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1FCE" w:rsidRPr="004F1FCE" w:rsidRDefault="004F1FCE" w:rsidP="004F1FCE">
      <w:pPr>
        <w:spacing w:after="0" w:line="276" w:lineRule="auto"/>
        <w:rPr>
          <w:rFonts w:ascii="Arial" w:eastAsia="Calibri" w:hAnsi="Arial" w:cs="Arial"/>
          <w:sz w:val="32"/>
          <w:szCs w:val="32"/>
        </w:rPr>
      </w:pPr>
      <w:r w:rsidRPr="004F1FCE">
        <w:rPr>
          <w:rFonts w:ascii="Arial" w:eastAsia="Calibri" w:hAnsi="Arial" w:cs="Arial"/>
          <w:sz w:val="20"/>
          <w:szCs w:val="20"/>
        </w:rPr>
        <w:br w:type="textWrapping" w:clear="all"/>
      </w:r>
      <w:r w:rsidRPr="004F1FCE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32C621B1" wp14:editId="7607489B">
            <wp:simplePos x="0" y="0"/>
            <wp:positionH relativeFrom="column">
              <wp:posOffset>3810</wp:posOffset>
            </wp:positionH>
            <wp:positionV relativeFrom="paragraph">
              <wp:posOffset>32385</wp:posOffset>
            </wp:positionV>
            <wp:extent cx="1152525" cy="965835"/>
            <wp:effectExtent l="0" t="0" r="9525" b="5715"/>
            <wp:wrapNone/>
            <wp:docPr id="5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27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65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1FCE">
        <w:rPr>
          <w:rFonts w:ascii="Arial" w:eastAsia="Calibri" w:hAnsi="Arial" w:cs="Arial"/>
          <w:sz w:val="24"/>
          <w:szCs w:val="24"/>
        </w:rPr>
        <w:t xml:space="preserve">                                 </w:t>
      </w:r>
      <w:r w:rsidRPr="004F1FCE">
        <w:rPr>
          <w:rFonts w:ascii="Arial" w:eastAsia="Calibri" w:hAnsi="Arial" w:cs="Arial"/>
          <w:sz w:val="32"/>
          <w:szCs w:val="32"/>
        </w:rPr>
        <w:t>Province of the</w:t>
      </w:r>
    </w:p>
    <w:p w:rsidR="004F1FCE" w:rsidRPr="004F1FCE" w:rsidRDefault="004F1FCE" w:rsidP="004F1FCE">
      <w:pPr>
        <w:spacing w:after="0" w:line="240" w:lineRule="auto"/>
        <w:ind w:left="1440" w:firstLine="720"/>
        <w:rPr>
          <w:rFonts w:ascii="Arial" w:eastAsia="Times New Roman" w:hAnsi="Arial" w:cs="Arial"/>
          <w:sz w:val="48"/>
          <w:szCs w:val="48"/>
          <w:u w:val="single"/>
        </w:rPr>
      </w:pPr>
      <w:r w:rsidRPr="004F1FCE">
        <w:rPr>
          <w:rFonts w:ascii="Arial" w:eastAsia="Times New Roman" w:hAnsi="Arial" w:cs="Arial"/>
          <w:sz w:val="48"/>
          <w:szCs w:val="48"/>
          <w:u w:val="single"/>
        </w:rPr>
        <w:t>EASTERN CAPE</w:t>
      </w:r>
    </w:p>
    <w:p w:rsidR="004F1FCE" w:rsidRPr="004F1FCE" w:rsidRDefault="004F1FCE" w:rsidP="004F1FCE">
      <w:pPr>
        <w:spacing w:after="0" w:line="240" w:lineRule="auto"/>
        <w:ind w:left="1440" w:firstLine="720"/>
        <w:rPr>
          <w:rFonts w:ascii="Arial" w:eastAsia="Times New Roman" w:hAnsi="Arial" w:cs="Arial"/>
          <w:sz w:val="36"/>
          <w:szCs w:val="36"/>
        </w:rPr>
      </w:pPr>
      <w:r w:rsidRPr="004F1FCE">
        <w:rPr>
          <w:rFonts w:ascii="Arial" w:eastAsia="Times New Roman" w:hAnsi="Arial" w:cs="Arial"/>
          <w:sz w:val="36"/>
          <w:szCs w:val="36"/>
        </w:rPr>
        <w:t>EDUCATION</w:t>
      </w:r>
    </w:p>
    <w:p w:rsidR="004F1FCE" w:rsidRPr="004F1FCE" w:rsidRDefault="004F1FCE" w:rsidP="004F1FCE">
      <w:pPr>
        <w:tabs>
          <w:tab w:val="left" w:pos="1105"/>
        </w:tabs>
        <w:spacing w:after="200" w:line="276" w:lineRule="auto"/>
        <w:rPr>
          <w:rFonts w:ascii="Arial" w:eastAsia="Calibri" w:hAnsi="Arial" w:cs="Arial"/>
          <w:b/>
          <w:sz w:val="32"/>
          <w:szCs w:val="32"/>
        </w:rPr>
      </w:pPr>
    </w:p>
    <w:p w:rsidR="004F1FCE" w:rsidRPr="004F1FCE" w:rsidRDefault="004F1FCE" w:rsidP="004F1FCE">
      <w:pPr>
        <w:tabs>
          <w:tab w:val="left" w:pos="1105"/>
        </w:tabs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F1FCE">
        <w:rPr>
          <w:rFonts w:ascii="Arial" w:eastAsia="Calibri" w:hAnsi="Arial" w:cs="Arial"/>
          <w:b/>
          <w:sz w:val="28"/>
          <w:szCs w:val="28"/>
        </w:rPr>
        <w:t>DIRECTORATE SENIOR CURRICULUM MANAGEMENT (SEN-FET)</w:t>
      </w:r>
    </w:p>
    <w:p w:rsidR="004F1FCE" w:rsidRPr="004F1FCE" w:rsidRDefault="004F1FCE" w:rsidP="004F1FCE">
      <w:pPr>
        <w:tabs>
          <w:tab w:val="left" w:pos="1105"/>
        </w:tabs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F1FCE">
        <w:rPr>
          <w:rFonts w:ascii="Arial" w:eastAsia="Calibri" w:hAnsi="Arial" w:cs="Arial"/>
          <w:b/>
          <w:sz w:val="28"/>
          <w:szCs w:val="28"/>
        </w:rPr>
        <w:t xml:space="preserve">HOME SCHOOLING SELF-STUDY </w:t>
      </w:r>
    </w:p>
    <w:p w:rsidR="004F1FCE" w:rsidRPr="004F1FCE" w:rsidRDefault="004F1FCE" w:rsidP="004F1FCE">
      <w:pPr>
        <w:tabs>
          <w:tab w:val="left" w:pos="1105"/>
        </w:tabs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F1FCE">
        <w:rPr>
          <w:rFonts w:ascii="Arial" w:eastAsia="Calibri" w:hAnsi="Arial" w:cs="Arial"/>
          <w:b/>
          <w:sz w:val="28"/>
          <w:szCs w:val="28"/>
        </w:rPr>
        <w:t>MARKING GUIDELINES</w:t>
      </w:r>
    </w:p>
    <w:tbl>
      <w:tblPr>
        <w:tblW w:w="10164" w:type="dxa"/>
        <w:tblLook w:val="04A0" w:firstRow="1" w:lastRow="0" w:firstColumn="1" w:lastColumn="0" w:noHBand="0" w:noVBand="1"/>
      </w:tblPr>
      <w:tblGrid>
        <w:gridCol w:w="1716"/>
        <w:gridCol w:w="983"/>
        <w:gridCol w:w="1591"/>
        <w:gridCol w:w="255"/>
        <w:gridCol w:w="1075"/>
        <w:gridCol w:w="552"/>
        <w:gridCol w:w="1293"/>
        <w:gridCol w:w="990"/>
        <w:gridCol w:w="393"/>
        <w:gridCol w:w="843"/>
        <w:gridCol w:w="473"/>
      </w:tblGrid>
      <w:tr w:rsidR="004F1FCE" w:rsidRPr="004F1FCE" w:rsidTr="002C04C6">
        <w:trPr>
          <w:trHeight w:val="73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CE" w:rsidRPr="004F1FCE" w:rsidRDefault="004F1FCE" w:rsidP="004F1FCE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F1FCE">
              <w:rPr>
                <w:rFonts w:ascii="Arial" w:eastAsia="Calibri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CE" w:rsidRPr="004F1FCE" w:rsidRDefault="004F1FCE" w:rsidP="004F1FCE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F1FCE">
              <w:rPr>
                <w:rFonts w:ascii="Arial" w:eastAsia="Calibri" w:hAnsi="Arial" w:cs="Arial"/>
                <w:bCs/>
                <w:sz w:val="24"/>
                <w:szCs w:val="24"/>
              </w:rPr>
              <w:t>ACCOUNTING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CE" w:rsidRPr="004F1FCE" w:rsidRDefault="004F1FCE" w:rsidP="004F1FCE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F1FCE">
              <w:rPr>
                <w:rFonts w:ascii="Arial" w:eastAsia="Calibri" w:hAnsi="Arial" w:cs="Arial"/>
                <w:b/>
                <w:sz w:val="24"/>
                <w:szCs w:val="24"/>
              </w:rPr>
              <w:t>GRADE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CE" w:rsidRPr="004F1FCE" w:rsidRDefault="004F1FCE" w:rsidP="004F1FCE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F1FCE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CE" w:rsidRPr="004F1FCE" w:rsidRDefault="004F1FCE" w:rsidP="004F1FCE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F1FCE">
              <w:rPr>
                <w:rFonts w:ascii="Arial" w:eastAsia="Calibri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2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CE" w:rsidRPr="004F1FCE" w:rsidRDefault="004F1FCE" w:rsidP="004F1FCE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F1FCE" w:rsidRPr="004F1FCE" w:rsidTr="002C04C6">
        <w:trPr>
          <w:trHeight w:val="78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CE" w:rsidRPr="004F1FCE" w:rsidRDefault="004F1FCE" w:rsidP="004F1FCE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F1FCE">
              <w:rPr>
                <w:rFonts w:ascii="Arial" w:eastAsia="Calibri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5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CE" w:rsidRPr="004F1FCE" w:rsidRDefault="004F1FCE" w:rsidP="004F1FCE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F1FCE">
              <w:rPr>
                <w:rFonts w:ascii="Arial" w:eastAsia="Calibri" w:hAnsi="Arial" w:cs="Arial"/>
                <w:bCs/>
                <w:sz w:val="24"/>
                <w:szCs w:val="24"/>
              </w:rPr>
              <w:t xml:space="preserve">PARTNERSHIP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CE" w:rsidRPr="004F1FCE" w:rsidRDefault="004F1FCE" w:rsidP="004F1FCE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4F1FC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Term 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CE" w:rsidRPr="004F1FCE" w:rsidRDefault="004F1FCE" w:rsidP="004F1FCE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F1FCE">
              <w:rPr>
                <w:rFonts w:ascii="Arial" w:eastAsia="Calibri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CE" w:rsidRPr="004F1FCE" w:rsidRDefault="004F1FCE" w:rsidP="004F1FCE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4F1FC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CE" w:rsidRPr="004F1FCE" w:rsidRDefault="004F1FCE" w:rsidP="004F1FCE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F1FCE">
              <w:rPr>
                <w:rFonts w:ascii="Arial" w:eastAsia="Calibri" w:hAnsi="Arial" w:cs="Arial"/>
                <w:bCs/>
                <w:sz w:val="24"/>
                <w:szCs w:val="24"/>
              </w:rPr>
              <w:t>9</w:t>
            </w:r>
          </w:p>
        </w:tc>
      </w:tr>
      <w:tr w:rsidR="004F1FCE" w:rsidRPr="004F1FCE" w:rsidTr="002C04C6">
        <w:trPr>
          <w:trHeight w:val="39"/>
        </w:trPr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CE" w:rsidRPr="004F1FCE" w:rsidRDefault="004F1FCE" w:rsidP="004F1FCE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F1FCE">
              <w:rPr>
                <w:rFonts w:ascii="Arial" w:eastAsia="Calibri" w:hAnsi="Arial" w:cs="Arial"/>
                <w:b/>
                <w:sz w:val="24"/>
                <w:szCs w:val="24"/>
              </w:rPr>
              <w:t>TIME ALLOCATION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CE" w:rsidRPr="004F1FCE" w:rsidRDefault="004F1FCE" w:rsidP="004F1FCE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F1FCE">
              <w:rPr>
                <w:rFonts w:ascii="Arial" w:eastAsia="Calibri" w:hAnsi="Arial" w:cs="Arial"/>
                <w:bCs/>
                <w:sz w:val="24"/>
                <w:szCs w:val="24"/>
              </w:rPr>
              <w:t xml:space="preserve">1 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>DAY</w:t>
            </w:r>
            <w:bookmarkStart w:id="0" w:name="_GoBack"/>
            <w:bookmarkEnd w:id="0"/>
          </w:p>
        </w:tc>
        <w:tc>
          <w:tcPr>
            <w:tcW w:w="561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CE" w:rsidRPr="004F1FCE" w:rsidRDefault="004F1FCE" w:rsidP="004F1FCE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7" w:type="dxa"/>
              <w:tblLook w:val="04A0" w:firstRow="1" w:lastRow="0" w:firstColumn="1" w:lastColumn="0" w:noHBand="0" w:noVBand="1"/>
            </w:tblPr>
            <w:tblGrid>
              <w:gridCol w:w="418"/>
              <w:gridCol w:w="4841"/>
            </w:tblGrid>
            <w:tr w:rsidR="004F1FCE" w:rsidRPr="004F1FCE" w:rsidTr="002C04C6">
              <w:trPr>
                <w:trHeight w:val="39"/>
              </w:trPr>
              <w:tc>
                <w:tcPr>
                  <w:tcW w:w="5259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F1FCE" w:rsidRPr="004F1FCE" w:rsidRDefault="004F1FCE" w:rsidP="004F1FCE">
                  <w:pPr>
                    <w:tabs>
                      <w:tab w:val="left" w:pos="1105"/>
                    </w:tabs>
                    <w:jc w:val="center"/>
                    <w:rPr>
                      <w:rFonts w:ascii="Arial" w:eastAsia="Calibri" w:hAnsi="Arial" w:cs="Arial"/>
                    </w:rPr>
                  </w:pPr>
                  <w:r w:rsidRPr="004F1FCE">
                    <w:rPr>
                      <w:rFonts w:ascii="Arial" w:eastAsia="Calibri" w:hAnsi="Arial" w:cs="Arial"/>
                      <w:b/>
                    </w:rPr>
                    <w:t>TIPS TO KEEP HEALTHY</w:t>
                  </w:r>
                </w:p>
              </w:tc>
            </w:tr>
            <w:tr w:rsidR="004F1FCE" w:rsidRPr="004F1FCE" w:rsidTr="002C04C6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F1FCE" w:rsidRPr="004F1FCE" w:rsidRDefault="004F1FCE" w:rsidP="004F1FCE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F1FCE" w:rsidRPr="004F1FCE" w:rsidRDefault="004F1FCE" w:rsidP="004F1FCE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4F1FCE" w:rsidRPr="004F1FCE" w:rsidTr="002C04C6">
              <w:trPr>
                <w:trHeight w:val="157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F1FCE" w:rsidRPr="004F1FCE" w:rsidRDefault="004F1FCE" w:rsidP="004F1FCE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4F1FCE">
                    <w:rPr>
                      <w:rFonts w:ascii="Arial" w:eastAsia="Calibri" w:hAnsi="Arial" w:cs="Arial"/>
                    </w:rPr>
                    <w:t>1.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F1FCE" w:rsidRPr="004F1FCE" w:rsidRDefault="004F1FCE" w:rsidP="004F1FCE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4F1FCE">
                    <w:rPr>
                      <w:rFonts w:ascii="Arial" w:eastAsia="Calibri" w:hAnsi="Arial" w:cs="Arial"/>
                      <w:b/>
                      <w:color w:val="FF0000"/>
                    </w:rPr>
                    <w:t>WASH YOUR HANDS</w:t>
                  </w:r>
                  <w:r w:rsidRPr="004F1FCE">
                    <w:rPr>
                      <w:rFonts w:ascii="Arial" w:eastAsia="Calibri" w:hAnsi="Arial" w:cs="Arial"/>
                    </w:rPr>
                    <w:t xml:space="preserve"> thoroughly with soap and water for at least 20 seconds.  Alternatively, use hand sanitizer with an alcohol content of at least 60%.</w:t>
                  </w:r>
                </w:p>
              </w:tc>
            </w:tr>
            <w:tr w:rsidR="004F1FCE" w:rsidRPr="004F1FCE" w:rsidTr="002C04C6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F1FCE" w:rsidRPr="004F1FCE" w:rsidRDefault="004F1FCE" w:rsidP="004F1FCE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F1FCE" w:rsidRPr="004F1FCE" w:rsidRDefault="004F1FCE" w:rsidP="004F1FCE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4F1FCE" w:rsidRPr="004F1FCE" w:rsidTr="002C04C6">
              <w:trPr>
                <w:trHeight w:val="78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F1FCE" w:rsidRPr="004F1FCE" w:rsidRDefault="004F1FCE" w:rsidP="004F1FCE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4F1FCE">
                    <w:rPr>
                      <w:rFonts w:ascii="Arial" w:eastAsia="Calibri" w:hAnsi="Arial" w:cs="Arial"/>
                    </w:rPr>
                    <w:t>2.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F1FCE" w:rsidRPr="004F1FCE" w:rsidRDefault="004F1FCE" w:rsidP="004F1FCE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4F1FCE">
                    <w:rPr>
                      <w:rFonts w:ascii="Arial" w:eastAsia="Calibri" w:hAnsi="Arial" w:cs="Arial"/>
                      <w:b/>
                      <w:color w:val="FF0000"/>
                    </w:rPr>
                    <w:t>PRACTICE SOCIAL DISTANCING</w:t>
                  </w:r>
                  <w:r w:rsidRPr="004F1FCE">
                    <w:rPr>
                      <w:rFonts w:ascii="Arial" w:eastAsia="Calibri" w:hAnsi="Arial" w:cs="Arial"/>
                    </w:rPr>
                    <w:t xml:space="preserve"> – keep </w:t>
                  </w:r>
                  <w:proofErr w:type="gramStart"/>
                  <w:r w:rsidRPr="004F1FCE">
                    <w:rPr>
                      <w:rFonts w:ascii="Arial" w:eastAsia="Calibri" w:hAnsi="Arial" w:cs="Arial"/>
                    </w:rPr>
                    <w:t>a distance of 1m</w:t>
                  </w:r>
                  <w:proofErr w:type="gramEnd"/>
                  <w:r w:rsidRPr="004F1FCE">
                    <w:rPr>
                      <w:rFonts w:ascii="Arial" w:eastAsia="Calibri" w:hAnsi="Arial" w:cs="Arial"/>
                    </w:rPr>
                    <w:t xml:space="preserve"> away from other people.</w:t>
                  </w:r>
                </w:p>
              </w:tc>
            </w:tr>
            <w:tr w:rsidR="004F1FCE" w:rsidRPr="004F1FCE" w:rsidTr="002C04C6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F1FCE" w:rsidRPr="004F1FCE" w:rsidRDefault="004F1FCE" w:rsidP="004F1FCE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F1FCE" w:rsidRPr="004F1FCE" w:rsidRDefault="004F1FCE" w:rsidP="004F1FCE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4F1FCE" w:rsidRPr="004F1FCE" w:rsidTr="002C04C6">
              <w:trPr>
                <w:trHeight w:val="157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F1FCE" w:rsidRPr="004F1FCE" w:rsidRDefault="004F1FCE" w:rsidP="004F1FCE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4F1FCE">
                    <w:rPr>
                      <w:rFonts w:ascii="Arial" w:eastAsia="Calibri" w:hAnsi="Arial" w:cs="Arial"/>
                    </w:rPr>
                    <w:t>3.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F1FCE" w:rsidRPr="004F1FCE" w:rsidRDefault="004F1FCE" w:rsidP="004F1FCE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4F1FCE">
                    <w:rPr>
                      <w:rFonts w:ascii="Arial" w:eastAsia="Calibri" w:hAnsi="Arial" w:cs="Arial"/>
                      <w:b/>
                      <w:color w:val="FF0000"/>
                    </w:rPr>
                    <w:t>PRACTISE GOOD RESPIRATORY HYGIENE</w:t>
                  </w:r>
                  <w:r w:rsidRPr="004F1FCE">
                    <w:rPr>
                      <w:rFonts w:ascii="Arial" w:eastAsia="Calibri" w:hAnsi="Arial" w:cs="Arial"/>
                    </w:rPr>
                    <w:t>:  cough or sneeze into your elbow or tissue and dispose of the tissue immediately after use.</w:t>
                  </w:r>
                </w:p>
              </w:tc>
            </w:tr>
            <w:tr w:rsidR="004F1FCE" w:rsidRPr="004F1FCE" w:rsidTr="002C04C6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F1FCE" w:rsidRPr="004F1FCE" w:rsidRDefault="004F1FCE" w:rsidP="004F1FCE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F1FCE" w:rsidRPr="004F1FCE" w:rsidRDefault="004F1FCE" w:rsidP="004F1FCE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4F1FCE" w:rsidRPr="004F1FCE" w:rsidTr="002C04C6">
              <w:trPr>
                <w:trHeight w:val="157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F1FCE" w:rsidRPr="004F1FCE" w:rsidRDefault="004F1FCE" w:rsidP="004F1FCE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4F1FCE">
                    <w:rPr>
                      <w:rFonts w:ascii="Arial" w:eastAsia="Calibri" w:hAnsi="Arial" w:cs="Arial"/>
                    </w:rPr>
                    <w:t>4.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F1FCE" w:rsidRPr="004F1FCE" w:rsidRDefault="004F1FCE" w:rsidP="004F1FCE">
                  <w:pPr>
                    <w:rPr>
                      <w:rFonts w:ascii="Arial" w:eastAsia="Calibri" w:hAnsi="Arial" w:cs="Arial"/>
                    </w:rPr>
                  </w:pPr>
                  <w:r w:rsidRPr="004F1FCE">
                    <w:rPr>
                      <w:rFonts w:ascii="Arial" w:eastAsia="Calibri" w:hAnsi="Arial" w:cs="Arial"/>
                      <w:b/>
                      <w:color w:val="FF0000"/>
                    </w:rPr>
                    <w:t>WEAR A MASK AND TRY NOT TO TOUCH YOUR FACE.</w:t>
                  </w:r>
                  <w:r w:rsidRPr="004F1FCE">
                    <w:rPr>
                      <w:rFonts w:ascii="Arial" w:eastAsia="Calibri" w:hAnsi="Arial" w:cs="Arial"/>
                      <w:color w:val="FF0000"/>
                    </w:rPr>
                    <w:t xml:space="preserve">  </w:t>
                  </w:r>
                  <w:r w:rsidRPr="004F1FCE">
                    <w:rPr>
                      <w:rFonts w:ascii="Arial" w:eastAsia="Calibri" w:hAnsi="Arial" w:cs="Arial"/>
                    </w:rPr>
                    <w:t>The virus can be transferred from your hands to your nose, mouth and eyes. It can then enter your body and make you sick.</w:t>
                  </w:r>
                </w:p>
              </w:tc>
            </w:tr>
            <w:tr w:rsidR="004F1FCE" w:rsidRPr="004F1FCE" w:rsidTr="002C04C6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F1FCE" w:rsidRPr="004F1FCE" w:rsidRDefault="004F1FCE" w:rsidP="004F1FCE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F1FCE" w:rsidRPr="004F1FCE" w:rsidRDefault="004F1FCE" w:rsidP="004F1FCE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4F1FCE" w:rsidRPr="004F1FCE" w:rsidTr="002C04C6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F1FCE" w:rsidRPr="004F1FCE" w:rsidRDefault="004F1FCE" w:rsidP="004F1FCE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4F1FCE">
                    <w:rPr>
                      <w:rFonts w:ascii="Arial" w:eastAsia="Calibri" w:hAnsi="Arial" w:cs="Arial"/>
                    </w:rPr>
                    <w:t>5.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F1FCE" w:rsidRPr="004F1FCE" w:rsidRDefault="004F1FCE" w:rsidP="004F1FCE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4F1FCE">
                    <w:rPr>
                      <w:rFonts w:ascii="Arial" w:eastAsia="Calibri" w:hAnsi="Arial" w:cs="Arial"/>
                      <w:b/>
                      <w:color w:val="FF0000"/>
                    </w:rPr>
                    <w:t xml:space="preserve">STAY AT HOME. </w:t>
                  </w:r>
                </w:p>
              </w:tc>
            </w:tr>
          </w:tbl>
          <w:p w:rsidR="004F1FCE" w:rsidRPr="004F1FCE" w:rsidRDefault="004F1FCE" w:rsidP="004F1FCE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F1FCE" w:rsidRPr="004F1FCE" w:rsidTr="002C04C6">
        <w:trPr>
          <w:trHeight w:val="1348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CE" w:rsidRPr="004F1FCE" w:rsidRDefault="004F1FCE" w:rsidP="004F1FCE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4F1FCE" w:rsidRPr="004F1FCE" w:rsidRDefault="004F1FCE" w:rsidP="004F1FCE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F1FCE">
              <w:rPr>
                <w:rFonts w:ascii="Arial" w:eastAsia="Calibri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2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CE" w:rsidRPr="004F1FCE" w:rsidRDefault="004F1FCE" w:rsidP="004F1FCE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F1FC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4F1FCE" w:rsidRPr="004F1FCE" w:rsidRDefault="004F1FCE" w:rsidP="004F1FCE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F1FCE">
              <w:rPr>
                <w:rFonts w:ascii="Arial" w:eastAsia="Calibri" w:hAnsi="Arial" w:cs="Arial"/>
                <w:bCs/>
                <w:sz w:val="20"/>
                <w:szCs w:val="20"/>
              </w:rPr>
              <w:t>See requirements per activity</w:t>
            </w:r>
          </w:p>
        </w:tc>
        <w:tc>
          <w:tcPr>
            <w:tcW w:w="561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CE" w:rsidRPr="004F1FCE" w:rsidRDefault="004F1FCE" w:rsidP="004F1F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F1FCE" w:rsidRPr="004F1FCE" w:rsidTr="002C04C6">
        <w:trPr>
          <w:trHeight w:val="1348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CE" w:rsidRPr="004F1FCE" w:rsidRDefault="004F1FCE" w:rsidP="004F1FCE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F1FCE">
              <w:rPr>
                <w:rFonts w:ascii="Arial" w:eastAsia="Calibri" w:hAnsi="Arial" w:cs="Arial"/>
                <w:b/>
                <w:sz w:val="20"/>
                <w:szCs w:val="20"/>
              </w:rPr>
              <w:t>RESOURCES</w:t>
            </w:r>
          </w:p>
        </w:tc>
        <w:tc>
          <w:tcPr>
            <w:tcW w:w="84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CE" w:rsidRPr="004F1FCE" w:rsidRDefault="004F1FCE" w:rsidP="004F1F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F1FC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USE YOUR TEXTBOOK(S) &amp; PREVIOUS ACTIVITIES</w:t>
            </w:r>
          </w:p>
        </w:tc>
      </w:tr>
    </w:tbl>
    <w:p w:rsidR="004F1FCE" w:rsidRPr="004F1FCE" w:rsidRDefault="004F1FCE" w:rsidP="004F1FCE">
      <w:pPr>
        <w:tabs>
          <w:tab w:val="left" w:pos="1105"/>
        </w:tabs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:rsidR="004F1FCE" w:rsidRPr="004F1FCE" w:rsidRDefault="004F1FCE" w:rsidP="004F1FCE">
      <w:pPr>
        <w:tabs>
          <w:tab w:val="left" w:pos="1105"/>
        </w:tabs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:rsidR="004F1FCE" w:rsidRPr="004F1FCE" w:rsidRDefault="004F1FCE" w:rsidP="004F1FCE">
      <w:pPr>
        <w:tabs>
          <w:tab w:val="left" w:pos="1105"/>
        </w:tabs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:rsidR="004F1FCE" w:rsidRDefault="004F1F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F1FCE" w:rsidRPr="00CC2508" w:rsidTr="002C04C6">
        <w:trPr>
          <w:trHeight w:val="442"/>
        </w:trPr>
        <w:tc>
          <w:tcPr>
            <w:tcW w:w="9350" w:type="dxa"/>
            <w:shd w:val="clear" w:color="auto" w:fill="auto"/>
          </w:tcPr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lastRenderedPageBreak/>
              <w:t xml:space="preserve">ACTIVITY </w:t>
            </w:r>
          </w:p>
        </w:tc>
      </w:tr>
    </w:tbl>
    <w:p w:rsidR="004F1FCE" w:rsidRPr="00CC2508" w:rsidRDefault="004F1FCE" w:rsidP="004F1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ZA"/>
        </w:rPr>
      </w:pPr>
    </w:p>
    <w:p w:rsidR="004F1FCE" w:rsidRPr="00CC2508" w:rsidRDefault="004F1FCE" w:rsidP="004F1FCE">
      <w:pPr>
        <w:spacing w:after="0" w:line="240" w:lineRule="auto"/>
        <w:rPr>
          <w:rFonts w:ascii="Arial" w:eastAsia="Times New Roman" w:hAnsi="Arial" w:cs="Arial"/>
          <w:lang w:val="en-ZA"/>
        </w:rPr>
      </w:pPr>
    </w:p>
    <w:tbl>
      <w:tblPr>
        <w:tblpPr w:leftFromText="180" w:rightFromText="180" w:vertAnchor="text" w:horzAnchor="margin" w:tblpY="316"/>
        <w:tblW w:w="103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01"/>
        <w:gridCol w:w="480"/>
        <w:gridCol w:w="2164"/>
        <w:gridCol w:w="540"/>
        <w:gridCol w:w="1080"/>
        <w:gridCol w:w="720"/>
        <w:gridCol w:w="540"/>
        <w:gridCol w:w="2160"/>
        <w:gridCol w:w="540"/>
        <w:gridCol w:w="1440"/>
      </w:tblGrid>
      <w:tr w:rsidR="004F1FCE" w:rsidRPr="00CC2508" w:rsidTr="002C04C6">
        <w:trPr>
          <w:cantSplit/>
          <w:trHeight w:val="403"/>
        </w:trPr>
        <w:tc>
          <w:tcPr>
            <w:tcW w:w="10365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7E6E6"/>
          </w:tcPr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Dr                                         </w:t>
            </w:r>
            <w:proofErr w:type="gramStart"/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APPROPRIATION  ACCOUNT</w:t>
            </w:r>
            <w:proofErr w:type="gramEnd"/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                               F3                Cr</w:t>
            </w:r>
          </w:p>
        </w:tc>
      </w:tr>
      <w:tr w:rsidR="004F1FCE" w:rsidRPr="00CC2508" w:rsidTr="002C04C6">
        <w:trPr>
          <w:cantSplit/>
          <w:trHeight w:val="403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18"/>
                <w:szCs w:val="18"/>
                <w:lang w:val="en-ZA"/>
              </w:rPr>
              <w:t>2020</w:t>
            </w:r>
          </w:p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18"/>
                <w:szCs w:val="18"/>
                <w:lang w:val="en-ZA"/>
              </w:rPr>
              <w:t xml:space="preserve">Feb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29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proofErr w:type="gramStart"/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Salary :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Ncampin</w:t>
            </w:r>
            <w:proofErr w:type="spellEnd"/>
            <w:proofErr w:type="gram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GJ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4F1FCE" w:rsidRPr="00CC2508" w:rsidRDefault="004F1FCE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120 000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18"/>
                <w:szCs w:val="18"/>
                <w:lang w:val="en-ZA"/>
              </w:rPr>
              <w:t>2020</w:t>
            </w:r>
          </w:p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18"/>
                <w:szCs w:val="18"/>
                <w:lang w:val="en-ZA"/>
              </w:rPr>
              <w:t xml:space="preserve">Feb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29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Profit and loss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GJ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1FCE" w:rsidRPr="00CC2508" w:rsidRDefault="004F1FCE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:rsidR="004F1FCE" w:rsidRPr="00CC2508" w:rsidRDefault="004F1FCE" w:rsidP="002C0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289 400</w:t>
            </w:r>
          </w:p>
        </w:tc>
      </w:tr>
      <w:tr w:rsidR="004F1FCE" w:rsidRPr="00CC2508" w:rsidTr="002C04C6">
        <w:trPr>
          <w:cantSplit/>
          <w:trHeight w:val="403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proofErr w:type="gramStart"/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Salary :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Lowlow</w:t>
            </w:r>
            <w:proofErr w:type="spellEnd"/>
            <w:proofErr w:type="gram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F1FCE" w:rsidRPr="00CC2508" w:rsidRDefault="004F1FCE" w:rsidP="002C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GJ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120000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BFBFBF"/>
          </w:tcPr>
          <w:p w:rsidR="004F1FCE" w:rsidRPr="00CC2508" w:rsidRDefault="004F1FCE" w:rsidP="002C04C6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18"/>
                <w:szCs w:val="18"/>
                <w:lang w:val="en-ZA"/>
              </w:rPr>
            </w:pPr>
            <w:r w:rsidRPr="00CC2508">
              <w:rPr>
                <w:rFonts w:ascii="Comic Sans MS" w:eastAsia="Times New Roman" w:hAnsi="Comic Sans MS" w:cs="Arial"/>
                <w:b/>
                <w:sz w:val="18"/>
                <w:szCs w:val="18"/>
                <w:lang w:val="en-ZA"/>
              </w:rPr>
              <w:t>[290 000 – 400-500 +300]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CE" w:rsidRPr="00CC2508" w:rsidRDefault="004F1FCE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4F1FCE" w:rsidRPr="00CC2508" w:rsidTr="002C04C6">
        <w:trPr>
          <w:cantSplit/>
          <w:trHeight w:val="403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proofErr w:type="gramStart"/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Bonus :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Ncampin</w:t>
            </w:r>
            <w:proofErr w:type="spellEnd"/>
            <w:proofErr w:type="gram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GJ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4F1FCE" w:rsidRPr="00CC2508" w:rsidRDefault="004F1FCE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8 000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F1FCE" w:rsidRPr="00CC2508" w:rsidRDefault="004F1FCE" w:rsidP="002C04C6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16"/>
                <w:szCs w:val="16"/>
                <w:lang w:val="en-ZA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CE" w:rsidRPr="00CC2508" w:rsidRDefault="004F1FCE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4F1FCE" w:rsidRPr="00CC2508" w:rsidTr="002C04C6">
        <w:trPr>
          <w:cantSplit/>
          <w:trHeight w:val="403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Interest on capital</w:t>
            </w:r>
          </w:p>
          <w:p w:rsidR="004F1FCE" w:rsidRPr="00CC2508" w:rsidRDefault="004F1FCE" w:rsidP="002C04C6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18"/>
                <w:szCs w:val="18"/>
                <w:lang w:val="en-ZA"/>
              </w:rPr>
            </w:pPr>
            <w:r w:rsidRPr="00CC2508">
              <w:rPr>
                <w:rFonts w:ascii="Comic Sans MS" w:eastAsia="Times New Roman" w:hAnsi="Comic Sans MS" w:cs="Arial"/>
                <w:b/>
                <w:sz w:val="18"/>
                <w:szCs w:val="18"/>
                <w:shd w:val="clear" w:color="auto" w:fill="BFBFBF"/>
                <w:lang w:val="en-ZA"/>
              </w:rPr>
              <w:t>[16 500 + 24 750]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GJ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4F1FCE" w:rsidRPr="00CC2508" w:rsidRDefault="004F1FCE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41 250</w:t>
            </w:r>
          </w:p>
          <w:p w:rsidR="004F1FCE" w:rsidRPr="00CC2508" w:rsidRDefault="004F1FCE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CE" w:rsidRPr="00CC2508" w:rsidRDefault="004F1FCE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4F1FCE" w:rsidRPr="00CC2508" w:rsidTr="002C04C6">
        <w:trPr>
          <w:cantSplit/>
          <w:trHeight w:val="403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Current a/c: </w:t>
            </w:r>
          </w:p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Ncampin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F1FCE" w:rsidRPr="00CC2508" w:rsidRDefault="004F1FCE" w:rsidP="002C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GJ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14460</w:t>
            </w:r>
          </w:p>
          <w:p w:rsidR="004F1FCE" w:rsidRPr="00CC2508" w:rsidRDefault="004F1FCE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CE" w:rsidRPr="00CC2508" w:rsidRDefault="004F1FCE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4F1FCE" w:rsidRPr="00CC2508" w:rsidTr="002C04C6">
        <w:trPr>
          <w:cantSplit/>
          <w:trHeight w:val="403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Current a/c: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Lowlow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F1FCE" w:rsidRPr="00CC2508" w:rsidRDefault="004F1FCE" w:rsidP="002C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GJ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4F1FCE" w:rsidRPr="00CC2508" w:rsidRDefault="004F1FCE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21 690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1FCE" w:rsidRPr="00CC2508" w:rsidRDefault="004F1FCE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4F1FCE" w:rsidRPr="00CC2508" w:rsidTr="002C04C6">
        <w:trPr>
          <w:cantSplit/>
          <w:trHeight w:val="403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4F1FCE" w:rsidRPr="00CC2508" w:rsidRDefault="004F1FCE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289 400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</w:tcPr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</w:tcPr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</w:tcPr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</w:tcPr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1FCE" w:rsidRPr="00CC2508" w:rsidRDefault="004F1FCE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289 400</w:t>
            </w:r>
          </w:p>
        </w:tc>
      </w:tr>
    </w:tbl>
    <w:p w:rsidR="004F1FCE" w:rsidRPr="00CC2508" w:rsidRDefault="004F1FCE" w:rsidP="004F1FCE">
      <w:pPr>
        <w:spacing w:after="0" w:line="240" w:lineRule="auto"/>
        <w:rPr>
          <w:rFonts w:ascii="Arial" w:eastAsia="Times New Roman" w:hAnsi="Arial" w:cs="Arial"/>
          <w:lang w:val="en-ZA"/>
        </w:rPr>
      </w:pPr>
    </w:p>
    <w:p w:rsidR="004F1FCE" w:rsidRPr="00CC2508" w:rsidRDefault="004F1FCE" w:rsidP="004F1FCE">
      <w:pPr>
        <w:spacing w:after="0" w:line="240" w:lineRule="auto"/>
        <w:rPr>
          <w:rFonts w:ascii="Arial" w:eastAsia="Times New Roman" w:hAnsi="Arial" w:cs="Arial"/>
          <w:lang w:val="en-ZA"/>
        </w:rPr>
      </w:pPr>
    </w:p>
    <w:p w:rsidR="004F1FCE" w:rsidRPr="00CC2508" w:rsidRDefault="004F1FCE" w:rsidP="004F1FCE">
      <w:pPr>
        <w:spacing w:after="0" w:line="240" w:lineRule="auto"/>
        <w:rPr>
          <w:rFonts w:ascii="Arial" w:eastAsia="Times New Roman" w:hAnsi="Arial" w:cs="Arial"/>
          <w:lang w:val="en-ZA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26"/>
        <w:gridCol w:w="1458"/>
      </w:tblGrid>
      <w:tr w:rsidR="004F1FCE" w:rsidRPr="00CC2508" w:rsidTr="002C04C6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7184" w:type="dxa"/>
            <w:gridSpan w:val="2"/>
            <w:shd w:val="clear" w:color="auto" w:fill="E7E6E6"/>
          </w:tcPr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Current account of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Lowlow</w:t>
            </w:r>
            <w:proofErr w:type="spellEnd"/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 on 29 February 2020</w:t>
            </w:r>
          </w:p>
        </w:tc>
      </w:tr>
      <w:tr w:rsidR="004F1FCE" w:rsidRPr="00CC2508" w:rsidTr="002C04C6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5726" w:type="dxa"/>
            <w:tcBorders>
              <w:bottom w:val="single" w:sz="8" w:space="0" w:color="auto"/>
            </w:tcBorders>
          </w:tcPr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Balance (01 March 2019)             </w:t>
            </w:r>
          </w:p>
        </w:tc>
        <w:tc>
          <w:tcPr>
            <w:tcW w:w="1458" w:type="dxa"/>
            <w:tcBorders>
              <w:bottom w:val="single" w:sz="8" w:space="0" w:color="auto"/>
            </w:tcBorders>
          </w:tcPr>
          <w:p w:rsidR="004F1FCE" w:rsidRPr="00CC2508" w:rsidRDefault="004F1FCE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10 200</w:t>
            </w:r>
          </w:p>
        </w:tc>
      </w:tr>
      <w:tr w:rsidR="004F1FCE" w:rsidRPr="00CC2508" w:rsidTr="002C04C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726" w:type="dxa"/>
            <w:tcBorders>
              <w:top w:val="single" w:sz="8" w:space="0" w:color="auto"/>
              <w:bottom w:val="single" w:sz="8" w:space="0" w:color="auto"/>
            </w:tcBorders>
          </w:tcPr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Salary </w:t>
            </w:r>
          </w:p>
        </w:tc>
        <w:tc>
          <w:tcPr>
            <w:tcW w:w="1458" w:type="dxa"/>
            <w:tcBorders>
              <w:top w:val="single" w:sz="8" w:space="0" w:color="auto"/>
              <w:bottom w:val="single" w:sz="8" w:space="0" w:color="auto"/>
            </w:tcBorders>
          </w:tcPr>
          <w:p w:rsidR="004F1FCE" w:rsidRPr="00CC2508" w:rsidRDefault="004F1FCE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102 000</w:t>
            </w:r>
          </w:p>
        </w:tc>
      </w:tr>
      <w:tr w:rsidR="004F1FCE" w:rsidRPr="00CC2508" w:rsidTr="002C04C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5726" w:type="dxa"/>
            <w:tcBorders>
              <w:top w:val="single" w:sz="8" w:space="0" w:color="auto"/>
              <w:bottom w:val="single" w:sz="8" w:space="0" w:color="auto"/>
            </w:tcBorders>
          </w:tcPr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Interest on capital</w:t>
            </w:r>
          </w:p>
        </w:tc>
        <w:tc>
          <w:tcPr>
            <w:tcW w:w="1458" w:type="dxa"/>
            <w:tcBorders>
              <w:top w:val="single" w:sz="8" w:space="0" w:color="auto"/>
              <w:bottom w:val="single" w:sz="8" w:space="0" w:color="auto"/>
            </w:tcBorders>
          </w:tcPr>
          <w:p w:rsidR="004F1FCE" w:rsidRPr="00CC2508" w:rsidRDefault="004F1FCE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24 750</w:t>
            </w:r>
          </w:p>
        </w:tc>
      </w:tr>
      <w:tr w:rsidR="004F1FCE" w:rsidRPr="00CC2508" w:rsidTr="002C04C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26" w:type="dxa"/>
            <w:tcBorders>
              <w:top w:val="single" w:sz="8" w:space="0" w:color="auto"/>
              <w:bottom w:val="single" w:sz="8" w:space="0" w:color="auto"/>
            </w:tcBorders>
          </w:tcPr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Share of remaining profit</w:t>
            </w:r>
          </w:p>
        </w:tc>
        <w:tc>
          <w:tcPr>
            <w:tcW w:w="1458" w:type="dxa"/>
            <w:tcBorders>
              <w:top w:val="single" w:sz="8" w:space="0" w:color="auto"/>
              <w:bottom w:val="single" w:sz="8" w:space="0" w:color="auto"/>
            </w:tcBorders>
          </w:tcPr>
          <w:p w:rsidR="004F1FCE" w:rsidRPr="00CC2508" w:rsidRDefault="004F1FCE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21 690</w:t>
            </w:r>
          </w:p>
        </w:tc>
      </w:tr>
      <w:tr w:rsidR="004F1FCE" w:rsidRPr="00CC2508" w:rsidTr="002C04C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26" w:type="dxa"/>
            <w:tcBorders>
              <w:top w:val="single" w:sz="8" w:space="0" w:color="auto"/>
              <w:bottom w:val="single" w:sz="8" w:space="0" w:color="auto"/>
            </w:tcBorders>
          </w:tcPr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Drawings [125 000 + 4 500]</w:t>
            </w:r>
          </w:p>
        </w:tc>
        <w:tc>
          <w:tcPr>
            <w:tcW w:w="1458" w:type="dxa"/>
            <w:tcBorders>
              <w:top w:val="single" w:sz="8" w:space="0" w:color="auto"/>
              <w:bottom w:val="single" w:sz="12" w:space="0" w:color="auto"/>
            </w:tcBorders>
          </w:tcPr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(129 500)</w:t>
            </w:r>
          </w:p>
        </w:tc>
      </w:tr>
      <w:tr w:rsidR="004F1FCE" w:rsidRPr="00CC2508" w:rsidTr="002C04C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726" w:type="dxa"/>
            <w:tcBorders>
              <w:top w:val="single" w:sz="8" w:space="0" w:color="auto"/>
              <w:bottom w:val="single" w:sz="8" w:space="0" w:color="auto"/>
            </w:tcBorders>
          </w:tcPr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Balance (29 February 2020)</w:t>
            </w:r>
          </w:p>
        </w:tc>
        <w:tc>
          <w:tcPr>
            <w:tcW w:w="1458" w:type="dxa"/>
            <w:tcBorders>
              <w:top w:val="single" w:sz="12" w:space="0" w:color="auto"/>
              <w:bottom w:val="single" w:sz="12" w:space="0" w:color="auto"/>
            </w:tcBorders>
          </w:tcPr>
          <w:p w:rsidR="004F1FCE" w:rsidRPr="00CC2508" w:rsidRDefault="004F1FCE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29 140</w:t>
            </w:r>
          </w:p>
        </w:tc>
      </w:tr>
      <w:tr w:rsidR="004F1FCE" w:rsidRPr="00CC2508" w:rsidTr="002C04C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7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45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</w:tbl>
    <w:p w:rsidR="004F1FCE" w:rsidRPr="00CC2508" w:rsidRDefault="004F1FCE" w:rsidP="004F1FCE">
      <w:pPr>
        <w:spacing w:after="0" w:line="240" w:lineRule="auto"/>
        <w:rPr>
          <w:rFonts w:ascii="Arial" w:eastAsia="Times New Roman" w:hAnsi="Arial" w:cs="Arial"/>
          <w:lang w:val="en-ZA"/>
        </w:rPr>
      </w:pPr>
    </w:p>
    <w:p w:rsidR="004F1FCE" w:rsidRPr="00CC2508" w:rsidRDefault="004F1FCE" w:rsidP="004F1FCE">
      <w:pPr>
        <w:spacing w:after="0" w:line="240" w:lineRule="auto"/>
        <w:rPr>
          <w:rFonts w:ascii="Arial" w:eastAsia="Times New Roman" w:hAnsi="Arial" w:cs="Arial"/>
          <w:lang w:val="en-ZA"/>
        </w:rPr>
      </w:pPr>
    </w:p>
    <w:tbl>
      <w:tblPr>
        <w:tblpPr w:leftFromText="180" w:rightFromText="180" w:vertAnchor="text" w:horzAnchor="margin" w:tblpY="63"/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7"/>
        <w:gridCol w:w="5103"/>
      </w:tblGrid>
      <w:tr w:rsidR="004F1FCE" w:rsidRPr="00CC2508" w:rsidTr="002C04C6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0120" w:type="dxa"/>
            <w:gridSpan w:val="2"/>
            <w:shd w:val="clear" w:color="auto" w:fill="E7E6E6"/>
          </w:tcPr>
          <w:p w:rsidR="004F1FCE" w:rsidRPr="00CC2508" w:rsidRDefault="004F1FCE" w:rsidP="002C04C6">
            <w:pPr>
              <w:spacing w:after="0" w:line="240" w:lineRule="auto"/>
              <w:rPr>
                <w:rFonts w:ascii="Comic Sans MS" w:eastAsia="Times New Roman" w:hAnsi="Comic Sans MS" w:cs="Arial"/>
                <w:b/>
                <w:lang w:val="en-ZA"/>
              </w:rPr>
            </w:pPr>
            <w:r w:rsidRPr="00CC2508">
              <w:rPr>
                <w:rFonts w:ascii="Comic Sans MS" w:eastAsia="Times New Roman" w:hAnsi="Comic Sans MS" w:cs="Arial"/>
                <w:b/>
                <w:lang w:val="en-ZA"/>
              </w:rPr>
              <w:t>Calculations</w:t>
            </w:r>
          </w:p>
        </w:tc>
      </w:tr>
      <w:tr w:rsidR="004F1FCE" w:rsidRPr="00CC2508" w:rsidTr="002C04C6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017" w:type="dxa"/>
            <w:shd w:val="clear" w:color="auto" w:fill="E7E6E6"/>
          </w:tcPr>
          <w:p w:rsidR="004F1FCE" w:rsidRPr="00CC2508" w:rsidRDefault="004F1FCE" w:rsidP="002C04C6">
            <w:pPr>
              <w:spacing w:after="0" w:line="240" w:lineRule="auto"/>
              <w:rPr>
                <w:rFonts w:ascii="Comic Sans MS" w:eastAsia="Times New Roman" w:hAnsi="Comic Sans MS" w:cs="Arial"/>
                <w:b/>
                <w:lang w:val="en-ZA"/>
              </w:rPr>
            </w:pPr>
            <w:r w:rsidRPr="00CC2508">
              <w:rPr>
                <w:rFonts w:ascii="Comic Sans MS" w:eastAsia="Times New Roman" w:hAnsi="Comic Sans MS" w:cs="Arial"/>
                <w:b/>
                <w:lang w:val="en-ZA"/>
              </w:rPr>
              <w:t>Interest on capital</w:t>
            </w:r>
          </w:p>
        </w:tc>
        <w:tc>
          <w:tcPr>
            <w:tcW w:w="5103" w:type="dxa"/>
            <w:shd w:val="clear" w:color="auto" w:fill="E7E6E6"/>
          </w:tcPr>
          <w:p w:rsidR="004F1FCE" w:rsidRPr="00CC2508" w:rsidRDefault="004F1FCE" w:rsidP="002C04C6">
            <w:pPr>
              <w:spacing w:after="0" w:line="240" w:lineRule="auto"/>
              <w:rPr>
                <w:rFonts w:ascii="Comic Sans MS" w:eastAsia="Times New Roman" w:hAnsi="Comic Sans MS" w:cs="Arial"/>
                <w:lang w:val="en-ZA"/>
              </w:rPr>
            </w:pPr>
          </w:p>
        </w:tc>
      </w:tr>
      <w:tr w:rsidR="004F1FCE" w:rsidRPr="00CC2508" w:rsidTr="002C04C6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017" w:type="dxa"/>
          </w:tcPr>
          <w:p w:rsidR="004F1FCE" w:rsidRPr="00CC2508" w:rsidRDefault="004F1FCE" w:rsidP="002C04C6">
            <w:pPr>
              <w:spacing w:after="0" w:line="240" w:lineRule="auto"/>
              <w:rPr>
                <w:rFonts w:ascii="Comic Sans MS" w:eastAsia="Times New Roman" w:hAnsi="Comic Sans MS" w:cs="Arial"/>
                <w:b/>
                <w:lang w:val="en-ZA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lang w:val="en-ZA"/>
              </w:rPr>
              <w:t>Ncampin</w:t>
            </w:r>
            <w:proofErr w:type="spellEnd"/>
          </w:p>
        </w:tc>
        <w:tc>
          <w:tcPr>
            <w:tcW w:w="5103" w:type="dxa"/>
          </w:tcPr>
          <w:p w:rsidR="004F1FCE" w:rsidRPr="00CC2508" w:rsidRDefault="004F1FCE" w:rsidP="002C04C6">
            <w:pPr>
              <w:spacing w:after="0" w:line="240" w:lineRule="auto"/>
              <w:rPr>
                <w:rFonts w:ascii="Comic Sans MS" w:eastAsia="Times New Roman" w:hAnsi="Comic Sans MS" w:cs="Arial"/>
                <w:b/>
                <w:lang w:val="en-ZA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lang w:val="en-ZA"/>
              </w:rPr>
              <w:t>Lowlow</w:t>
            </w:r>
            <w:proofErr w:type="spellEnd"/>
            <w:r w:rsidRPr="00CC2508">
              <w:rPr>
                <w:rFonts w:ascii="Comic Sans MS" w:eastAsia="Times New Roman" w:hAnsi="Comic Sans MS" w:cs="Arial"/>
                <w:b/>
                <w:lang w:val="en-ZA"/>
              </w:rPr>
              <w:t xml:space="preserve"> </w:t>
            </w:r>
          </w:p>
        </w:tc>
      </w:tr>
      <w:tr w:rsidR="004F1FCE" w:rsidRPr="00CC2508" w:rsidTr="002C04C6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5017" w:type="dxa"/>
            <w:tcBorders>
              <w:bottom w:val="single" w:sz="8" w:space="0" w:color="auto"/>
            </w:tcBorders>
          </w:tcPr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lang w:val="en-ZA"/>
              </w:rPr>
            </w:pPr>
          </w:p>
          <w:p w:rsidR="004F1FCE" w:rsidRPr="00CC2508" w:rsidRDefault="004F1FCE" w:rsidP="002C04C6">
            <w:pPr>
              <w:spacing w:after="0" w:line="240" w:lineRule="auto"/>
              <w:rPr>
                <w:rFonts w:ascii="Comic Sans MS" w:eastAsia="Times New Roman" w:hAnsi="Comic Sans MS" w:cs="Arial"/>
                <w:lang w:val="en-ZA"/>
              </w:rPr>
            </w:pPr>
            <w:r w:rsidRPr="00CC2508">
              <w:rPr>
                <w:rFonts w:ascii="Comic Sans MS" w:eastAsia="Times New Roman" w:hAnsi="Comic Sans MS" w:cs="Arial"/>
                <w:lang w:val="en-ZA"/>
              </w:rPr>
              <w:t xml:space="preserve">[200 000 x 9/12 x 8%] </w:t>
            </w:r>
            <w:proofErr w:type="gramStart"/>
            <w:r w:rsidRPr="00CC2508">
              <w:rPr>
                <w:rFonts w:ascii="Comic Sans MS" w:eastAsia="Times New Roman" w:hAnsi="Comic Sans MS" w:cs="Arial"/>
                <w:lang w:val="en-ZA"/>
              </w:rPr>
              <w:t>+[</w:t>
            </w:r>
            <w:proofErr w:type="gramEnd"/>
            <w:r w:rsidRPr="00CC2508">
              <w:rPr>
                <w:rFonts w:ascii="Comic Sans MS" w:eastAsia="Times New Roman" w:hAnsi="Comic Sans MS" w:cs="Arial"/>
                <w:lang w:val="en-ZA"/>
              </w:rPr>
              <w:t>200 000 x 3/12 x 9%]</w:t>
            </w:r>
          </w:p>
          <w:p w:rsidR="004F1FCE" w:rsidRPr="00CC2508" w:rsidRDefault="004F1FCE" w:rsidP="002C04C6">
            <w:pPr>
              <w:spacing w:after="0" w:line="240" w:lineRule="auto"/>
              <w:rPr>
                <w:rFonts w:ascii="Comic Sans MS" w:eastAsia="Times New Roman" w:hAnsi="Comic Sans MS" w:cs="Arial"/>
                <w:lang w:val="en-ZA"/>
              </w:rPr>
            </w:pPr>
            <w:r w:rsidRPr="00CC2508">
              <w:rPr>
                <w:rFonts w:ascii="Comic Sans MS" w:eastAsia="Times New Roman" w:hAnsi="Comic Sans MS" w:cs="Arial"/>
                <w:lang w:val="en-ZA"/>
              </w:rPr>
              <w:t>12 000 + 4 500</w:t>
            </w:r>
          </w:p>
          <w:p w:rsidR="004F1FCE" w:rsidRPr="00CC2508" w:rsidRDefault="004F1FCE" w:rsidP="002C04C6">
            <w:pPr>
              <w:spacing w:after="0" w:line="240" w:lineRule="auto"/>
              <w:rPr>
                <w:rFonts w:ascii="Comic Sans MS" w:eastAsia="Times New Roman" w:hAnsi="Comic Sans MS" w:cs="Arial"/>
                <w:lang w:val="en-ZA"/>
              </w:rPr>
            </w:pPr>
            <w:r w:rsidRPr="00CC2508">
              <w:rPr>
                <w:rFonts w:ascii="Comic Sans MS" w:eastAsia="Times New Roman" w:hAnsi="Comic Sans MS" w:cs="Arial"/>
                <w:lang w:val="en-ZA"/>
              </w:rPr>
              <w:t>=16 500</w:t>
            </w:r>
          </w:p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5103" w:type="dxa"/>
            <w:tcBorders>
              <w:bottom w:val="single" w:sz="8" w:space="0" w:color="auto"/>
            </w:tcBorders>
          </w:tcPr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lang w:val="en-ZA"/>
              </w:rPr>
            </w:pPr>
          </w:p>
          <w:p w:rsidR="004F1FCE" w:rsidRPr="00CC2508" w:rsidRDefault="004F1FCE" w:rsidP="002C04C6">
            <w:pPr>
              <w:spacing w:after="0" w:line="240" w:lineRule="auto"/>
              <w:rPr>
                <w:rFonts w:ascii="Comic Sans MS" w:eastAsia="Times New Roman" w:hAnsi="Comic Sans MS" w:cs="Arial"/>
                <w:lang w:val="en-ZA"/>
              </w:rPr>
            </w:pPr>
            <w:r w:rsidRPr="00CC2508">
              <w:rPr>
                <w:rFonts w:ascii="Comic Sans MS" w:eastAsia="Times New Roman" w:hAnsi="Comic Sans MS" w:cs="Arial"/>
                <w:lang w:val="en-ZA"/>
              </w:rPr>
              <w:t xml:space="preserve">[300 000 x 9/12 x 8%] </w:t>
            </w:r>
            <w:proofErr w:type="gramStart"/>
            <w:r w:rsidRPr="00CC2508">
              <w:rPr>
                <w:rFonts w:ascii="Comic Sans MS" w:eastAsia="Times New Roman" w:hAnsi="Comic Sans MS" w:cs="Arial"/>
                <w:lang w:val="en-ZA"/>
              </w:rPr>
              <w:t>+[</w:t>
            </w:r>
            <w:proofErr w:type="gramEnd"/>
            <w:r w:rsidRPr="00CC2508">
              <w:rPr>
                <w:rFonts w:ascii="Comic Sans MS" w:eastAsia="Times New Roman" w:hAnsi="Comic Sans MS" w:cs="Arial"/>
                <w:lang w:val="en-ZA"/>
              </w:rPr>
              <w:t>300 000 x 3/12 x 8%]</w:t>
            </w:r>
          </w:p>
          <w:p w:rsidR="004F1FCE" w:rsidRPr="00CC2508" w:rsidRDefault="004F1FCE" w:rsidP="002C04C6">
            <w:pPr>
              <w:spacing w:after="0" w:line="240" w:lineRule="auto"/>
              <w:rPr>
                <w:rFonts w:ascii="Comic Sans MS" w:eastAsia="Times New Roman" w:hAnsi="Comic Sans MS" w:cs="Arial"/>
                <w:lang w:val="en-ZA"/>
              </w:rPr>
            </w:pPr>
            <w:r w:rsidRPr="00CC2508">
              <w:rPr>
                <w:rFonts w:ascii="Comic Sans MS" w:eastAsia="Times New Roman" w:hAnsi="Comic Sans MS" w:cs="Arial"/>
                <w:lang w:val="en-ZA"/>
              </w:rPr>
              <w:t>18 000 + 6 750</w:t>
            </w:r>
          </w:p>
          <w:p w:rsidR="004F1FCE" w:rsidRPr="00CC2508" w:rsidRDefault="004F1FCE" w:rsidP="002C04C6">
            <w:pPr>
              <w:spacing w:after="0" w:line="240" w:lineRule="auto"/>
              <w:rPr>
                <w:rFonts w:ascii="Comic Sans MS" w:eastAsia="Times New Roman" w:hAnsi="Comic Sans MS" w:cs="Arial"/>
                <w:lang w:val="en-ZA"/>
              </w:rPr>
            </w:pPr>
            <w:r w:rsidRPr="00CC2508">
              <w:rPr>
                <w:rFonts w:ascii="Comic Sans MS" w:eastAsia="Times New Roman" w:hAnsi="Comic Sans MS" w:cs="Arial"/>
                <w:lang w:val="en-ZA"/>
              </w:rPr>
              <w:t>= 24 750</w:t>
            </w:r>
          </w:p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lang w:val="en-ZA"/>
              </w:rPr>
            </w:pPr>
          </w:p>
        </w:tc>
      </w:tr>
      <w:tr w:rsidR="004F1FCE" w:rsidRPr="00CC2508" w:rsidTr="002C04C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12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4F1FCE" w:rsidRPr="00CC2508" w:rsidRDefault="004F1FCE" w:rsidP="002C04C6">
            <w:pPr>
              <w:spacing w:after="0" w:line="240" w:lineRule="auto"/>
              <w:rPr>
                <w:rFonts w:ascii="Comic Sans MS" w:eastAsia="Times New Roman" w:hAnsi="Comic Sans MS" w:cs="Arial"/>
                <w:b/>
                <w:lang w:val="en-ZA"/>
              </w:rPr>
            </w:pPr>
            <w:r w:rsidRPr="00CC2508">
              <w:rPr>
                <w:rFonts w:ascii="Comic Sans MS" w:eastAsia="Times New Roman" w:hAnsi="Comic Sans MS" w:cs="Arial"/>
                <w:b/>
                <w:lang w:val="en-ZA"/>
              </w:rPr>
              <w:t>Share of remaining profit</w:t>
            </w:r>
          </w:p>
        </w:tc>
      </w:tr>
      <w:tr w:rsidR="004F1FCE" w:rsidRPr="00CC2508" w:rsidTr="002C04C6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0120" w:type="dxa"/>
            <w:gridSpan w:val="2"/>
            <w:tcBorders>
              <w:top w:val="single" w:sz="8" w:space="0" w:color="auto"/>
            </w:tcBorders>
          </w:tcPr>
          <w:p w:rsidR="004F1FCE" w:rsidRPr="00CC2508" w:rsidRDefault="004F1FCE" w:rsidP="002C04C6">
            <w:pPr>
              <w:spacing w:after="0" w:line="240" w:lineRule="auto"/>
              <w:rPr>
                <w:rFonts w:ascii="Comic Sans MS" w:eastAsia="Times New Roman" w:hAnsi="Comic Sans MS" w:cs="Arial"/>
                <w:lang w:val="en-ZA"/>
              </w:rPr>
            </w:pPr>
            <w:r w:rsidRPr="00CC2508">
              <w:rPr>
                <w:rFonts w:ascii="Comic Sans MS" w:eastAsia="Times New Roman" w:hAnsi="Comic Sans MS" w:cs="Arial"/>
                <w:lang w:val="en-ZA"/>
              </w:rPr>
              <w:t xml:space="preserve">289 400 – (102 000 x </w:t>
            </w:r>
            <w:proofErr w:type="gramStart"/>
            <w:r w:rsidRPr="00CC2508">
              <w:rPr>
                <w:rFonts w:ascii="Comic Sans MS" w:eastAsia="Times New Roman" w:hAnsi="Comic Sans MS" w:cs="Arial"/>
                <w:lang w:val="en-ZA"/>
              </w:rPr>
              <w:t>2 )</w:t>
            </w:r>
            <w:proofErr w:type="gramEnd"/>
            <w:r w:rsidRPr="00CC2508">
              <w:rPr>
                <w:rFonts w:ascii="Comic Sans MS" w:eastAsia="Times New Roman" w:hAnsi="Comic Sans MS" w:cs="Arial"/>
                <w:lang w:val="en-ZA"/>
              </w:rPr>
              <w:t xml:space="preserve"> – 8000 –  16 500 – 24 750 = 36 150</w:t>
            </w:r>
          </w:p>
        </w:tc>
      </w:tr>
    </w:tbl>
    <w:p w:rsidR="004F1FCE" w:rsidRPr="00CC2508" w:rsidRDefault="004F1FCE" w:rsidP="004F1FCE">
      <w:pPr>
        <w:spacing w:after="0" w:line="240" w:lineRule="auto"/>
        <w:rPr>
          <w:rFonts w:ascii="Arial" w:eastAsia="Times New Roman" w:hAnsi="Arial" w:cs="Arial"/>
          <w:lang w:val="en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7"/>
        <w:gridCol w:w="936"/>
        <w:gridCol w:w="2017"/>
      </w:tblGrid>
      <w:tr w:rsidR="004F1FCE" w:rsidRPr="00CC2508" w:rsidTr="002C04C6">
        <w:tc>
          <w:tcPr>
            <w:tcW w:w="93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F1FCE" w:rsidRPr="00CC2508" w:rsidRDefault="004F1FCE" w:rsidP="002C04C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BFBFBF"/>
                <w:lang w:val="en-Z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FFFFFF"/>
                <w:lang w:val="en-ZA"/>
              </w:rPr>
              <w:lastRenderedPageBreak/>
              <w:t>HAPPY</w:t>
            </w: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FFFFFF"/>
                <w:lang w:val="en-ZA"/>
              </w:rPr>
              <w:t xml:space="preserve"> TRADERS</w:t>
            </w: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BFBFBF"/>
                <w:lang w:val="en-ZA"/>
              </w:rPr>
              <w:t xml:space="preserve"> </w:t>
            </w:r>
          </w:p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lang w:eastAsia="en-ZA"/>
              </w:rPr>
              <w:t xml:space="preserve">BALANCE SHEET </w:t>
            </w: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FFFFFF"/>
                <w:lang w:val="en-ZA"/>
              </w:rPr>
              <w:t>ON 29 FEBRUARY 2020</w:t>
            </w:r>
          </w:p>
        </w:tc>
      </w:tr>
      <w:tr w:rsidR="004F1FCE" w:rsidRPr="00CC2508" w:rsidTr="002C04C6">
        <w:trPr>
          <w:trHeight w:val="3105"/>
        </w:trPr>
        <w:tc>
          <w:tcPr>
            <w:tcW w:w="63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ASSETS</w:t>
            </w:r>
          </w:p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Non-current assets</w:t>
            </w:r>
          </w:p>
          <w:p w:rsidR="004F1FCE" w:rsidRPr="00CC2508" w:rsidRDefault="004F1FCE" w:rsidP="002C04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Tangible/Fixed assets </w:t>
            </w:r>
            <w:r w:rsidRPr="00CC2508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[361 890+ 15 500]</w:t>
            </w:r>
          </w:p>
          <w:p w:rsidR="004F1FCE" w:rsidRPr="00CC2508" w:rsidRDefault="004F1FCE" w:rsidP="002C04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Financial Assets – Fixed </w:t>
            </w:r>
            <w:proofErr w:type="gramStart"/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Deposit :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Abasa</w:t>
            </w:r>
            <w:proofErr w:type="spellEnd"/>
            <w:proofErr w:type="gramEnd"/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bank</w:t>
            </w:r>
          </w:p>
          <w:p w:rsidR="004F1FCE" w:rsidRPr="00CC2508" w:rsidRDefault="004F1FCE" w:rsidP="002C04C6">
            <w:pPr>
              <w:shd w:val="clear" w:color="auto" w:fill="FFFFFF"/>
              <w:spacing w:after="0" w:line="240" w:lineRule="auto"/>
              <w:jc w:val="both"/>
              <w:rPr>
                <w:rFonts w:ascii="Comic Sans MS" w:eastAsia="Times New Roman" w:hAnsi="Comic Sans MS" w:cs="Arial"/>
                <w:sz w:val="18"/>
                <w:szCs w:val="18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</w:t>
            </w:r>
            <w:r w:rsidRPr="00CC2508">
              <w:rPr>
                <w:rFonts w:ascii="Comic Sans MS" w:eastAsia="Times New Roman" w:hAnsi="Comic Sans MS" w:cs="Arial"/>
                <w:sz w:val="18"/>
                <w:szCs w:val="18"/>
                <w:shd w:val="clear" w:color="auto" w:fill="FFFFFF"/>
                <w:lang w:val="en-ZA"/>
              </w:rPr>
              <w:t>[120 000 – 50 000]</w:t>
            </w:r>
          </w:p>
          <w:p w:rsidR="004F1FCE" w:rsidRPr="00CC2508" w:rsidRDefault="004F1FCE" w:rsidP="002C04C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Current assets </w:t>
            </w:r>
          </w:p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Inventories </w:t>
            </w:r>
            <w:r w:rsidRPr="00CC2508">
              <w:rPr>
                <w:rFonts w:ascii="Comic Sans MS" w:eastAsia="Times New Roman" w:hAnsi="Comic Sans MS" w:cs="Arial"/>
                <w:sz w:val="20"/>
                <w:szCs w:val="20"/>
                <w:lang w:val="en-ZA"/>
              </w:rPr>
              <w:t>[84 000+1 000 - 4 500]</w:t>
            </w:r>
          </w:p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Trade and other receivables</w:t>
            </w:r>
          </w:p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 xml:space="preserve"> </w:t>
            </w:r>
            <w:r w:rsidRPr="00CC2508">
              <w:rPr>
                <w:rFonts w:ascii="Arial" w:eastAsia="Times New Roman" w:hAnsi="Arial" w:cs="Arial"/>
                <w:b/>
                <w:sz w:val="20"/>
                <w:szCs w:val="20"/>
                <w:lang w:val="en-ZA"/>
              </w:rPr>
              <w:t>[</w:t>
            </w:r>
            <w:r w:rsidRPr="00CC2508">
              <w:rPr>
                <w:rFonts w:ascii="Comic Sans MS" w:eastAsia="Times New Roman" w:hAnsi="Comic Sans MS" w:cs="Arial"/>
                <w:sz w:val="20"/>
                <w:szCs w:val="20"/>
                <w:lang w:val="en-ZA"/>
              </w:rPr>
              <w:t>86 500</w:t>
            </w:r>
            <w:r w:rsidRPr="00CC2508">
              <w:rPr>
                <w:rFonts w:ascii="Comic Sans MS" w:eastAsia="Times New Roman" w:hAnsi="Comic Sans MS" w:cs="Arial"/>
                <w:b/>
                <w:sz w:val="20"/>
                <w:szCs w:val="20"/>
                <w:lang w:val="en-ZA"/>
              </w:rPr>
              <w:t xml:space="preserve"> -</w:t>
            </w:r>
            <w:r w:rsidRPr="00CC2508">
              <w:rPr>
                <w:rFonts w:ascii="Comic Sans MS" w:eastAsia="Times New Roman" w:hAnsi="Comic Sans MS" w:cs="Arial"/>
                <w:sz w:val="20"/>
                <w:szCs w:val="20"/>
                <w:lang w:val="en-ZA"/>
              </w:rPr>
              <w:t>3 440</w:t>
            </w:r>
            <w:r w:rsidRPr="00CC2508">
              <w:rPr>
                <w:rFonts w:ascii="Comic Sans MS" w:eastAsia="Times New Roman" w:hAnsi="Comic Sans MS" w:cs="Arial"/>
                <w:b/>
                <w:sz w:val="20"/>
                <w:szCs w:val="20"/>
                <w:lang w:val="en-ZA"/>
              </w:rPr>
              <w:t xml:space="preserve"> + </w:t>
            </w:r>
            <w:r w:rsidRPr="00CC2508">
              <w:rPr>
                <w:rFonts w:ascii="Comic Sans MS" w:eastAsia="Times New Roman" w:hAnsi="Comic Sans MS" w:cs="Arial"/>
                <w:sz w:val="20"/>
                <w:szCs w:val="20"/>
                <w:lang w:val="en-ZA"/>
              </w:rPr>
              <w:t>1 200</w:t>
            </w:r>
            <w:r w:rsidRPr="00CC2508">
              <w:rPr>
                <w:rFonts w:ascii="Comic Sans MS" w:eastAsia="Times New Roman" w:hAnsi="Comic Sans MS" w:cs="Arial"/>
                <w:b/>
                <w:sz w:val="20"/>
                <w:szCs w:val="20"/>
                <w:lang w:val="en-ZA"/>
              </w:rPr>
              <w:t>+</w:t>
            </w:r>
            <w:r w:rsidRPr="00CC2508">
              <w:rPr>
                <w:rFonts w:ascii="Comic Sans MS" w:eastAsia="Times New Roman" w:hAnsi="Comic Sans MS" w:cs="Arial"/>
                <w:sz w:val="20"/>
                <w:szCs w:val="20"/>
                <w:lang w:val="en-ZA"/>
              </w:rPr>
              <w:t>600</w:t>
            </w:r>
            <w:r w:rsidRPr="00CC2508">
              <w:rPr>
                <w:rFonts w:ascii="Comic Sans MS" w:eastAsia="Times New Roman" w:hAnsi="Comic Sans MS" w:cs="Arial"/>
                <w:b/>
                <w:sz w:val="20"/>
                <w:szCs w:val="20"/>
                <w:lang w:val="en-ZA"/>
              </w:rPr>
              <w:t>+</w:t>
            </w:r>
            <w:r w:rsidRPr="00CC2508">
              <w:rPr>
                <w:rFonts w:ascii="Comic Sans MS" w:eastAsia="Times New Roman" w:hAnsi="Comic Sans MS" w:cs="Arial"/>
                <w:sz w:val="20"/>
                <w:szCs w:val="20"/>
                <w:lang w:val="en-ZA"/>
              </w:rPr>
              <w:t>4 400]</w:t>
            </w:r>
          </w:p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Cash and cash equivalents </w:t>
            </w:r>
            <w:r w:rsidRPr="00CC2508">
              <w:rPr>
                <w:rFonts w:ascii="Comic Sans MS" w:eastAsia="Times New Roman" w:hAnsi="Comic Sans MS" w:cs="Arial"/>
                <w:b/>
                <w:sz w:val="20"/>
                <w:szCs w:val="20"/>
                <w:lang w:val="en-ZA"/>
              </w:rPr>
              <w:t>[</w:t>
            </w:r>
            <w:r w:rsidRPr="00CC2508">
              <w:rPr>
                <w:rFonts w:ascii="Comic Sans MS" w:eastAsia="Times New Roman" w:hAnsi="Comic Sans MS" w:cs="Arial"/>
                <w:sz w:val="20"/>
                <w:szCs w:val="20"/>
                <w:lang w:val="en-ZA"/>
              </w:rPr>
              <w:t>50 000</w:t>
            </w:r>
            <w:r w:rsidRPr="00CC2508">
              <w:rPr>
                <w:rFonts w:ascii="Comic Sans MS" w:eastAsia="Times New Roman" w:hAnsi="Comic Sans MS" w:cs="Arial"/>
                <w:b/>
                <w:sz w:val="20"/>
                <w:szCs w:val="20"/>
                <w:lang w:val="en-ZA"/>
              </w:rPr>
              <w:t xml:space="preserve"> +</w:t>
            </w:r>
            <w:r w:rsidRPr="00CC2508">
              <w:rPr>
                <w:rFonts w:ascii="Comic Sans MS" w:eastAsia="Times New Roman" w:hAnsi="Comic Sans MS" w:cs="Arial"/>
                <w:sz w:val="20"/>
                <w:szCs w:val="20"/>
                <w:lang w:val="en-ZA"/>
              </w:rPr>
              <w:t>1 250</w:t>
            </w:r>
            <w:r w:rsidRPr="00CC2508">
              <w:rPr>
                <w:rFonts w:ascii="Comic Sans MS" w:eastAsia="Times New Roman" w:hAnsi="Comic Sans MS" w:cs="Arial"/>
                <w:b/>
                <w:sz w:val="20"/>
                <w:szCs w:val="20"/>
                <w:lang w:val="en-ZA"/>
              </w:rPr>
              <w:t xml:space="preserve"> +</w:t>
            </w:r>
            <w:r w:rsidRPr="00CC2508">
              <w:rPr>
                <w:rFonts w:ascii="Comic Sans MS" w:eastAsia="Times New Roman" w:hAnsi="Comic Sans MS" w:cs="Arial"/>
                <w:sz w:val="20"/>
                <w:szCs w:val="20"/>
                <w:lang w:val="en-ZA"/>
              </w:rPr>
              <w:t>500</w:t>
            </w:r>
            <w:r w:rsidRPr="00CC2508">
              <w:rPr>
                <w:rFonts w:ascii="Comic Sans MS" w:eastAsia="Times New Roman" w:hAnsi="Comic Sans MS" w:cs="Arial"/>
                <w:b/>
                <w:sz w:val="20"/>
                <w:szCs w:val="20"/>
                <w:lang w:val="en-ZA"/>
              </w:rPr>
              <w:t>]</w:t>
            </w:r>
          </w:p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Total assets </w:t>
            </w:r>
          </w:p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EQUITY AND LIABILITIES</w:t>
            </w:r>
          </w:p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Capital and Reserves /Owners Equity</w:t>
            </w:r>
          </w:p>
          <w:p w:rsidR="004F1FCE" w:rsidRPr="00CC2508" w:rsidRDefault="004F1FCE" w:rsidP="002C04C6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   </w:t>
            </w: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Capital </w:t>
            </w:r>
            <w:r w:rsidRPr="00CC2508">
              <w:rPr>
                <w:rFonts w:ascii="Comic Sans MS" w:eastAsia="Times New Roman" w:hAnsi="Comic Sans MS" w:cs="Arial"/>
                <w:sz w:val="20"/>
                <w:szCs w:val="20"/>
                <w:lang w:val="en-ZA"/>
              </w:rPr>
              <w:t>[200 000 + 300 000]</w:t>
            </w:r>
          </w:p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Current Accounts</w:t>
            </w:r>
            <w:r w:rsidRPr="00CC2508">
              <w:rPr>
                <w:rFonts w:ascii="Comic Sans MS" w:eastAsia="Times New Roman" w:hAnsi="Comic Sans MS" w:cs="Arial"/>
                <w:sz w:val="24"/>
                <w:szCs w:val="24"/>
                <w:lang w:val="en-ZA"/>
              </w:rPr>
              <w:t xml:space="preserve"> </w:t>
            </w:r>
            <w:r w:rsidRPr="00CC2508">
              <w:rPr>
                <w:rFonts w:ascii="Comic Sans MS" w:eastAsia="Times New Roman" w:hAnsi="Comic Sans MS" w:cs="Arial"/>
                <w:lang w:val="en-ZA"/>
              </w:rPr>
              <w:t>[</w:t>
            </w:r>
            <w:r w:rsidRPr="00CC2508">
              <w:rPr>
                <w:rFonts w:ascii="Comic Sans MS" w:eastAsia="Times New Roman" w:hAnsi="Comic Sans MS" w:cs="Arial"/>
                <w:b/>
                <w:lang w:val="en-ZA"/>
              </w:rPr>
              <w:t>34 360</w:t>
            </w:r>
            <w:r w:rsidRPr="00CC2508">
              <w:rPr>
                <w:rFonts w:ascii="Comic Sans MS" w:eastAsia="Times New Roman" w:hAnsi="Comic Sans MS" w:cs="Arial"/>
                <w:lang w:val="en-ZA"/>
              </w:rPr>
              <w:t xml:space="preserve"> +29 140]</w:t>
            </w:r>
          </w:p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Non-current liabilities</w:t>
            </w:r>
          </w:p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Mortgage loan </w:t>
            </w:r>
            <w:r w:rsidRPr="00CC2508">
              <w:rPr>
                <w:rFonts w:ascii="Comic Sans MS" w:eastAsia="Times New Roman" w:hAnsi="Comic Sans MS" w:cs="Arial"/>
                <w:lang w:val="en-ZA"/>
              </w:rPr>
              <w:t>[15 000 x 0.75 /0.25]</w:t>
            </w:r>
          </w:p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Current liabilities</w:t>
            </w:r>
          </w:p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Trade and other payables</w:t>
            </w:r>
          </w:p>
          <w:p w:rsidR="004F1FCE" w:rsidRPr="00CC2508" w:rsidRDefault="004F1FCE" w:rsidP="002C04C6">
            <w:pPr>
              <w:spacing w:after="0" w:line="240" w:lineRule="auto"/>
              <w:rPr>
                <w:rFonts w:ascii="Comic Sans MS" w:eastAsia="Times New Roman" w:hAnsi="Comic Sans MS" w:cs="Arial"/>
                <w:lang w:val="en-ZA"/>
              </w:rPr>
            </w:pPr>
            <w:r w:rsidRPr="00CC2508">
              <w:rPr>
                <w:rFonts w:ascii="Comic Sans MS" w:eastAsia="Times New Roman" w:hAnsi="Comic Sans MS" w:cs="Arial"/>
                <w:lang w:val="en-ZA"/>
              </w:rPr>
              <w:t xml:space="preserve">   [17 000 +15 500 +15 000+1 200+800+1700+3500]</w:t>
            </w:r>
          </w:p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Bank overdraft </w:t>
            </w:r>
            <w:r w:rsidRPr="00CC2508">
              <w:rPr>
                <w:rFonts w:ascii="Comic Sans MS" w:eastAsia="Times New Roman" w:hAnsi="Comic Sans MS" w:cs="Arial"/>
                <w:lang w:val="en-ZA"/>
              </w:rPr>
              <w:t>[4 500 + 500+400 +600 – 300]</w:t>
            </w:r>
          </w:p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Total Equity and Liabilities</w:t>
            </w:r>
          </w:p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36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Note</w:t>
            </w:r>
          </w:p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:rsidR="004F1FCE" w:rsidRPr="00CC2508" w:rsidRDefault="004F1FCE" w:rsidP="002C0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3</w:t>
            </w:r>
          </w:p>
          <w:p w:rsidR="004F1FCE" w:rsidRPr="00CC2508" w:rsidRDefault="004F1FCE" w:rsidP="002C0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  <w:p w:rsidR="004F1FCE" w:rsidRPr="00CC2508" w:rsidRDefault="004F1FCE" w:rsidP="002C0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  <w:p w:rsidR="004F1FCE" w:rsidRPr="00CC2508" w:rsidRDefault="004F1FCE" w:rsidP="002C0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  <w:p w:rsidR="004F1FCE" w:rsidRPr="00CC2508" w:rsidRDefault="004F1FCE" w:rsidP="002C0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  <w:p w:rsidR="004F1FCE" w:rsidRPr="00CC2508" w:rsidRDefault="004F1FCE" w:rsidP="002C0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4</w:t>
            </w:r>
          </w:p>
          <w:p w:rsidR="004F1FCE" w:rsidRPr="00CC2508" w:rsidRDefault="004F1FCE" w:rsidP="002C0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5</w:t>
            </w:r>
          </w:p>
          <w:p w:rsidR="004F1FCE" w:rsidRPr="00CC2508" w:rsidRDefault="004F1FCE" w:rsidP="002C0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6</w:t>
            </w:r>
          </w:p>
          <w:p w:rsidR="004F1FCE" w:rsidRPr="00CC2508" w:rsidRDefault="004F1FCE" w:rsidP="002C0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  <w:p w:rsidR="004F1FCE" w:rsidRPr="00CC2508" w:rsidRDefault="004F1FCE" w:rsidP="002C0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  <w:p w:rsidR="004F1FCE" w:rsidRPr="00CC2508" w:rsidRDefault="004F1FCE" w:rsidP="002C0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  <w:p w:rsidR="004F1FCE" w:rsidRPr="00CC2508" w:rsidRDefault="004F1FCE" w:rsidP="002C0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  <w:p w:rsidR="004F1FCE" w:rsidRPr="00CC2508" w:rsidRDefault="004F1FCE" w:rsidP="002C0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  <w:p w:rsidR="004F1FCE" w:rsidRPr="00CC2508" w:rsidRDefault="004F1FCE" w:rsidP="002C0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  <w:p w:rsidR="004F1FCE" w:rsidRPr="00CC2508" w:rsidRDefault="004F1FCE" w:rsidP="002C0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  <w:p w:rsidR="004F1FCE" w:rsidRPr="00CC2508" w:rsidRDefault="004F1FCE" w:rsidP="002C0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7</w:t>
            </w:r>
          </w:p>
          <w:p w:rsidR="004F1FCE" w:rsidRPr="00CC2508" w:rsidRDefault="004F1FCE" w:rsidP="002C0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8</w:t>
            </w:r>
          </w:p>
          <w:p w:rsidR="004F1FCE" w:rsidRPr="00CC2508" w:rsidRDefault="004F1FCE" w:rsidP="002C0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  <w:p w:rsidR="004F1FCE" w:rsidRPr="00CC2508" w:rsidRDefault="004F1FCE" w:rsidP="002C0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  <w:p w:rsidR="004F1FCE" w:rsidRPr="00CC2508" w:rsidRDefault="004F1FCE" w:rsidP="002C0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  <w:p w:rsidR="004F1FCE" w:rsidRPr="00CC2508" w:rsidRDefault="004F1FCE" w:rsidP="002C0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  <w:p w:rsidR="004F1FCE" w:rsidRPr="00CC2508" w:rsidRDefault="004F1FCE" w:rsidP="002C0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9</w:t>
            </w:r>
          </w:p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201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       </w:t>
            </w: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447 390        </w:t>
            </w:r>
          </w:p>
          <w:tbl>
            <w:tblPr>
              <w:tblW w:w="0" w:type="auto"/>
              <w:tblInd w:w="14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1530"/>
            </w:tblGrid>
            <w:tr w:rsidR="004F1FCE" w:rsidRPr="00CC2508" w:rsidTr="002C04C6">
              <w:tblPrEx>
                <w:tblCellMar>
                  <w:top w:w="0" w:type="dxa"/>
                  <w:bottom w:w="0" w:type="dxa"/>
                </w:tblCellMar>
              </w:tblPrEx>
              <w:trPr>
                <w:trHeight w:val="555"/>
              </w:trPr>
              <w:tc>
                <w:tcPr>
                  <w:tcW w:w="1530" w:type="dxa"/>
                </w:tcPr>
                <w:p w:rsidR="004F1FCE" w:rsidRPr="00CC2508" w:rsidRDefault="004F1FCE" w:rsidP="002C04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</w:pPr>
                  <w:r w:rsidRPr="00CC2508"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  <w:t>377 390</w:t>
                  </w:r>
                </w:p>
                <w:p w:rsidR="004F1FCE" w:rsidRPr="00CC2508" w:rsidRDefault="004F1FCE" w:rsidP="002C04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</w:pPr>
                  <w:r w:rsidRPr="00CC2508"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  <w:t>70 000</w:t>
                  </w:r>
                </w:p>
              </w:tc>
            </w:tr>
          </w:tbl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       </w:t>
            </w:r>
            <w:r w:rsidRPr="00CC2508">
              <w:rPr>
                <w:rFonts w:ascii="Arial" w:eastAsia="Times New Roman" w:hAnsi="Arial" w:cs="Arial"/>
                <w:b/>
                <w:lang w:eastAsia="en-ZA"/>
              </w:rPr>
              <w:t xml:space="preserve">     </w:t>
            </w: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221 510</w:t>
            </w:r>
          </w:p>
          <w:tbl>
            <w:tblPr>
              <w:tblW w:w="0" w:type="auto"/>
              <w:tblInd w:w="14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1530"/>
            </w:tblGrid>
            <w:tr w:rsidR="004F1FCE" w:rsidRPr="00CC2508" w:rsidTr="002C04C6">
              <w:tblPrEx>
                <w:tblCellMar>
                  <w:top w:w="0" w:type="dxa"/>
                  <w:bottom w:w="0" w:type="dxa"/>
                </w:tblCellMar>
              </w:tblPrEx>
              <w:trPr>
                <w:trHeight w:val="555"/>
              </w:trPr>
              <w:tc>
                <w:tcPr>
                  <w:tcW w:w="1530" w:type="dxa"/>
                </w:tcPr>
                <w:p w:rsidR="004F1FCE" w:rsidRPr="00CC2508" w:rsidRDefault="004F1FCE" w:rsidP="002C04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</w:pPr>
                  <w:r w:rsidRPr="00CC2508"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  <w:t>80 500</w:t>
                  </w:r>
                </w:p>
                <w:p w:rsidR="004F1FCE" w:rsidRPr="00CC2508" w:rsidRDefault="004F1FCE" w:rsidP="002C04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</w:pPr>
                  <w:r w:rsidRPr="00CC2508"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  <w:t>89 260</w:t>
                  </w:r>
                </w:p>
                <w:p w:rsidR="004F1FCE" w:rsidRPr="00CC2508" w:rsidRDefault="004F1FCE" w:rsidP="002C04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</w:pPr>
                  <w:r w:rsidRPr="00CC2508"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  <w:t>51 750</w:t>
                  </w:r>
                </w:p>
                <w:p w:rsidR="004F1FCE" w:rsidRPr="00CC2508" w:rsidRDefault="004F1FCE" w:rsidP="002C04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</w:pPr>
                </w:p>
              </w:tc>
            </w:tr>
          </w:tbl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4F1FCE" w:rsidRPr="00CC2508" w:rsidTr="002C04C6">
        <w:trPr>
          <w:trHeight w:val="300"/>
        </w:trPr>
        <w:tc>
          <w:tcPr>
            <w:tcW w:w="63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36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1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4F1FCE" w:rsidRPr="00CC2508" w:rsidRDefault="004F1FCE" w:rsidP="002C0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lang w:eastAsia="en-ZA"/>
              </w:rPr>
              <w:t xml:space="preserve">         </w:t>
            </w: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668 900            </w:t>
            </w: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 </w:t>
            </w:r>
          </w:p>
        </w:tc>
      </w:tr>
      <w:tr w:rsidR="004F1FCE" w:rsidRPr="00CC2508" w:rsidTr="002C04C6">
        <w:trPr>
          <w:trHeight w:val="4395"/>
        </w:trPr>
        <w:tc>
          <w:tcPr>
            <w:tcW w:w="63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36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1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:rsidR="004F1FCE" w:rsidRPr="00CC2508" w:rsidRDefault="004F1FCE" w:rsidP="002C0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       </w:t>
            </w: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563 500</w:t>
            </w:r>
          </w:p>
          <w:tbl>
            <w:tblPr>
              <w:tblW w:w="0" w:type="auto"/>
              <w:tblInd w:w="14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1530"/>
            </w:tblGrid>
            <w:tr w:rsidR="004F1FCE" w:rsidRPr="00CC2508" w:rsidTr="002C04C6">
              <w:tblPrEx>
                <w:tblCellMar>
                  <w:top w:w="0" w:type="dxa"/>
                  <w:bottom w:w="0" w:type="dxa"/>
                </w:tblCellMar>
              </w:tblPrEx>
              <w:trPr>
                <w:trHeight w:val="555"/>
              </w:trPr>
              <w:tc>
                <w:tcPr>
                  <w:tcW w:w="1530" w:type="dxa"/>
                </w:tcPr>
                <w:p w:rsidR="004F1FCE" w:rsidRPr="00CC2508" w:rsidRDefault="004F1FCE" w:rsidP="002C04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</w:pPr>
                  <w:r w:rsidRPr="00CC2508"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  <w:t>500 000</w:t>
                  </w:r>
                </w:p>
                <w:p w:rsidR="004F1FCE" w:rsidRPr="00CC2508" w:rsidRDefault="004F1FCE" w:rsidP="002C04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</w:pPr>
                  <w:r w:rsidRPr="00CC2508"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  <w:t>63 500</w:t>
                  </w:r>
                </w:p>
              </w:tc>
            </w:tr>
          </w:tbl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             45 000</w:t>
            </w:r>
          </w:p>
          <w:tbl>
            <w:tblPr>
              <w:tblW w:w="0" w:type="auto"/>
              <w:tblInd w:w="14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1530"/>
            </w:tblGrid>
            <w:tr w:rsidR="004F1FCE" w:rsidRPr="00CC2508" w:rsidTr="002C04C6">
              <w:tblPrEx>
                <w:tblCellMar>
                  <w:top w:w="0" w:type="dxa"/>
                  <w:bottom w:w="0" w:type="dxa"/>
                </w:tblCellMar>
              </w:tblPrEx>
              <w:trPr>
                <w:trHeight w:val="314"/>
              </w:trPr>
              <w:tc>
                <w:tcPr>
                  <w:tcW w:w="1530" w:type="dxa"/>
                </w:tcPr>
                <w:p w:rsidR="004F1FCE" w:rsidRPr="00CC2508" w:rsidRDefault="004F1FCE" w:rsidP="002C04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</w:pPr>
                  <w:r w:rsidRPr="00CC2508"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  <w:t>45 000</w:t>
                  </w:r>
                </w:p>
              </w:tc>
            </w:tr>
          </w:tbl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         </w:t>
            </w:r>
          </w:p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        </w:t>
            </w: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60 400</w:t>
            </w:r>
          </w:p>
          <w:tbl>
            <w:tblPr>
              <w:tblW w:w="0" w:type="auto"/>
              <w:tblInd w:w="14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1530"/>
            </w:tblGrid>
            <w:tr w:rsidR="004F1FCE" w:rsidRPr="00CC2508" w:rsidTr="002C04C6">
              <w:tblPrEx>
                <w:tblCellMar>
                  <w:top w:w="0" w:type="dxa"/>
                  <w:bottom w:w="0" w:type="dxa"/>
                </w:tblCellMar>
              </w:tblPrEx>
              <w:trPr>
                <w:trHeight w:val="555"/>
              </w:trPr>
              <w:tc>
                <w:tcPr>
                  <w:tcW w:w="1530" w:type="dxa"/>
                </w:tcPr>
                <w:p w:rsidR="004F1FCE" w:rsidRPr="00CC2508" w:rsidRDefault="004F1FCE" w:rsidP="002C04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</w:pPr>
                  <w:r w:rsidRPr="00CC2508"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  <w:t>54 700</w:t>
                  </w:r>
                </w:p>
                <w:p w:rsidR="004F1FCE" w:rsidRPr="00CC2508" w:rsidRDefault="004F1FCE" w:rsidP="002C04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</w:pPr>
                  <w:r w:rsidRPr="00CC2508"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  <w:t>5 700</w:t>
                  </w:r>
                </w:p>
              </w:tc>
            </w:tr>
          </w:tbl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4F1FCE" w:rsidRPr="00CC2508" w:rsidTr="002C04C6">
        <w:trPr>
          <w:trHeight w:val="270"/>
        </w:trPr>
        <w:tc>
          <w:tcPr>
            <w:tcW w:w="63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36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1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        668 900</w:t>
            </w:r>
          </w:p>
        </w:tc>
      </w:tr>
      <w:tr w:rsidR="004F1FCE" w:rsidRPr="00CC2508" w:rsidTr="002C04C6">
        <w:trPr>
          <w:trHeight w:val="405"/>
        </w:trPr>
        <w:tc>
          <w:tcPr>
            <w:tcW w:w="63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36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1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FCE" w:rsidRPr="00CC2508" w:rsidRDefault="004F1FCE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</w:tbl>
    <w:p w:rsidR="004F1FCE" w:rsidRPr="00CC2508" w:rsidRDefault="004F1FCE" w:rsidP="004F1FCE">
      <w:pPr>
        <w:spacing w:after="0" w:line="240" w:lineRule="auto"/>
        <w:rPr>
          <w:rFonts w:ascii="Arial" w:eastAsia="Times New Roman" w:hAnsi="Arial" w:cs="Arial"/>
          <w:lang w:val="en-ZA"/>
        </w:rPr>
      </w:pPr>
    </w:p>
    <w:p w:rsidR="004F1FCE" w:rsidRPr="00CC2508" w:rsidRDefault="004F1FCE" w:rsidP="004F1FCE">
      <w:pPr>
        <w:spacing w:after="0" w:line="240" w:lineRule="auto"/>
        <w:rPr>
          <w:rFonts w:ascii="Arial" w:eastAsia="Times New Roman" w:hAnsi="Arial" w:cs="Arial"/>
          <w:lang w:val="en-ZA"/>
        </w:rPr>
      </w:pPr>
    </w:p>
    <w:p w:rsidR="004F1FCE" w:rsidRPr="00CC2508" w:rsidRDefault="004F1FCE" w:rsidP="004F1FCE">
      <w:pPr>
        <w:spacing w:after="0" w:line="240" w:lineRule="auto"/>
        <w:rPr>
          <w:rFonts w:ascii="Arial" w:eastAsia="Times New Roman" w:hAnsi="Arial" w:cs="Arial"/>
          <w:lang w:val="en-ZA"/>
        </w:rPr>
      </w:pPr>
    </w:p>
    <w:p w:rsidR="004F1FCE" w:rsidRPr="00CC2508" w:rsidRDefault="004F1FCE" w:rsidP="004F1FCE">
      <w:pPr>
        <w:tabs>
          <w:tab w:val="left" w:pos="23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ZA"/>
        </w:rPr>
      </w:pPr>
      <w:r w:rsidRPr="00CC2508">
        <w:rPr>
          <w:rFonts w:ascii="Times New Roman" w:eastAsia="Times New Roman" w:hAnsi="Times New Roman" w:cs="Times New Roman"/>
          <w:sz w:val="24"/>
          <w:szCs w:val="24"/>
          <w:lang w:val="en-ZA"/>
        </w:rPr>
        <w:tab/>
      </w:r>
    </w:p>
    <w:p w:rsidR="004F1FCE" w:rsidRPr="00CC2508" w:rsidRDefault="004F1FCE" w:rsidP="004F1FCE">
      <w:pPr>
        <w:tabs>
          <w:tab w:val="left" w:pos="23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ZA"/>
        </w:rPr>
      </w:pPr>
    </w:p>
    <w:p w:rsidR="004F1FCE" w:rsidRPr="00CC2508" w:rsidRDefault="004F1FCE" w:rsidP="004F1FCE">
      <w:pPr>
        <w:tabs>
          <w:tab w:val="left" w:pos="23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ZA"/>
        </w:rPr>
      </w:pPr>
    </w:p>
    <w:p w:rsidR="004F1FCE" w:rsidRPr="00CC2508" w:rsidRDefault="004F1FCE" w:rsidP="004F1FCE">
      <w:pPr>
        <w:tabs>
          <w:tab w:val="left" w:pos="23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ZA"/>
        </w:rPr>
      </w:pPr>
    </w:p>
    <w:p w:rsidR="004F1FCE" w:rsidRPr="00CC2508" w:rsidRDefault="004F1FCE" w:rsidP="004F1FCE">
      <w:pPr>
        <w:tabs>
          <w:tab w:val="left" w:pos="23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ZA"/>
        </w:rPr>
      </w:pPr>
    </w:p>
    <w:p w:rsidR="004F1FCE" w:rsidRPr="00CC2508" w:rsidRDefault="004F1FCE" w:rsidP="004F1FCE">
      <w:pPr>
        <w:tabs>
          <w:tab w:val="left" w:pos="23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ZA"/>
        </w:rPr>
      </w:pPr>
    </w:p>
    <w:p w:rsidR="004F1FCE" w:rsidRPr="00CC2508" w:rsidRDefault="004F1FCE" w:rsidP="004F1FCE">
      <w:pPr>
        <w:tabs>
          <w:tab w:val="left" w:pos="23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ZA"/>
        </w:rPr>
      </w:pPr>
    </w:p>
    <w:p w:rsidR="004F1FCE" w:rsidRPr="00CC2508" w:rsidRDefault="004F1FCE" w:rsidP="004F1FCE">
      <w:pPr>
        <w:tabs>
          <w:tab w:val="left" w:pos="23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ZA"/>
        </w:rPr>
      </w:pPr>
    </w:p>
    <w:p w:rsidR="004F1FCE" w:rsidRDefault="004F1FCE"/>
    <w:sectPr w:rsidR="004F1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FCE"/>
    <w:rsid w:val="004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31995"/>
  <w15:chartTrackingRefBased/>
  <w15:docId w15:val="{7CFC2188-855F-47E5-8C42-467F635E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Tabile Nobala</dc:creator>
  <cp:keywords/>
  <dc:description/>
  <cp:lastModifiedBy>Tabile Nobala</cp:lastModifiedBy>
  <cp:revision>1</cp:revision>
  <dcterms:created xsi:type="dcterms:W3CDTF">2020-07-31T10:49:00Z</dcterms:created>
  <dcterms:modified xsi:type="dcterms:W3CDTF">2020-07-31T11:21:00Z</dcterms:modified>
</cp:coreProperties>
</file>