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F54F4F" w:rsidRPr="0053144F" w:rsidRDefault="00F54F4F" w:rsidP="00F54F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F54F4F" w:rsidTr="004324D0">
        <w:tc>
          <w:tcPr>
            <w:tcW w:w="2088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F54F4F" w:rsidRPr="006D331E" w:rsidRDefault="007C4962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F54F4F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F54F4F" w:rsidRPr="006D331E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F54F4F" w:rsidTr="004324D0">
        <w:tc>
          <w:tcPr>
            <w:tcW w:w="2088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 xml:space="preserve">BUSINESS ENVIRONMENT     </w:t>
            </w:r>
            <w:r w:rsidR="000F2982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517150" w:rsidRPr="00517150">
              <w:rPr>
                <w:rFonts w:ascii="Arial" w:hAnsi="Arial" w:cs="Arial"/>
                <w:b/>
                <w:sz w:val="20"/>
                <w:szCs w:val="20"/>
              </w:rPr>
              <w:t>MARKS: 4</w:t>
            </w:r>
            <w:r w:rsidRPr="0051715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CC017D" w:rsidRDefault="00CC017D" w:rsidP="000D749A">
      <w:pPr>
        <w:spacing w:after="160" w:line="259" w:lineRule="auto"/>
        <w:rPr>
          <w:rFonts w:ascii="Arial" w:eastAsia="Calibri" w:hAnsi="Arial" w:cs="Arial"/>
          <w:b/>
        </w:rPr>
      </w:pPr>
    </w:p>
    <w:p w:rsidR="0067283D" w:rsidRPr="0067283D" w:rsidRDefault="00F50C75" w:rsidP="0067283D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QUESTION 1</w:t>
      </w:r>
      <w:r w:rsidR="0067283D" w:rsidRPr="0067283D">
        <w:rPr>
          <w:rFonts w:ascii="Arial" w:eastAsia="Calibri" w:hAnsi="Arial" w:cs="Arial"/>
          <w:b/>
        </w:rPr>
        <w:t xml:space="preserve">: BUSINESS ENVIRONMENTS (LEGISLATION) </w:t>
      </w:r>
    </w:p>
    <w:p w:rsidR="004F41C9" w:rsidRPr="00517150" w:rsidRDefault="002401DF" w:rsidP="004F41C9">
      <w:pPr>
        <w:pStyle w:val="ListParagraph"/>
        <w:numPr>
          <w:ilvl w:val="1"/>
          <w:numId w:val="49"/>
        </w:numPr>
        <w:spacing w:after="160" w:line="259" w:lineRule="auto"/>
        <w:rPr>
          <w:rFonts w:ascii="Arial" w:eastAsia="Calibri" w:hAnsi="Arial" w:cs="Arial"/>
          <w:b/>
        </w:rPr>
      </w:pPr>
      <w:r w:rsidRPr="00517150">
        <w:rPr>
          <w:rFonts w:ascii="Arial" w:eastAsia="Calibri" w:hAnsi="Arial" w:cs="Arial"/>
          <w:b/>
        </w:rPr>
        <w:t xml:space="preserve"> </w:t>
      </w:r>
      <w:r w:rsidR="0067283D" w:rsidRPr="00517150">
        <w:rPr>
          <w:rFonts w:ascii="Arial" w:eastAsia="Calibri" w:hAnsi="Arial" w:cs="Arial"/>
          <w:b/>
        </w:rPr>
        <w:t>Introduction</w:t>
      </w:r>
    </w:p>
    <w:p w:rsidR="00517150" w:rsidRPr="00517150" w:rsidRDefault="00517150" w:rsidP="00517150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517150">
        <w:rPr>
          <w:rFonts w:ascii="Arial" w:eastAsia="Calibri" w:hAnsi="Arial" w:cs="Arial"/>
        </w:rPr>
        <w:t xml:space="preserve">- BBBEE was introduced to bring the majority of the South Africans into the mainstream of the </w:t>
      </w:r>
      <w:r w:rsidR="00893E5C" w:rsidRPr="00517150">
        <w:rPr>
          <w:rFonts w:ascii="Arial" w:eastAsia="Calibri" w:hAnsi="Arial" w:cs="Arial"/>
        </w:rPr>
        <w:t>economy. √</w:t>
      </w:r>
      <w:r w:rsidRPr="00517150">
        <w:rPr>
          <w:rFonts w:ascii="Arial" w:eastAsia="Calibri" w:hAnsi="Arial" w:cs="Arial"/>
        </w:rPr>
        <w:t xml:space="preserve"> </w:t>
      </w:r>
    </w:p>
    <w:p w:rsidR="00517150" w:rsidRPr="00517150" w:rsidRDefault="00517150" w:rsidP="00517150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517150">
        <w:rPr>
          <w:rFonts w:ascii="Arial" w:eastAsia="Calibri" w:hAnsi="Arial" w:cs="Arial"/>
        </w:rPr>
        <w:t xml:space="preserve">- It increased the number of black people that manage/own/control the </w:t>
      </w:r>
      <w:r w:rsidR="00893E5C" w:rsidRPr="00517150">
        <w:rPr>
          <w:rFonts w:ascii="Arial" w:eastAsia="Calibri" w:hAnsi="Arial" w:cs="Arial"/>
        </w:rPr>
        <w:t>economy. √</w:t>
      </w:r>
      <w:r w:rsidRPr="00517150">
        <w:rPr>
          <w:rFonts w:ascii="Arial" w:eastAsia="Calibri" w:hAnsi="Arial" w:cs="Arial"/>
        </w:rPr>
        <w:t xml:space="preserve"> </w:t>
      </w:r>
    </w:p>
    <w:p w:rsidR="00517150" w:rsidRPr="00517150" w:rsidRDefault="00517150" w:rsidP="00517150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517150">
        <w:rPr>
          <w:rFonts w:ascii="Arial" w:eastAsia="Calibri" w:hAnsi="Arial" w:cs="Arial"/>
        </w:rPr>
        <w:t xml:space="preserve">- Enterprise and supplier development enable large businesses to empower black owned businesses and </w:t>
      </w:r>
      <w:r w:rsidR="00893E5C" w:rsidRPr="00517150">
        <w:rPr>
          <w:rFonts w:ascii="Arial" w:eastAsia="Calibri" w:hAnsi="Arial" w:cs="Arial"/>
        </w:rPr>
        <w:t>suppliers. √</w:t>
      </w:r>
      <w:r w:rsidRPr="00517150">
        <w:rPr>
          <w:rFonts w:ascii="Arial" w:eastAsia="Calibri" w:hAnsi="Arial" w:cs="Arial"/>
        </w:rPr>
        <w:t xml:space="preserve"> </w:t>
      </w:r>
    </w:p>
    <w:p w:rsidR="00517150" w:rsidRPr="00517150" w:rsidRDefault="00517150" w:rsidP="00517150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517150">
        <w:rPr>
          <w:rFonts w:ascii="Arial" w:eastAsia="Calibri" w:hAnsi="Arial" w:cs="Arial"/>
        </w:rPr>
        <w:t xml:space="preserve">- A BEE scorecard is used to determine the BBBEE status of a </w:t>
      </w:r>
      <w:r w:rsidR="00893E5C" w:rsidRPr="00517150">
        <w:rPr>
          <w:rFonts w:ascii="Arial" w:eastAsia="Calibri" w:hAnsi="Arial" w:cs="Arial"/>
        </w:rPr>
        <w:t>business. √</w:t>
      </w:r>
      <w:r w:rsidRPr="00517150">
        <w:rPr>
          <w:rFonts w:ascii="Arial" w:eastAsia="Calibri" w:hAnsi="Arial" w:cs="Arial"/>
        </w:rPr>
        <w:t xml:space="preserve"> </w:t>
      </w:r>
    </w:p>
    <w:p w:rsidR="00517150" w:rsidRPr="00517150" w:rsidRDefault="00517150" w:rsidP="00517150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517150">
        <w:rPr>
          <w:rFonts w:ascii="Arial" w:eastAsia="Calibri" w:hAnsi="Arial" w:cs="Arial"/>
        </w:rPr>
        <w:t xml:space="preserve">- The Skills Development Act was developed in response to the demand for redress and </w:t>
      </w:r>
      <w:r w:rsidR="00893E5C" w:rsidRPr="00517150">
        <w:rPr>
          <w:rFonts w:ascii="Arial" w:eastAsia="Calibri" w:hAnsi="Arial" w:cs="Arial"/>
        </w:rPr>
        <w:t>equity. √</w:t>
      </w:r>
      <w:r w:rsidRPr="00517150">
        <w:rPr>
          <w:rFonts w:ascii="Arial" w:eastAsia="Calibri" w:hAnsi="Arial" w:cs="Arial"/>
        </w:rPr>
        <w:t xml:space="preserve"> </w:t>
      </w:r>
    </w:p>
    <w:p w:rsidR="00517150" w:rsidRPr="00517150" w:rsidRDefault="00517150" w:rsidP="00517150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517150">
        <w:rPr>
          <w:rFonts w:ascii="Arial" w:eastAsia="Calibri" w:hAnsi="Arial" w:cs="Arial"/>
        </w:rPr>
        <w:t>Any other relevant introduction related to BBBEE and SDA.</w:t>
      </w:r>
      <w:r w:rsidR="00893E5C">
        <w:rPr>
          <w:rFonts w:ascii="Arial" w:eastAsia="Calibri" w:hAnsi="Arial" w:cs="Arial"/>
        </w:rPr>
        <w:t xml:space="preserve">                                                                  </w:t>
      </w:r>
      <w:r w:rsidR="00893E5C" w:rsidRPr="00517150">
        <w:rPr>
          <w:rFonts w:ascii="Arial" w:eastAsia="Calibri" w:hAnsi="Arial" w:cs="Arial"/>
          <w:b/>
        </w:rPr>
        <w:t>(2 x 1) (2)</w:t>
      </w:r>
    </w:p>
    <w:p w:rsidR="00893E5C" w:rsidRDefault="00893E5C" w:rsidP="00120C77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</w:p>
    <w:p w:rsidR="00893E5C" w:rsidRDefault="00893E5C" w:rsidP="00120C77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</w:p>
    <w:p w:rsidR="00893E5C" w:rsidRDefault="00893E5C" w:rsidP="00120C77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</w:p>
    <w:p w:rsidR="00893E5C" w:rsidRDefault="00893E5C" w:rsidP="00120C77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</w:p>
    <w:p w:rsidR="00893E5C" w:rsidRDefault="00893E5C" w:rsidP="00120C77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</w:p>
    <w:p w:rsidR="00893E5C" w:rsidRDefault="00893E5C" w:rsidP="00120C77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</w:p>
    <w:p w:rsidR="00374BF0" w:rsidRPr="00517150" w:rsidRDefault="002401DF" w:rsidP="00120C77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  <w:r w:rsidRPr="00517150">
        <w:rPr>
          <w:rFonts w:ascii="Arial" w:eastAsia="Calibri" w:hAnsi="Arial" w:cs="Arial"/>
        </w:rPr>
        <w:t xml:space="preserve">                </w:t>
      </w:r>
      <w:r w:rsidR="00517150" w:rsidRPr="00517150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</w:t>
      </w:r>
    </w:p>
    <w:p w:rsidR="0098055E" w:rsidRDefault="00517150" w:rsidP="005A39F6">
      <w:pPr>
        <w:spacing w:after="160" w:line="259" w:lineRule="auto"/>
        <w:rPr>
          <w:rFonts w:ascii="Arial" w:eastAsia="Calibri" w:hAnsi="Arial" w:cs="Arial"/>
          <w:color w:val="FF0000"/>
        </w:rPr>
      </w:pPr>
      <w:r w:rsidRPr="00CE0243">
        <w:rPr>
          <w:rFonts w:ascii="Arial" w:eastAsia="Calibri" w:hAnsi="Arial" w:cs="Arial"/>
        </w:rPr>
        <w:lastRenderedPageBreak/>
        <w:t>1.2</w:t>
      </w:r>
      <w:r>
        <w:rPr>
          <w:rFonts w:ascii="Arial" w:eastAsia="Calibri" w:hAnsi="Arial" w:cs="Arial"/>
          <w:color w:val="FF0000"/>
        </w:rPr>
        <w:t xml:space="preserve">    </w:t>
      </w:r>
      <w:r w:rsidRPr="00CE0243">
        <w:rPr>
          <w:rFonts w:ascii="Arial" w:eastAsia="Calibri" w:hAnsi="Arial" w:cs="Arial"/>
          <w:b/>
        </w:rPr>
        <w:t>Distinction between BEE and BBBEE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30"/>
        <w:gridCol w:w="6588"/>
      </w:tblGrid>
      <w:tr w:rsidR="00517150" w:rsidTr="0005609B">
        <w:tc>
          <w:tcPr>
            <w:tcW w:w="6030" w:type="dxa"/>
          </w:tcPr>
          <w:p w:rsidR="00517150" w:rsidRDefault="00517150" w:rsidP="0005609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17150">
              <w:rPr>
                <w:rFonts w:ascii="Arial" w:eastAsia="Calibri" w:hAnsi="Arial" w:cs="Arial"/>
                <w:b/>
              </w:rPr>
              <w:t>BLACK ECONOMIC EMPOWERMENT (BEE</w:t>
            </w:r>
          </w:p>
        </w:tc>
        <w:tc>
          <w:tcPr>
            <w:tcW w:w="6588" w:type="dxa"/>
          </w:tcPr>
          <w:p w:rsidR="00517150" w:rsidRDefault="00517150" w:rsidP="0005609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517150">
              <w:rPr>
                <w:rFonts w:ascii="Arial" w:eastAsia="Calibri" w:hAnsi="Arial" w:cs="Arial"/>
                <w:b/>
              </w:rPr>
              <w:t>BROAD BASED BLACK ECONOMIC EMPOWERMENT (BBBEE)</w:t>
            </w:r>
          </w:p>
        </w:tc>
      </w:tr>
      <w:tr w:rsidR="00517150" w:rsidTr="0005609B">
        <w:tc>
          <w:tcPr>
            <w:tcW w:w="6030" w:type="dxa"/>
          </w:tcPr>
          <w:p w:rsidR="00517150" w:rsidRPr="00CE0243" w:rsidRDefault="00517150" w:rsidP="0005609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E0243">
              <w:rPr>
                <w:rFonts w:ascii="Arial" w:eastAsia="Calibri" w:hAnsi="Arial" w:cs="Arial"/>
              </w:rPr>
              <w:t>- It is a government policy√ which may not be enforced.√</w:t>
            </w:r>
          </w:p>
        </w:tc>
        <w:tc>
          <w:tcPr>
            <w:tcW w:w="6588" w:type="dxa"/>
          </w:tcPr>
          <w:p w:rsidR="00517150" w:rsidRPr="00CE0243" w:rsidRDefault="00517150" w:rsidP="0005609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E0243">
              <w:rPr>
                <w:rFonts w:ascii="Arial" w:eastAsia="Calibri" w:hAnsi="Arial" w:cs="Arial"/>
              </w:rPr>
              <w:t>-It is an Act√ that is enforced/must be complied with by businesses.√</w:t>
            </w:r>
          </w:p>
        </w:tc>
      </w:tr>
      <w:tr w:rsidR="00517150" w:rsidTr="0005609B">
        <w:tc>
          <w:tcPr>
            <w:tcW w:w="6030" w:type="dxa"/>
          </w:tcPr>
          <w:p w:rsidR="00517150" w:rsidRPr="00CE0243" w:rsidRDefault="00517150" w:rsidP="0005609B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E0243">
              <w:rPr>
                <w:rFonts w:ascii="Arial" w:eastAsia="Calibri" w:hAnsi="Arial" w:cs="Arial"/>
              </w:rPr>
              <w:t>- Benefits only a few previously disadvantaged people√ in the economy.√</w:t>
            </w:r>
          </w:p>
        </w:tc>
        <w:tc>
          <w:tcPr>
            <w:tcW w:w="6588" w:type="dxa"/>
          </w:tcPr>
          <w:p w:rsidR="00517150" w:rsidRPr="00CE0243" w:rsidRDefault="00517150" w:rsidP="0051715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E0243">
              <w:rPr>
                <w:rFonts w:ascii="Arial" w:eastAsia="Calibri" w:hAnsi="Arial" w:cs="Arial"/>
              </w:rPr>
              <w:t>- Encourages a wider group of previously disadvantaged people/black women/people who are physically challenged/youth/people in rural areas√ to participate in the economy.√</w:t>
            </w:r>
          </w:p>
        </w:tc>
      </w:tr>
      <w:tr w:rsidR="00517150" w:rsidTr="0005609B">
        <w:tc>
          <w:tcPr>
            <w:tcW w:w="6030" w:type="dxa"/>
          </w:tcPr>
          <w:p w:rsidR="00517150" w:rsidRPr="00517150" w:rsidRDefault="00517150" w:rsidP="0051715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17150">
              <w:rPr>
                <w:rFonts w:ascii="Arial" w:eastAsia="Calibri" w:hAnsi="Arial" w:cs="Arial"/>
              </w:rPr>
              <w:t>- Few previously disadvantaged individuals share in the wealth√ of the economy.√</w:t>
            </w:r>
          </w:p>
        </w:tc>
        <w:tc>
          <w:tcPr>
            <w:tcW w:w="6588" w:type="dxa"/>
          </w:tcPr>
          <w:p w:rsidR="00517150" w:rsidRPr="00517150" w:rsidRDefault="00517150" w:rsidP="0051715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17150">
              <w:rPr>
                <w:rFonts w:ascii="Arial" w:eastAsia="Calibri" w:hAnsi="Arial" w:cs="Arial"/>
              </w:rPr>
              <w:t>- Aims at distributing the country's wealth√ across a broader spectrum of society.</w:t>
            </w:r>
          </w:p>
        </w:tc>
      </w:tr>
      <w:tr w:rsidR="00517150" w:rsidTr="0005609B">
        <w:tc>
          <w:tcPr>
            <w:tcW w:w="6030" w:type="dxa"/>
          </w:tcPr>
          <w:p w:rsidR="00517150" w:rsidRPr="00517150" w:rsidRDefault="00392ECF" w:rsidP="0051715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92ECF">
              <w:rPr>
                <w:rFonts w:ascii="Arial" w:eastAsia="Calibri" w:hAnsi="Arial" w:cs="Arial"/>
              </w:rPr>
              <w:t>- Focuses only on three pillars√ that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92ECF">
              <w:rPr>
                <w:rFonts w:ascii="Arial" w:eastAsia="Calibri" w:hAnsi="Arial" w:cs="Arial"/>
              </w:rPr>
              <w:t>did not include all previously disadvantaged people.√</w:t>
            </w:r>
          </w:p>
        </w:tc>
        <w:tc>
          <w:tcPr>
            <w:tcW w:w="6588" w:type="dxa"/>
          </w:tcPr>
          <w:p w:rsidR="00517150" w:rsidRPr="00517150" w:rsidRDefault="00392ECF" w:rsidP="00392EC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92ECF">
              <w:rPr>
                <w:rFonts w:ascii="Arial" w:eastAsia="Calibri" w:hAnsi="Arial" w:cs="Arial"/>
              </w:rPr>
              <w:t>- Focuses on seven/five pillars√ which includes all sectors of the society, especially the previously disadvantaged.√</w:t>
            </w:r>
          </w:p>
        </w:tc>
      </w:tr>
      <w:tr w:rsidR="00517150" w:rsidTr="0005609B">
        <w:tc>
          <w:tcPr>
            <w:tcW w:w="6030" w:type="dxa"/>
          </w:tcPr>
          <w:p w:rsidR="00517150" w:rsidRPr="00517150" w:rsidRDefault="00392ECF" w:rsidP="0051715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92ECF">
              <w:rPr>
                <w:rFonts w:ascii="Arial" w:eastAsia="Calibri" w:hAnsi="Arial" w:cs="Arial"/>
              </w:rPr>
              <w:t>- Any other relevant answer related to BEE.</w:t>
            </w:r>
          </w:p>
        </w:tc>
        <w:tc>
          <w:tcPr>
            <w:tcW w:w="6588" w:type="dxa"/>
          </w:tcPr>
          <w:p w:rsidR="00517150" w:rsidRPr="00517150" w:rsidRDefault="00392ECF" w:rsidP="00392EC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92ECF">
              <w:rPr>
                <w:rFonts w:ascii="Arial" w:eastAsia="Calibri" w:hAnsi="Arial" w:cs="Arial"/>
              </w:rPr>
              <w:t>- Any other relevant answer related to BBBEE.</w:t>
            </w:r>
          </w:p>
        </w:tc>
      </w:tr>
      <w:tr w:rsidR="00392ECF" w:rsidTr="0005609B">
        <w:tc>
          <w:tcPr>
            <w:tcW w:w="6030" w:type="dxa"/>
          </w:tcPr>
          <w:p w:rsidR="00392ECF" w:rsidRPr="00392ECF" w:rsidRDefault="00392ECF" w:rsidP="00517150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</w:t>
            </w:r>
            <w:r w:rsidRPr="00392ECF">
              <w:rPr>
                <w:rFonts w:ascii="Arial" w:eastAsia="Calibri" w:hAnsi="Arial" w:cs="Arial"/>
              </w:rPr>
              <w:t>Sub max (4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6588" w:type="dxa"/>
          </w:tcPr>
          <w:p w:rsidR="00392ECF" w:rsidRPr="00392ECF" w:rsidRDefault="00392ECF" w:rsidP="00392ECF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</w:t>
            </w:r>
            <w:r w:rsidRPr="00392ECF">
              <w:rPr>
                <w:rFonts w:ascii="Arial" w:eastAsia="Calibri" w:hAnsi="Arial" w:cs="Arial"/>
              </w:rPr>
              <w:t>Sub max (4)</w:t>
            </w:r>
          </w:p>
        </w:tc>
      </w:tr>
    </w:tbl>
    <w:p w:rsidR="00392ECF" w:rsidRPr="00392ECF" w:rsidRDefault="00392ECF" w:rsidP="00392ECF">
      <w:pPr>
        <w:spacing w:after="160" w:line="259" w:lineRule="auto"/>
        <w:ind w:left="720"/>
        <w:rPr>
          <w:rFonts w:ascii="Arial" w:eastAsia="Calibri" w:hAnsi="Arial" w:cs="Arial"/>
          <w:b/>
        </w:rPr>
      </w:pPr>
      <w:r w:rsidRPr="00392ECF">
        <w:rPr>
          <w:rFonts w:ascii="Arial" w:eastAsia="Calibri" w:hAnsi="Arial" w:cs="Arial"/>
          <w:b/>
        </w:rPr>
        <w:t xml:space="preserve">NOTE: 1. The answer does not have to be in tabular format, but the    distinction must be clear.  </w:t>
      </w:r>
    </w:p>
    <w:p w:rsidR="00517150" w:rsidRPr="00392ECF" w:rsidRDefault="00392ECF" w:rsidP="00392ECF">
      <w:pPr>
        <w:spacing w:after="160" w:line="259" w:lineRule="auto"/>
        <w:ind w:left="720"/>
        <w:rPr>
          <w:rFonts w:ascii="Arial" w:eastAsia="Calibri" w:hAnsi="Arial" w:cs="Arial"/>
        </w:rPr>
      </w:pPr>
      <w:r w:rsidRPr="00392ECF">
        <w:rPr>
          <w:rFonts w:ascii="Arial" w:eastAsia="Calibri" w:hAnsi="Arial" w:cs="Arial"/>
          <w:b/>
        </w:rPr>
        <w:t>2. Award a maximum of FOUR (4) marks if the distinction is not clear/Mark either BEE or BBBEE only.</w:t>
      </w:r>
      <w:r w:rsidRPr="00392ECF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    </w:t>
      </w:r>
      <w:r w:rsidRPr="00392ECF">
        <w:rPr>
          <w:rFonts w:ascii="Arial" w:eastAsia="Calibri" w:hAnsi="Arial" w:cs="Arial"/>
        </w:rPr>
        <w:t xml:space="preserve">  Max (8)</w:t>
      </w:r>
    </w:p>
    <w:p w:rsidR="000F2982" w:rsidRPr="007C4962" w:rsidRDefault="000F2982" w:rsidP="009D1027">
      <w:pPr>
        <w:spacing w:after="160" w:line="259" w:lineRule="auto"/>
        <w:ind w:left="720"/>
        <w:rPr>
          <w:rFonts w:ascii="Arial" w:eastAsia="Calibri" w:hAnsi="Arial" w:cs="Arial"/>
          <w:color w:val="FF0000"/>
        </w:rPr>
      </w:pPr>
    </w:p>
    <w:p w:rsidR="002401DF" w:rsidRPr="009C1E8E" w:rsidRDefault="009C1E8E" w:rsidP="009C1E8E">
      <w:pPr>
        <w:pStyle w:val="ListParagraph"/>
        <w:numPr>
          <w:ilvl w:val="1"/>
          <w:numId w:val="50"/>
        </w:numPr>
        <w:spacing w:after="160" w:line="259" w:lineRule="auto"/>
        <w:rPr>
          <w:rFonts w:ascii="Arial" w:eastAsia="Calibri" w:hAnsi="Arial" w:cs="Arial"/>
          <w:b/>
        </w:rPr>
      </w:pPr>
      <w:r w:rsidRPr="009C1E8E">
        <w:rPr>
          <w:rFonts w:ascii="Arial" w:eastAsia="Calibri" w:hAnsi="Arial" w:cs="Arial"/>
          <w:b/>
        </w:rPr>
        <w:t>Impact of BBBEE on businesses</w:t>
      </w:r>
    </w:p>
    <w:p w:rsidR="009C1E8E" w:rsidRPr="009C1E8E" w:rsidRDefault="009C1E8E" w:rsidP="009C1E8E">
      <w:pPr>
        <w:pStyle w:val="ListParagraph"/>
        <w:spacing w:after="160" w:line="259" w:lineRule="auto"/>
        <w:ind w:left="432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</w:t>
      </w:r>
      <w:r w:rsidRPr="009C1E8E">
        <w:rPr>
          <w:rFonts w:ascii="Arial" w:eastAsia="Calibri" w:hAnsi="Arial" w:cs="Arial"/>
          <w:b/>
        </w:rPr>
        <w:t>Positives/Advantages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>- Businesses that comply with BBBEE regarding the pillars√ will be rated high on the BEE scorecard/may get government tenders/may attract other BBBEE business partners/-</w:t>
      </w:r>
      <w:r w:rsidR="00893E5C" w:rsidRPr="009C1E8E">
        <w:rPr>
          <w:rFonts w:ascii="Arial" w:eastAsia="Calibri" w:hAnsi="Arial" w:cs="Arial"/>
        </w:rPr>
        <w:t>suppliers.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 xml:space="preserve">- Encourages businesses to address the demands√ for redress/ equity </w:t>
      </w:r>
      <w:r w:rsidR="00893E5C" w:rsidRPr="009C1E8E">
        <w:rPr>
          <w:rFonts w:ascii="Arial" w:eastAsia="Calibri" w:hAnsi="Arial" w:cs="Arial"/>
        </w:rPr>
        <w:t>directly.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 xml:space="preserve">- Provides a variety of business codes√ to improve employment </w:t>
      </w:r>
      <w:r w:rsidR="00893E5C" w:rsidRPr="009C1E8E">
        <w:rPr>
          <w:rFonts w:ascii="Arial" w:eastAsia="Calibri" w:hAnsi="Arial" w:cs="Arial"/>
        </w:rPr>
        <w:t>equity.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 xml:space="preserve">- Provides for human resources development√ through training and </w:t>
      </w:r>
      <w:r w:rsidR="00893E5C" w:rsidRPr="009C1E8E">
        <w:rPr>
          <w:rFonts w:ascii="Arial" w:eastAsia="Calibri" w:hAnsi="Arial" w:cs="Arial"/>
        </w:rPr>
        <w:t>development.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lastRenderedPageBreak/>
        <w:t xml:space="preserve">- Promotes enterprise development√, by developing entrepreneurial skills of designated people to start their own </w:t>
      </w:r>
      <w:r w:rsidR="00893E5C" w:rsidRPr="009C1E8E">
        <w:rPr>
          <w:rFonts w:ascii="Arial" w:eastAsia="Calibri" w:hAnsi="Arial" w:cs="Arial"/>
        </w:rPr>
        <w:t>businesses.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 xml:space="preserve">- Businesses will have a good overview on how it is performing√ in comparison to other businesses in the rest of the </w:t>
      </w:r>
      <w:r w:rsidR="00893E5C" w:rsidRPr="009C1E8E">
        <w:rPr>
          <w:rFonts w:ascii="Arial" w:eastAsia="Calibri" w:hAnsi="Arial" w:cs="Arial"/>
        </w:rPr>
        <w:t>country. √</w:t>
      </w:r>
      <w:r w:rsidRPr="009C1E8E">
        <w:rPr>
          <w:rFonts w:ascii="Arial" w:eastAsia="Calibri" w:hAnsi="Arial" w:cs="Arial"/>
        </w:rPr>
        <w:t xml:space="preserve"> - A good BBBEE rating√ will improve the image of the </w:t>
      </w:r>
      <w:r w:rsidR="00893E5C" w:rsidRPr="009C1E8E">
        <w:rPr>
          <w:rFonts w:ascii="Arial" w:eastAsia="Calibri" w:hAnsi="Arial" w:cs="Arial"/>
        </w:rPr>
        <w:t>business.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>- By focusing on BBBEE, the business will show commitment√ towards the social/education/economic developments in the community/</w:t>
      </w:r>
      <w:r w:rsidR="00893E5C" w:rsidRPr="009C1E8E">
        <w:rPr>
          <w:rFonts w:ascii="Arial" w:eastAsia="Calibri" w:hAnsi="Arial" w:cs="Arial"/>
        </w:rPr>
        <w:t>country.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 xml:space="preserve">- Once rated, the business will understand how to develop BBBEE strategies√ that will increase its BBBEE ratings on an annual </w:t>
      </w:r>
      <w:r w:rsidR="00893E5C" w:rsidRPr="009C1E8E">
        <w:rPr>
          <w:rFonts w:ascii="Arial" w:eastAsia="Calibri" w:hAnsi="Arial" w:cs="Arial"/>
        </w:rPr>
        <w:t>basis.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 xml:space="preserve">- Fronting is discouraged√, as it may lead to the disqualification of a business's entire scorecard/BBBEE </w:t>
      </w:r>
      <w:r w:rsidR="00893E5C" w:rsidRPr="009C1E8E">
        <w:rPr>
          <w:rFonts w:ascii="Arial" w:eastAsia="Calibri" w:hAnsi="Arial" w:cs="Arial"/>
        </w:rPr>
        <w:t>status.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 xml:space="preserve">- Share prices of BBBEE compliant businesses are likely to increase√ as they attract more </w:t>
      </w:r>
      <w:r w:rsidR="00893E5C" w:rsidRPr="009C1E8E">
        <w:rPr>
          <w:rFonts w:ascii="Arial" w:eastAsia="Calibri" w:hAnsi="Arial" w:cs="Arial"/>
        </w:rPr>
        <w:t>business.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 xml:space="preserve">- Businesses that support Small, Micro, Medium Enterprises (SMMEs)√, may increase their own BBBEE </w:t>
      </w:r>
      <w:r w:rsidR="00893E5C" w:rsidRPr="009C1E8E">
        <w:rPr>
          <w:rFonts w:ascii="Arial" w:eastAsia="Calibri" w:hAnsi="Arial" w:cs="Arial"/>
        </w:rPr>
        <w:t>ratings. √</w:t>
      </w:r>
      <w:r w:rsidRPr="009C1E8E">
        <w:rPr>
          <w:rFonts w:ascii="Arial" w:eastAsia="Calibri" w:hAnsi="Arial" w:cs="Arial"/>
        </w:rPr>
        <w:t xml:space="preserve"> </w:t>
      </w:r>
    </w:p>
    <w:p w:rsid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>- Complying with BBBEE requirements gives businesses experience/exposure√ to be able to provide better employment oppo</w:t>
      </w:r>
      <w:r>
        <w:rPr>
          <w:rFonts w:ascii="Arial" w:eastAsia="Calibri" w:hAnsi="Arial" w:cs="Arial"/>
        </w:rPr>
        <w:t xml:space="preserve">rtunities/staff </w:t>
      </w:r>
      <w:r w:rsidR="00893E5C">
        <w:rPr>
          <w:rFonts w:ascii="Arial" w:eastAsia="Calibri" w:hAnsi="Arial" w:cs="Arial"/>
        </w:rPr>
        <w:t>development. √</w:t>
      </w:r>
      <w:r>
        <w:rPr>
          <w:rFonts w:ascii="Arial" w:eastAsia="Calibri" w:hAnsi="Arial" w:cs="Arial"/>
        </w:rPr>
        <w:t xml:space="preserve"> </w:t>
      </w:r>
    </w:p>
    <w:p w:rsidR="009C1E8E" w:rsidRPr="009C1E8E" w:rsidRDefault="009C1E8E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</w:rPr>
        <w:t>Any other relevant answer related to the positive impact of BBBEE on businesses.</w:t>
      </w:r>
    </w:p>
    <w:p w:rsidR="009C1E8E" w:rsidRDefault="009C1E8E" w:rsidP="004F41C9">
      <w:pPr>
        <w:spacing w:after="160" w:line="259" w:lineRule="auto"/>
        <w:ind w:left="720"/>
        <w:jc w:val="center"/>
        <w:rPr>
          <w:rFonts w:ascii="Arial" w:eastAsia="Calibri" w:hAnsi="Arial" w:cs="Arial"/>
          <w:b/>
          <w:color w:val="FF0000"/>
        </w:rPr>
      </w:pPr>
    </w:p>
    <w:p w:rsidR="004F41C9" w:rsidRPr="005A39F6" w:rsidRDefault="004F41C9" w:rsidP="004F41C9">
      <w:pPr>
        <w:spacing w:after="160" w:line="259" w:lineRule="auto"/>
        <w:ind w:left="720"/>
        <w:jc w:val="center"/>
        <w:rPr>
          <w:rFonts w:ascii="Arial" w:eastAsia="Calibri" w:hAnsi="Arial" w:cs="Arial"/>
          <w:b/>
        </w:rPr>
      </w:pPr>
      <w:r w:rsidRPr="005A39F6">
        <w:rPr>
          <w:rFonts w:ascii="Arial" w:eastAsia="Calibri" w:hAnsi="Arial" w:cs="Arial"/>
          <w:b/>
        </w:rPr>
        <w:t>AND/OR</w:t>
      </w:r>
    </w:p>
    <w:p w:rsidR="002401DF" w:rsidRDefault="004F41C9" w:rsidP="005A39F6">
      <w:pPr>
        <w:spacing w:after="160" w:line="259" w:lineRule="auto"/>
        <w:ind w:left="720"/>
        <w:rPr>
          <w:rFonts w:ascii="Arial" w:eastAsia="Calibri" w:hAnsi="Arial" w:cs="Arial"/>
        </w:rPr>
      </w:pPr>
      <w:r w:rsidRPr="009C1E8E">
        <w:rPr>
          <w:rFonts w:ascii="Arial" w:eastAsia="Calibri" w:hAnsi="Arial" w:cs="Arial"/>
          <w:b/>
        </w:rPr>
        <w:t>Negatives/Disadvantages</w:t>
      </w:r>
      <w:r w:rsidRPr="009C1E8E">
        <w:rPr>
          <w:rFonts w:ascii="Arial" w:eastAsia="Calibri" w:hAnsi="Arial" w:cs="Arial"/>
        </w:rPr>
        <w:t xml:space="preserve"> </w:t>
      </w:r>
    </w:p>
    <w:p w:rsidR="005A39F6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have to go through the process of having their BBBEE compliance measured/verified√ by an independent BEE verification </w:t>
      </w:r>
      <w:r w:rsidR="00893E5C" w:rsidRPr="001C6A53">
        <w:rPr>
          <w:rFonts w:ascii="Arial" w:eastAsia="Calibri" w:hAnsi="Arial" w:cs="Arial"/>
        </w:rPr>
        <w:t>agency. √</w:t>
      </w:r>
      <w:r w:rsidRPr="001C6A53">
        <w:rPr>
          <w:rFonts w:ascii="Arial" w:eastAsia="Calibri" w:hAnsi="Arial" w:cs="Arial"/>
        </w:rPr>
        <w:t xml:space="preserve"> </w:t>
      </w:r>
    </w:p>
    <w:p w:rsidR="005A39F6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that wish to do business with the government√, must have their BEE status assessed </w:t>
      </w:r>
      <w:r w:rsidR="00893E5C" w:rsidRPr="001C6A53">
        <w:rPr>
          <w:rFonts w:ascii="Arial" w:eastAsia="Calibri" w:hAnsi="Arial" w:cs="Arial"/>
        </w:rPr>
        <w:t>annually. √</w:t>
      </w:r>
      <w:r w:rsidRPr="001C6A53">
        <w:rPr>
          <w:rFonts w:ascii="Arial" w:eastAsia="Calibri" w:hAnsi="Arial" w:cs="Arial"/>
        </w:rPr>
        <w:t xml:space="preserve"> </w:t>
      </w:r>
    </w:p>
    <w:p w:rsidR="005A39F6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Provides for preferential procurement√, so certain businesses may be excluded from supplying goods/</w:t>
      </w:r>
      <w:r w:rsidR="00893E5C" w:rsidRPr="001C6A53">
        <w:rPr>
          <w:rFonts w:ascii="Arial" w:eastAsia="Calibri" w:hAnsi="Arial" w:cs="Arial"/>
        </w:rPr>
        <w:t>services. √</w:t>
      </w:r>
      <w:r w:rsidRPr="001C6A53">
        <w:rPr>
          <w:rFonts w:ascii="Arial" w:eastAsia="Calibri" w:hAnsi="Arial" w:cs="Arial"/>
        </w:rPr>
        <w:t xml:space="preserve"> </w:t>
      </w:r>
    </w:p>
    <w:p w:rsidR="00893E5C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Processes may lead to corruption/nepotism√, if not monitored </w:t>
      </w:r>
      <w:r w:rsidR="00893E5C" w:rsidRPr="001C6A53">
        <w:rPr>
          <w:rFonts w:ascii="Arial" w:eastAsia="Calibri" w:hAnsi="Arial" w:cs="Arial"/>
        </w:rPr>
        <w:t>properly. √</w:t>
      </w:r>
      <w:r w:rsidRPr="001C6A53">
        <w:rPr>
          <w:rFonts w:ascii="Arial" w:eastAsia="Calibri" w:hAnsi="Arial" w:cs="Arial"/>
        </w:rPr>
        <w:t xml:space="preserve"> </w:t>
      </w:r>
    </w:p>
    <w:p w:rsidR="009C1E8E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Many businesses have been disadvantaged due to BBBEE ratings√ as they may not be able to meet all the scoring.√</w:t>
      </w:r>
    </w:p>
    <w:p w:rsidR="005A39F6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lastRenderedPageBreak/>
        <w:t xml:space="preserve">- Processes and procedures may be costly for a business√ as there are many legal requirements for scoring enough points to be </w:t>
      </w:r>
      <w:r w:rsidR="00893E5C" w:rsidRPr="001C6A53">
        <w:rPr>
          <w:rFonts w:ascii="Arial" w:eastAsia="Calibri" w:hAnsi="Arial" w:cs="Arial"/>
        </w:rPr>
        <w:t>compliant. √</w:t>
      </w:r>
      <w:r w:rsidRPr="001C6A53">
        <w:rPr>
          <w:rFonts w:ascii="Arial" w:eastAsia="Calibri" w:hAnsi="Arial" w:cs="Arial"/>
        </w:rPr>
        <w:t xml:space="preserve"> </w:t>
      </w:r>
    </w:p>
    <w:p w:rsidR="005A39F6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could experience large financial implications/penalties√ if they do not comply with </w:t>
      </w:r>
      <w:r w:rsidR="00893E5C" w:rsidRPr="001C6A53">
        <w:rPr>
          <w:rFonts w:ascii="Arial" w:eastAsia="Calibri" w:hAnsi="Arial" w:cs="Arial"/>
        </w:rPr>
        <w:t>BBBEE. √</w:t>
      </w:r>
      <w:r w:rsidRPr="001C6A53">
        <w:rPr>
          <w:rFonts w:ascii="Arial" w:eastAsia="Calibri" w:hAnsi="Arial" w:cs="Arial"/>
        </w:rPr>
        <w:t xml:space="preserve"> </w:t>
      </w:r>
    </w:p>
    <w:p w:rsidR="005A39F6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will have to spend money in areas covered by the seven/five BBBEE pillars√ to obtain a good BBBEE </w:t>
      </w:r>
      <w:r w:rsidR="00893E5C" w:rsidRPr="001C6A53">
        <w:rPr>
          <w:rFonts w:ascii="Arial" w:eastAsia="Calibri" w:hAnsi="Arial" w:cs="Arial"/>
        </w:rPr>
        <w:t>rating. √</w:t>
      </w:r>
      <w:r w:rsidRPr="001C6A53">
        <w:rPr>
          <w:rFonts w:ascii="Arial" w:eastAsia="Calibri" w:hAnsi="Arial" w:cs="Arial"/>
        </w:rPr>
        <w:t xml:space="preserve"> </w:t>
      </w:r>
    </w:p>
    <w:p w:rsidR="005A39F6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Investment/Ownership issues√ can cause unhappiness be</w:t>
      </w:r>
      <w:r w:rsidR="005A39F6">
        <w:rPr>
          <w:rFonts w:ascii="Arial" w:eastAsia="Calibri" w:hAnsi="Arial" w:cs="Arial"/>
        </w:rPr>
        <w:t xml:space="preserve">tween existing </w:t>
      </w:r>
      <w:r w:rsidR="00893E5C">
        <w:rPr>
          <w:rFonts w:ascii="Arial" w:eastAsia="Calibri" w:hAnsi="Arial" w:cs="Arial"/>
        </w:rPr>
        <w:t>shareholders. √</w:t>
      </w:r>
      <w:r w:rsidR="005A39F6">
        <w:rPr>
          <w:rFonts w:ascii="Arial" w:eastAsia="Calibri" w:hAnsi="Arial" w:cs="Arial"/>
        </w:rPr>
        <w:t xml:space="preserve"> </w:t>
      </w:r>
    </w:p>
    <w:p w:rsidR="001C6A53" w:rsidRPr="005A39F6" w:rsidRDefault="001C6A53" w:rsidP="005A39F6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Any other relevant answer related to the negative impact of BBBEE on businesses.       </w:t>
      </w:r>
      <w:r w:rsidR="00A97D31">
        <w:rPr>
          <w:rFonts w:ascii="Arial" w:eastAsia="Calibri" w:hAnsi="Arial" w:cs="Arial"/>
        </w:rPr>
        <w:t xml:space="preserve">             </w:t>
      </w:r>
      <w:r w:rsidRPr="00A97D31">
        <w:rPr>
          <w:rFonts w:ascii="Arial" w:eastAsia="Calibri" w:hAnsi="Arial" w:cs="Arial"/>
          <w:b/>
        </w:rPr>
        <w:t>Max (10)</w:t>
      </w:r>
    </w:p>
    <w:p w:rsidR="005A39F6" w:rsidRDefault="005A39F6" w:rsidP="0098055E">
      <w:pPr>
        <w:spacing w:after="160" w:line="259" w:lineRule="auto"/>
        <w:ind w:left="720"/>
        <w:rPr>
          <w:rFonts w:ascii="Arial" w:eastAsia="Calibri" w:hAnsi="Arial" w:cs="Arial"/>
          <w:b/>
        </w:rPr>
      </w:pPr>
    </w:p>
    <w:p w:rsidR="004202DB" w:rsidRDefault="004F41C9" w:rsidP="0098055E">
      <w:pPr>
        <w:spacing w:after="160" w:line="259" w:lineRule="auto"/>
        <w:ind w:left="720"/>
        <w:rPr>
          <w:rFonts w:ascii="Arial" w:eastAsia="Calibri" w:hAnsi="Arial" w:cs="Arial"/>
          <w:b/>
        </w:rPr>
      </w:pPr>
      <w:r w:rsidRPr="004202DB">
        <w:rPr>
          <w:rFonts w:ascii="Arial" w:eastAsia="Calibri" w:hAnsi="Arial" w:cs="Arial"/>
          <w:b/>
        </w:rPr>
        <w:t xml:space="preserve">1.4 </w:t>
      </w:r>
      <w:r w:rsidR="001C6A53" w:rsidRPr="001C6A53">
        <w:rPr>
          <w:rFonts w:ascii="Arial" w:eastAsia="Calibri" w:hAnsi="Arial" w:cs="Arial"/>
          <w:b/>
        </w:rPr>
        <w:t>Implications of the BBBEE pillar</w:t>
      </w:r>
    </w:p>
    <w:p w:rsidR="001C6A53" w:rsidRPr="001C6A53" w:rsidRDefault="001C6A53" w:rsidP="001C6A53">
      <w:pPr>
        <w:spacing w:after="160" w:line="259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1.4.1 </w:t>
      </w:r>
      <w:r w:rsidRPr="001C6A53">
        <w:rPr>
          <w:rFonts w:ascii="Arial" w:eastAsia="Calibri" w:hAnsi="Arial" w:cs="Arial"/>
          <w:b/>
        </w:rPr>
        <w:t>Ownership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Business should include black people√ in shareholding/partnerships/</w:t>
      </w:r>
      <w:r w:rsidR="00893E5C" w:rsidRPr="001C6A53">
        <w:rPr>
          <w:rFonts w:ascii="Arial" w:eastAsia="Calibri" w:hAnsi="Arial" w:cs="Arial"/>
        </w:rPr>
        <w:t>franchises.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Exempted Micro Enterprises (EMEs) with an ownership of 50% or more of black people√ are promoted to level 3 of the BEE </w:t>
      </w:r>
      <w:r w:rsidR="00893E5C" w:rsidRPr="001C6A53">
        <w:rPr>
          <w:rFonts w:ascii="Arial" w:eastAsia="Calibri" w:hAnsi="Arial" w:cs="Arial"/>
        </w:rPr>
        <w:t>scorecard.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More opportunities are created for black people√ to become owners/ </w:t>
      </w:r>
      <w:r w:rsidR="00893E5C" w:rsidRPr="001C6A53">
        <w:rPr>
          <w:rFonts w:ascii="Arial" w:eastAsia="Calibri" w:hAnsi="Arial" w:cs="Arial"/>
        </w:rPr>
        <w:t>entrepreneurs.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Encourage small black investors√ to invest in big companies and share </w:t>
      </w:r>
      <w:r w:rsidR="00893E5C" w:rsidRPr="001C6A53">
        <w:rPr>
          <w:rFonts w:ascii="Arial" w:eastAsia="Calibri" w:hAnsi="Arial" w:cs="Arial"/>
        </w:rPr>
        <w:t>ownership.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Large businesses should form joint ventures with small black owned businesses√ and share business </w:t>
      </w:r>
      <w:r w:rsidR="00893E5C" w:rsidRPr="001C6A53">
        <w:rPr>
          <w:rFonts w:ascii="Arial" w:eastAsia="Calibri" w:hAnsi="Arial" w:cs="Arial"/>
        </w:rPr>
        <w:t>risks.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sometimes find it difficult√ to locate suitable black business partners/ </w:t>
      </w:r>
      <w:r w:rsidR="00893E5C" w:rsidRPr="001C6A53">
        <w:rPr>
          <w:rFonts w:ascii="Arial" w:eastAsia="Calibri" w:hAnsi="Arial" w:cs="Arial"/>
        </w:rPr>
        <w:t>shareholders.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Many black people cannot afford√ shares in companies/co</w:t>
      </w:r>
      <w:r w:rsidR="00A97D31">
        <w:rPr>
          <w:rFonts w:ascii="Arial" w:eastAsia="Calibri" w:hAnsi="Arial" w:cs="Arial"/>
        </w:rPr>
        <w:t xml:space="preserve">ntributions to </w:t>
      </w:r>
      <w:r w:rsidR="00893E5C">
        <w:rPr>
          <w:rFonts w:ascii="Arial" w:eastAsia="Calibri" w:hAnsi="Arial" w:cs="Arial"/>
        </w:rPr>
        <w:t>partnerships. √</w:t>
      </w:r>
      <w:r w:rsidR="00A97D31">
        <w:rPr>
          <w:rFonts w:ascii="Arial" w:eastAsia="Calibri" w:hAnsi="Arial" w:cs="Arial"/>
        </w:rPr>
        <w:t xml:space="preserve"> </w:t>
      </w:r>
    </w:p>
    <w:p w:rsidR="004F41C9" w:rsidRP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  <w:b/>
        </w:rPr>
      </w:pPr>
      <w:r w:rsidRPr="001C6A53">
        <w:rPr>
          <w:rFonts w:ascii="Arial" w:eastAsia="Calibri" w:hAnsi="Arial" w:cs="Arial"/>
        </w:rPr>
        <w:t xml:space="preserve">Any other relevant answer related to the implication of ownership as a BBBEE pillar on businesses.       </w:t>
      </w:r>
      <w:r w:rsidRPr="00A97D31">
        <w:rPr>
          <w:rFonts w:ascii="Arial" w:eastAsia="Calibri" w:hAnsi="Arial" w:cs="Arial"/>
          <w:b/>
        </w:rPr>
        <w:t>Max (6)</w:t>
      </w:r>
    </w:p>
    <w:p w:rsidR="004202DB" w:rsidRDefault="001C6A53" w:rsidP="004F41C9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1.4.2</w:t>
      </w:r>
      <w:r w:rsidR="004F41C9" w:rsidRPr="004202DB">
        <w:rPr>
          <w:rFonts w:ascii="Arial" w:eastAsia="Calibri" w:hAnsi="Arial" w:cs="Arial"/>
          <w:b/>
        </w:rPr>
        <w:t xml:space="preserve"> </w:t>
      </w:r>
      <w:r w:rsidRPr="001C6A53">
        <w:rPr>
          <w:rFonts w:ascii="Arial" w:eastAsia="Calibri" w:hAnsi="Arial" w:cs="Arial"/>
          <w:b/>
        </w:rPr>
        <w:t>Management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 must ensure that transformation√ is implemented at all </w:t>
      </w:r>
      <w:r w:rsidR="00893E5C" w:rsidRPr="001C6A53">
        <w:rPr>
          <w:rFonts w:ascii="Arial" w:eastAsia="Calibri" w:hAnsi="Arial" w:cs="Arial"/>
        </w:rPr>
        <w:t>levels.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Appoint black people√ in senior executive positions/to </w:t>
      </w:r>
      <w:r w:rsidR="00893E5C" w:rsidRPr="001C6A53">
        <w:rPr>
          <w:rFonts w:ascii="Arial" w:eastAsia="Calibri" w:hAnsi="Arial" w:cs="Arial"/>
        </w:rPr>
        <w:t>management. √</w:t>
      </w:r>
      <w:r w:rsidRPr="001C6A53">
        <w:rPr>
          <w:rFonts w:ascii="Arial" w:eastAsia="Calibri" w:hAnsi="Arial" w:cs="Arial"/>
        </w:rPr>
        <w:t xml:space="preserve"> </w:t>
      </w:r>
    </w:p>
    <w:p w:rsidR="00893E5C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Involve black people√ in the decision making processes.√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lastRenderedPageBreak/>
        <w:t xml:space="preserve">- Ensure that black females√ are represented in </w:t>
      </w:r>
      <w:r w:rsidR="00893E5C" w:rsidRPr="001C6A53">
        <w:rPr>
          <w:rFonts w:ascii="Arial" w:eastAsia="Calibri" w:hAnsi="Arial" w:cs="Arial"/>
        </w:rPr>
        <w:t>management.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score points in both management and ownership√ when selling more than 25 % of their shares to black investors so that some of them can become </w:t>
      </w:r>
      <w:r w:rsidR="00893E5C" w:rsidRPr="001C6A53">
        <w:rPr>
          <w:rFonts w:ascii="Arial" w:eastAsia="Calibri" w:hAnsi="Arial" w:cs="Arial"/>
        </w:rPr>
        <w:t>directors.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Due to a shortage of skilled black managers/directors√, some businesses find it difficult to make </w:t>
      </w:r>
      <w:r w:rsidR="00893E5C" w:rsidRPr="001C6A53">
        <w:rPr>
          <w:rFonts w:ascii="Arial" w:eastAsia="Calibri" w:hAnsi="Arial" w:cs="Arial"/>
        </w:rPr>
        <w:t>appointments.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Businesses are directly penalised√ for n</w:t>
      </w:r>
      <w:r w:rsidR="00A97D31">
        <w:rPr>
          <w:rFonts w:ascii="Arial" w:eastAsia="Calibri" w:hAnsi="Arial" w:cs="Arial"/>
        </w:rPr>
        <w:t xml:space="preserve">ot implementing this </w:t>
      </w:r>
      <w:r w:rsidR="00893E5C">
        <w:rPr>
          <w:rFonts w:ascii="Arial" w:eastAsia="Calibri" w:hAnsi="Arial" w:cs="Arial"/>
        </w:rPr>
        <w:t>pillar. √</w:t>
      </w:r>
      <w:r w:rsidR="00A97D31">
        <w:rPr>
          <w:rFonts w:ascii="Arial" w:eastAsia="Calibri" w:hAnsi="Arial" w:cs="Arial"/>
        </w:rPr>
        <w:t xml:space="preserve"> </w:t>
      </w:r>
    </w:p>
    <w:p w:rsidR="004202DB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Any other relevant answer related to the implication of management as a BBBEE pillar on businesses.   </w:t>
      </w:r>
      <w:r w:rsidRPr="00A97D31">
        <w:rPr>
          <w:rFonts w:ascii="Arial" w:eastAsia="Calibri" w:hAnsi="Arial" w:cs="Arial"/>
          <w:b/>
        </w:rPr>
        <w:t>Max (6)</w:t>
      </w:r>
    </w:p>
    <w:p w:rsidR="001C6A53" w:rsidRDefault="001C6A53" w:rsidP="001C6A53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Pr="001C6A53">
        <w:rPr>
          <w:rFonts w:ascii="Arial" w:eastAsia="Calibri" w:hAnsi="Arial" w:cs="Arial"/>
        </w:rPr>
        <w:t xml:space="preserve">.4.3 </w:t>
      </w:r>
      <w:r w:rsidRPr="001C6A53">
        <w:rPr>
          <w:rFonts w:ascii="Arial" w:eastAsia="Calibri" w:hAnsi="Arial" w:cs="Arial"/>
          <w:b/>
        </w:rPr>
        <w:t>Enterprise and supplier development (ESD)</w:t>
      </w:r>
      <w:r w:rsidRPr="001C6A53">
        <w:rPr>
          <w:rFonts w:ascii="Arial" w:eastAsia="Calibri" w:hAnsi="Arial" w:cs="Arial"/>
        </w:rPr>
        <w:t xml:space="preserve"> </w:t>
      </w:r>
    </w:p>
    <w:p w:rsidR="001C6A53" w:rsidRPr="00A97D31" w:rsidRDefault="001C6A53" w:rsidP="001C6A53">
      <w:pPr>
        <w:spacing w:after="160" w:line="259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</w:t>
      </w:r>
      <w:r w:rsidRPr="00A97D31">
        <w:rPr>
          <w:rFonts w:ascii="Arial" w:eastAsia="Calibri" w:hAnsi="Arial" w:cs="Arial"/>
          <w:b/>
        </w:rPr>
        <w:t xml:space="preserve">OPTION 1 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 must create jobs√ as ESD promotes local </w:t>
      </w:r>
      <w:r w:rsidR="00893E5C" w:rsidRPr="001C6A53">
        <w:rPr>
          <w:rFonts w:ascii="Arial" w:eastAsia="Calibri" w:hAnsi="Arial" w:cs="Arial"/>
        </w:rPr>
        <w:t>manufacturing.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are encouraged to invest/support√ black owned </w:t>
      </w:r>
      <w:r w:rsidR="00893E5C" w:rsidRPr="001C6A53">
        <w:rPr>
          <w:rFonts w:ascii="Arial" w:eastAsia="Calibri" w:hAnsi="Arial" w:cs="Arial"/>
        </w:rPr>
        <w:t>SMMEs.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Contribution can be monetary√, e.g. loans/investments/</w:t>
      </w:r>
      <w:r w:rsidR="00893E5C" w:rsidRPr="001C6A53">
        <w:rPr>
          <w:rFonts w:ascii="Arial" w:eastAsia="Calibri" w:hAnsi="Arial" w:cs="Arial"/>
        </w:rPr>
        <w:t>donations.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Contribution can be non-monetary√, e.g. consulting services/advice/ entrepreneurial programmes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√, etc.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Outsource services√ to suppliers that are BBBEE </w:t>
      </w:r>
      <w:r w:rsidR="00893E5C" w:rsidRPr="001C6A53">
        <w:rPr>
          <w:rFonts w:ascii="Arial" w:eastAsia="Calibri" w:hAnsi="Arial" w:cs="Arial"/>
        </w:rPr>
        <w:t>compliant.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Identify black owned suppliers√ that are able to supply goods and </w:t>
      </w:r>
      <w:r w:rsidR="00893E5C" w:rsidRPr="001C6A53">
        <w:rPr>
          <w:rFonts w:ascii="Arial" w:eastAsia="Calibri" w:hAnsi="Arial" w:cs="Arial"/>
        </w:rPr>
        <w:t>services.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Develop the business skills of small/black owned suppliers√, e.g. sales techniques, legal advice√, etc.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Support the cash flow of small suppliers√ by offering them preferential terms of </w:t>
      </w:r>
      <w:r w:rsidR="00893E5C" w:rsidRPr="001C6A53">
        <w:rPr>
          <w:rFonts w:ascii="Arial" w:eastAsia="Calibri" w:hAnsi="Arial" w:cs="Arial"/>
        </w:rPr>
        <w:t>payment.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should invest in/support√ black owned </w:t>
      </w:r>
      <w:r w:rsidR="00893E5C" w:rsidRPr="001C6A53">
        <w:rPr>
          <w:rFonts w:ascii="Arial" w:eastAsia="Calibri" w:hAnsi="Arial" w:cs="Arial"/>
        </w:rPr>
        <w:t>SMMEs.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SMMEs will be encouraged to use their own business initiatives√ to make them </w:t>
      </w:r>
      <w:r w:rsidR="00893E5C" w:rsidRPr="001C6A53">
        <w:rPr>
          <w:rFonts w:ascii="Arial" w:eastAsia="Calibri" w:hAnsi="Arial" w:cs="Arial"/>
        </w:rPr>
        <w:t>sustainable.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Develop and implement√ a supplier development plan/supply </w:t>
      </w:r>
      <w:r w:rsidR="00893E5C" w:rsidRPr="001C6A53">
        <w:rPr>
          <w:rFonts w:ascii="Arial" w:eastAsia="Calibri" w:hAnsi="Arial" w:cs="Arial"/>
        </w:rPr>
        <w:t>chain.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Small/Large businesses may not be able√ to afford enterprise development investment/</w:t>
      </w:r>
      <w:r w:rsidR="00893E5C" w:rsidRPr="001C6A53">
        <w:rPr>
          <w:rFonts w:ascii="Arial" w:eastAsia="Calibri" w:hAnsi="Arial" w:cs="Arial"/>
        </w:rPr>
        <w:t>support.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Black owned SMMEs may become too reliant√ on support from other businesses/ unable to take their own </w:t>
      </w:r>
      <w:r w:rsidR="00893E5C" w:rsidRPr="001C6A53">
        <w:rPr>
          <w:rFonts w:ascii="Arial" w:eastAsia="Calibri" w:hAnsi="Arial" w:cs="Arial"/>
        </w:rPr>
        <w:t>initiatives.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lastRenderedPageBreak/>
        <w:t xml:space="preserve">- BBBEE suppliers√ may be without good </w:t>
      </w:r>
      <w:r w:rsidR="00893E5C" w:rsidRPr="001C6A53">
        <w:rPr>
          <w:rFonts w:ascii="Arial" w:eastAsia="Calibri" w:hAnsi="Arial" w:cs="Arial"/>
        </w:rPr>
        <w:t>workmanship.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Smaller businesses that are not BBBEE compliant√ lose </w:t>
      </w:r>
      <w:r w:rsidR="00893E5C" w:rsidRPr="001C6A53">
        <w:rPr>
          <w:rFonts w:ascii="Arial" w:eastAsia="Calibri" w:hAnsi="Arial" w:cs="Arial"/>
        </w:rPr>
        <w:t>business.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are forced√ to choose from </w:t>
      </w:r>
      <w:r w:rsidR="00A97D31">
        <w:rPr>
          <w:rFonts w:ascii="Arial" w:eastAsia="Calibri" w:hAnsi="Arial" w:cs="Arial"/>
        </w:rPr>
        <w:t xml:space="preserve">a smaller pool of </w:t>
      </w:r>
      <w:r w:rsidR="00893E5C">
        <w:rPr>
          <w:rFonts w:ascii="Arial" w:eastAsia="Calibri" w:hAnsi="Arial" w:cs="Arial"/>
        </w:rPr>
        <w:t>suppliers. √</w:t>
      </w:r>
      <w:r w:rsidR="00A97D31">
        <w:rPr>
          <w:rFonts w:ascii="Arial" w:eastAsia="Calibri" w:hAnsi="Arial" w:cs="Arial"/>
        </w:rPr>
        <w:t xml:space="preserve"> </w:t>
      </w:r>
    </w:p>
    <w:p w:rsidR="001C6A53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Any other relevant answer related to the implication of enterprise and supplier Development (ESD) as a BBBEE pillar on businesses. </w:t>
      </w:r>
    </w:p>
    <w:p w:rsidR="001C6A53" w:rsidRPr="00A97D31" w:rsidRDefault="001C6A53" w:rsidP="00A97D31">
      <w:pPr>
        <w:spacing w:after="160" w:line="259" w:lineRule="auto"/>
        <w:ind w:left="1440"/>
        <w:jc w:val="center"/>
        <w:rPr>
          <w:rFonts w:ascii="Arial" w:eastAsia="Calibri" w:hAnsi="Arial" w:cs="Arial"/>
          <w:b/>
        </w:rPr>
      </w:pPr>
      <w:r w:rsidRPr="00A97D31">
        <w:rPr>
          <w:rFonts w:ascii="Arial" w:eastAsia="Calibri" w:hAnsi="Arial" w:cs="Arial"/>
          <w:b/>
        </w:rPr>
        <w:t>OR</w:t>
      </w:r>
    </w:p>
    <w:p w:rsidR="001C6A53" w:rsidRP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  <w:b/>
        </w:rPr>
      </w:pPr>
      <w:r w:rsidRPr="00A97D31">
        <w:rPr>
          <w:rFonts w:ascii="Arial" w:eastAsia="Calibri" w:hAnsi="Arial" w:cs="Arial"/>
          <w:b/>
        </w:rPr>
        <w:t xml:space="preserve">OPTION 2  </w:t>
      </w:r>
    </w:p>
    <w:p w:rsidR="00A97D31" w:rsidRDefault="001C6A53" w:rsidP="001C6A53">
      <w:pPr>
        <w:spacing w:after="160" w:line="259" w:lineRule="auto"/>
        <w:ind w:left="1440"/>
        <w:rPr>
          <w:rFonts w:ascii="Arial" w:eastAsia="Calibri" w:hAnsi="Arial" w:cs="Arial"/>
        </w:rPr>
      </w:pPr>
      <w:r w:rsidRPr="00A97D31">
        <w:rPr>
          <w:rFonts w:ascii="Arial" w:eastAsia="Calibri" w:hAnsi="Arial" w:cs="Arial"/>
          <w:b/>
        </w:rPr>
        <w:t>Supplier development/Preferential procurement</w:t>
      </w:r>
      <w:r w:rsidRPr="001C6A53">
        <w:rPr>
          <w:rFonts w:ascii="Arial" w:eastAsia="Calibri" w:hAnsi="Arial" w:cs="Arial"/>
        </w:rPr>
        <w:t xml:space="preserve">  </w:t>
      </w:r>
    </w:p>
    <w:p w:rsidR="00A97D31" w:rsidRDefault="001C6A53" w:rsidP="00A97D31">
      <w:pPr>
        <w:spacing w:after="160" w:line="259" w:lineRule="auto"/>
        <w:ind w:left="216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Identify black owned suppliers√ that are able to supply goods and </w:t>
      </w:r>
      <w:r w:rsidR="00893E5C" w:rsidRPr="001C6A53">
        <w:rPr>
          <w:rFonts w:ascii="Arial" w:eastAsia="Calibri" w:hAnsi="Arial" w:cs="Arial"/>
        </w:rPr>
        <w:t>services.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216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Develop business skills of small/black owned suppliers√, e.g. sales techniques, legal advice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√, etc. </w:t>
      </w:r>
    </w:p>
    <w:p w:rsidR="00A97D31" w:rsidRDefault="001C6A53" w:rsidP="00A97D31">
      <w:pPr>
        <w:spacing w:after="160" w:line="259" w:lineRule="auto"/>
        <w:ind w:left="216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Support the cash flow of small suppliers√ by offering them preferential terms of </w:t>
      </w:r>
      <w:r w:rsidR="00893E5C" w:rsidRPr="001C6A53">
        <w:rPr>
          <w:rFonts w:ascii="Arial" w:eastAsia="Calibri" w:hAnsi="Arial" w:cs="Arial"/>
        </w:rPr>
        <w:t>payment.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216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Develop and implement√ a supplier development plan/supply </w:t>
      </w:r>
      <w:r w:rsidR="00893E5C" w:rsidRPr="001C6A53">
        <w:rPr>
          <w:rFonts w:ascii="Arial" w:eastAsia="Calibri" w:hAnsi="Arial" w:cs="Arial"/>
        </w:rPr>
        <w:t>chain.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216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BBBEE suppliers√ may be without good </w:t>
      </w:r>
      <w:r w:rsidR="00893E5C" w:rsidRPr="001C6A53">
        <w:rPr>
          <w:rFonts w:ascii="Arial" w:eastAsia="Calibri" w:hAnsi="Arial" w:cs="Arial"/>
        </w:rPr>
        <w:t>workmanship.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216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Smaller businesses that are not BBBEE compliant√ lose </w:t>
      </w:r>
      <w:r w:rsidR="00893E5C" w:rsidRPr="001C6A53">
        <w:rPr>
          <w:rFonts w:ascii="Arial" w:eastAsia="Calibri" w:hAnsi="Arial" w:cs="Arial"/>
        </w:rPr>
        <w:t>business.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216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Businesses are forced√ to choose from </w:t>
      </w:r>
      <w:r w:rsidR="00A97D31">
        <w:rPr>
          <w:rFonts w:ascii="Arial" w:eastAsia="Calibri" w:hAnsi="Arial" w:cs="Arial"/>
        </w:rPr>
        <w:t xml:space="preserve">a smaller pool of </w:t>
      </w:r>
      <w:r w:rsidR="00893E5C">
        <w:rPr>
          <w:rFonts w:ascii="Arial" w:eastAsia="Calibri" w:hAnsi="Arial" w:cs="Arial"/>
        </w:rPr>
        <w:t>suppliers. √</w:t>
      </w:r>
      <w:r w:rsidR="00A97D31">
        <w:rPr>
          <w:rFonts w:ascii="Arial" w:eastAsia="Calibri" w:hAnsi="Arial" w:cs="Arial"/>
        </w:rPr>
        <w:t xml:space="preserve"> </w:t>
      </w:r>
    </w:p>
    <w:p w:rsidR="001C6A53" w:rsidRPr="001C6A53" w:rsidRDefault="001C6A53" w:rsidP="00A97D31">
      <w:pPr>
        <w:spacing w:after="160" w:line="259" w:lineRule="auto"/>
        <w:ind w:left="216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Any other relevant answer related to supplier development/Preferential procurement as a BBBEE pillar on businesses.  </w:t>
      </w:r>
    </w:p>
    <w:p w:rsidR="001C6A53" w:rsidRPr="00A97D31" w:rsidRDefault="001C6A53" w:rsidP="00A97D31">
      <w:pPr>
        <w:spacing w:after="160" w:line="259" w:lineRule="auto"/>
        <w:ind w:left="720"/>
        <w:jc w:val="center"/>
        <w:rPr>
          <w:rFonts w:ascii="Arial" w:eastAsia="Calibri" w:hAnsi="Arial" w:cs="Arial"/>
          <w:b/>
        </w:rPr>
      </w:pPr>
      <w:r w:rsidRPr="00A97D31">
        <w:rPr>
          <w:rFonts w:ascii="Arial" w:eastAsia="Calibri" w:hAnsi="Arial" w:cs="Arial"/>
          <w:b/>
        </w:rPr>
        <w:t>AND/OR</w:t>
      </w:r>
    </w:p>
    <w:p w:rsidR="001C6A53" w:rsidRPr="001C6A53" w:rsidRDefault="001C6A53" w:rsidP="001C6A53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A97D31" w:rsidRDefault="001C6A53" w:rsidP="001C6A53">
      <w:pPr>
        <w:spacing w:after="160" w:line="259" w:lineRule="auto"/>
        <w:ind w:left="72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 </w:t>
      </w:r>
      <w:r w:rsidRPr="00A97D31">
        <w:rPr>
          <w:rFonts w:ascii="Arial" w:eastAsia="Calibri" w:hAnsi="Arial" w:cs="Arial"/>
          <w:b/>
        </w:rPr>
        <w:t>Enterprise development</w:t>
      </w:r>
      <w:r w:rsidRPr="001C6A53">
        <w:rPr>
          <w:rFonts w:ascii="Arial" w:eastAsia="Calibri" w:hAnsi="Arial" w:cs="Arial"/>
        </w:rPr>
        <w:t xml:space="preserve"> 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Contribution can be monetary√ e.g. loans/investments/</w:t>
      </w:r>
      <w:r w:rsidR="00893E5C" w:rsidRPr="001C6A53">
        <w:rPr>
          <w:rFonts w:ascii="Arial" w:eastAsia="Calibri" w:hAnsi="Arial" w:cs="Arial"/>
        </w:rPr>
        <w:t>donations.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Contribution can be non-monetary√ e.g. consulting services/advice/ entrepreneurial programmes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√, etc.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lastRenderedPageBreak/>
        <w:t xml:space="preserve">- Businesses should invest in/support√ black owned </w:t>
      </w:r>
      <w:r w:rsidR="00893E5C" w:rsidRPr="001C6A53">
        <w:rPr>
          <w:rFonts w:ascii="Arial" w:eastAsia="Calibri" w:hAnsi="Arial" w:cs="Arial"/>
        </w:rPr>
        <w:t>SMME’s.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- SMME's will be encouraged to use their own business initiatives√ to make them </w:t>
      </w:r>
      <w:r w:rsidR="00893E5C" w:rsidRPr="001C6A53">
        <w:rPr>
          <w:rFonts w:ascii="Arial" w:eastAsia="Calibri" w:hAnsi="Arial" w:cs="Arial"/>
        </w:rPr>
        <w:t>sustainable.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Small/Large businesses may not be able√ to afford enterprise development investment/</w:t>
      </w:r>
      <w:r w:rsidR="00893E5C" w:rsidRPr="001C6A53">
        <w:rPr>
          <w:rFonts w:ascii="Arial" w:eastAsia="Calibri" w:hAnsi="Arial" w:cs="Arial"/>
        </w:rPr>
        <w:t>support. √</w:t>
      </w:r>
      <w:r w:rsidRPr="001C6A53">
        <w:rPr>
          <w:rFonts w:ascii="Arial" w:eastAsia="Calibri" w:hAnsi="Arial" w:cs="Arial"/>
        </w:rPr>
        <w:t xml:space="preserve"> </w:t>
      </w:r>
    </w:p>
    <w:p w:rsidR="00A97D31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Black owned SMME's may become too reliant√ on support from other businesses/ unable to</w:t>
      </w:r>
      <w:r w:rsidR="00A97D31">
        <w:rPr>
          <w:rFonts w:ascii="Arial" w:eastAsia="Calibri" w:hAnsi="Arial" w:cs="Arial"/>
        </w:rPr>
        <w:t xml:space="preserve"> take their own initiatives.</w:t>
      </w:r>
      <w:r w:rsidR="00893E5C">
        <w:rPr>
          <w:rFonts w:ascii="Arial" w:eastAsia="Calibri" w:hAnsi="Arial" w:cs="Arial"/>
        </w:rPr>
        <w:t xml:space="preserve"> </w:t>
      </w:r>
      <w:r w:rsidR="00A97D31">
        <w:rPr>
          <w:rFonts w:ascii="Arial" w:eastAsia="Calibri" w:hAnsi="Arial" w:cs="Arial"/>
        </w:rPr>
        <w:t xml:space="preserve">√ </w:t>
      </w:r>
    </w:p>
    <w:p w:rsidR="001C6A53" w:rsidRPr="001C6A53" w:rsidRDefault="001C6A53" w:rsidP="00A97D31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 xml:space="preserve">Any other relevant answer related to enterprise development as a BBBEE pillar on businesses. </w:t>
      </w:r>
      <w:r w:rsidR="00893E5C">
        <w:rPr>
          <w:rFonts w:ascii="Arial" w:eastAsia="Calibri" w:hAnsi="Arial" w:cs="Arial"/>
        </w:rPr>
        <w:t xml:space="preserve">            </w:t>
      </w:r>
      <w:r w:rsidRPr="00A97D31">
        <w:rPr>
          <w:rFonts w:ascii="Arial" w:eastAsia="Calibri" w:hAnsi="Arial" w:cs="Arial"/>
          <w:b/>
        </w:rPr>
        <w:t>Max (6)</w:t>
      </w:r>
      <w:r w:rsidRPr="001C6A53">
        <w:rPr>
          <w:rFonts w:ascii="Arial" w:eastAsia="Calibri" w:hAnsi="Arial" w:cs="Arial"/>
        </w:rPr>
        <w:t xml:space="preserve"> </w:t>
      </w:r>
    </w:p>
    <w:p w:rsidR="001A5F8E" w:rsidRDefault="001C6A53" w:rsidP="001C6A53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1</w:t>
      </w:r>
      <w:r w:rsidRPr="001C6A53">
        <w:rPr>
          <w:rFonts w:ascii="Arial" w:eastAsia="Calibri" w:hAnsi="Arial" w:cs="Arial"/>
        </w:rPr>
        <w:t xml:space="preserve">.5 </w:t>
      </w:r>
      <w:r w:rsidRPr="00A97D31">
        <w:rPr>
          <w:rFonts w:ascii="Arial" w:eastAsia="Calibri" w:hAnsi="Arial" w:cs="Arial"/>
          <w:b/>
        </w:rPr>
        <w:t>Effectiveness/Advantages of Skills Development Act</w:t>
      </w:r>
      <w:r w:rsidRPr="001C6A53">
        <w:rPr>
          <w:rFonts w:ascii="Arial" w:eastAsia="Calibri" w:hAnsi="Arial" w:cs="Arial"/>
        </w:rPr>
        <w:t xml:space="preserve">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Increases the number of skilled employees√ in are</w:t>
      </w:r>
      <w:r w:rsidR="00893E5C">
        <w:rPr>
          <w:rFonts w:ascii="Arial" w:eastAsia="Calibri" w:hAnsi="Arial" w:cs="Arial"/>
        </w:rPr>
        <w:t>as where these skills are</w:t>
      </w:r>
      <w:r w:rsidRPr="001C6A53">
        <w:rPr>
          <w:rFonts w:ascii="Arial" w:eastAsia="Calibri" w:hAnsi="Arial" w:cs="Arial"/>
        </w:rPr>
        <w:t xml:space="preserve"> scarce.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Trained employees√ to improve productivity in the workplace.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Increases global√ competitiveness.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 - Increases investment in education and training√ in the labour </w:t>
      </w:r>
      <w:r w:rsidR="00893E5C" w:rsidRPr="001C6A53">
        <w:rPr>
          <w:rFonts w:ascii="Arial" w:eastAsia="Calibri" w:hAnsi="Arial" w:cs="Arial"/>
        </w:rPr>
        <w:t>market. √</w:t>
      </w:r>
      <w:r w:rsidRPr="001C6A53">
        <w:rPr>
          <w:rFonts w:ascii="Arial" w:eastAsia="Calibri" w:hAnsi="Arial" w:cs="Arial"/>
        </w:rPr>
        <w:t xml:space="preserve">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Increases the return on investment√ in education and training.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Improves employment opportunities√ and labour movement of workers from previously disadvantaged groups.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Self-employment√ and black entrepreneurship are promoted.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Workplace discrimination√ can be addressed through training.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Workplace is used as an active learning environment√ where employees can gain practical job experience.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BBBEE-compliant businesses can improve their products/service delivery√ as they e</w:t>
      </w:r>
      <w:r w:rsidR="001A5F8E">
        <w:rPr>
          <w:rFonts w:ascii="Arial" w:eastAsia="Calibri" w:hAnsi="Arial" w:cs="Arial"/>
        </w:rPr>
        <w:t>mploy more skilled workers.</w:t>
      </w:r>
      <w:r w:rsidR="00893E5C">
        <w:rPr>
          <w:rFonts w:ascii="Arial" w:eastAsia="Calibri" w:hAnsi="Arial" w:cs="Arial"/>
        </w:rPr>
        <w:t xml:space="preserve"> </w:t>
      </w:r>
      <w:r w:rsidR="001A5F8E">
        <w:rPr>
          <w:rFonts w:ascii="Arial" w:eastAsia="Calibri" w:hAnsi="Arial" w:cs="Arial"/>
        </w:rPr>
        <w:t xml:space="preserve">√  </w:t>
      </w:r>
    </w:p>
    <w:p w:rsidR="001C6A53" w:rsidRPr="001C6A53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Any other relevant answer related to the effectiveness/advantages of SDA to ensure the successful implementation of BBBEE</w:t>
      </w:r>
      <w:r w:rsidRPr="001A5F8E">
        <w:rPr>
          <w:rFonts w:ascii="Arial" w:eastAsia="Calibri" w:hAnsi="Arial" w:cs="Arial"/>
          <w:b/>
        </w:rPr>
        <w:t xml:space="preserve">.     </w:t>
      </w:r>
      <w:r w:rsidR="001A5F8E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    </w:t>
      </w:r>
      <w:r w:rsidRPr="001A5F8E">
        <w:rPr>
          <w:rFonts w:ascii="Arial" w:eastAsia="Calibri" w:hAnsi="Arial" w:cs="Arial"/>
          <w:b/>
        </w:rPr>
        <w:t xml:space="preserve">  Max (10)</w:t>
      </w:r>
    </w:p>
    <w:p w:rsidR="006949D6" w:rsidRDefault="006949D6" w:rsidP="009D1027">
      <w:pPr>
        <w:spacing w:after="160" w:line="259" w:lineRule="auto"/>
        <w:ind w:left="72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  <w:b/>
        </w:rPr>
        <w:t>1.6 Conclusion</w:t>
      </w:r>
      <w:r w:rsidRPr="006949D6">
        <w:rPr>
          <w:rFonts w:ascii="Arial" w:eastAsia="Calibri" w:hAnsi="Arial" w:cs="Arial"/>
        </w:rPr>
        <w:t xml:space="preserve">  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An economy that is not growing cannot integrate all its citizens in a meaningful way.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To obtain a good rating, businesses will have to spend money in the areas covered by the BBBEE pillars.</w:t>
      </w:r>
      <w:r w:rsidR="00893E5C">
        <w:rPr>
          <w:rFonts w:ascii="Arial" w:eastAsia="Calibri" w:hAnsi="Arial" w:cs="Arial"/>
        </w:rPr>
        <w:t xml:space="preserve"> </w:t>
      </w:r>
      <w:r w:rsidRPr="001C6A53">
        <w:rPr>
          <w:rFonts w:ascii="Arial" w:eastAsia="Calibri" w:hAnsi="Arial" w:cs="Arial"/>
        </w:rPr>
        <w:t xml:space="preserve">√√ </w:t>
      </w:r>
    </w:p>
    <w:p w:rsidR="001A5F8E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t>- The Skills Development Act makes it possible for business to successfully implement BBBEE pillars as it ensures ef</w:t>
      </w:r>
      <w:r w:rsidR="001A5F8E">
        <w:rPr>
          <w:rFonts w:ascii="Arial" w:eastAsia="Calibri" w:hAnsi="Arial" w:cs="Arial"/>
        </w:rPr>
        <w:t>fective skills development.</w:t>
      </w:r>
      <w:r w:rsidR="00893E5C">
        <w:rPr>
          <w:rFonts w:ascii="Arial" w:eastAsia="Calibri" w:hAnsi="Arial" w:cs="Arial"/>
        </w:rPr>
        <w:t xml:space="preserve"> </w:t>
      </w:r>
      <w:r w:rsidR="001A5F8E">
        <w:rPr>
          <w:rFonts w:ascii="Arial" w:eastAsia="Calibri" w:hAnsi="Arial" w:cs="Arial"/>
        </w:rPr>
        <w:t xml:space="preserve">√√ </w:t>
      </w:r>
    </w:p>
    <w:p w:rsidR="001C6A53" w:rsidRDefault="001C6A53" w:rsidP="001A5F8E">
      <w:pPr>
        <w:spacing w:after="160" w:line="259" w:lineRule="auto"/>
        <w:ind w:left="1440"/>
        <w:rPr>
          <w:rFonts w:ascii="Arial" w:eastAsia="Calibri" w:hAnsi="Arial" w:cs="Arial"/>
        </w:rPr>
      </w:pPr>
      <w:r w:rsidRPr="001C6A53">
        <w:rPr>
          <w:rFonts w:ascii="Arial" w:eastAsia="Calibri" w:hAnsi="Arial" w:cs="Arial"/>
        </w:rPr>
        <w:lastRenderedPageBreak/>
        <w:t xml:space="preserve">Any other relevant conclusion related to BBBEE and SDA.        </w:t>
      </w:r>
      <w:r w:rsidR="001A5F8E">
        <w:rPr>
          <w:rFonts w:ascii="Arial" w:eastAsia="Calibri" w:hAnsi="Arial" w:cs="Arial"/>
        </w:rPr>
        <w:t xml:space="preserve">                                   </w:t>
      </w:r>
      <w:r w:rsidR="00CE0243">
        <w:rPr>
          <w:rFonts w:ascii="Arial" w:eastAsia="Calibri" w:hAnsi="Arial" w:cs="Arial"/>
        </w:rPr>
        <w:t xml:space="preserve">                          </w:t>
      </w:r>
      <w:r w:rsidR="001A5F8E">
        <w:rPr>
          <w:rFonts w:ascii="Arial" w:eastAsia="Calibri" w:hAnsi="Arial" w:cs="Arial"/>
        </w:rPr>
        <w:t xml:space="preserve">  </w:t>
      </w:r>
      <w:r w:rsidRPr="001A5F8E">
        <w:rPr>
          <w:rFonts w:ascii="Arial" w:eastAsia="Calibri" w:hAnsi="Arial" w:cs="Arial"/>
          <w:b/>
        </w:rPr>
        <w:t>Max (2)</w:t>
      </w:r>
    </w:p>
    <w:p w:rsidR="00CE0243" w:rsidRDefault="00CE0243" w:rsidP="00CE0243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949D6">
        <w:rPr>
          <w:rFonts w:ascii="Arial" w:eastAsia="Calibri" w:hAnsi="Arial" w:cs="Arial"/>
        </w:rPr>
        <w:t xml:space="preserve">     </w:t>
      </w:r>
      <w:r w:rsidR="006949D6" w:rsidRPr="00566391">
        <w:rPr>
          <w:rFonts w:ascii="Arial" w:eastAsia="Calibri" w:hAnsi="Arial" w:cs="Arial"/>
          <w:b/>
        </w:rPr>
        <w:t>[40]</w:t>
      </w:r>
    </w:p>
    <w:p w:rsidR="00CE0243" w:rsidRDefault="00CE0243" w:rsidP="00CE0243">
      <w:pPr>
        <w:spacing w:after="160" w:line="259" w:lineRule="auto"/>
        <w:rPr>
          <w:rFonts w:ascii="Arial" w:eastAsia="Calibri" w:hAnsi="Arial" w:cs="Arial"/>
          <w:b/>
        </w:rPr>
      </w:pPr>
    </w:p>
    <w:p w:rsidR="0067283D" w:rsidRPr="004202DB" w:rsidRDefault="006949D6" w:rsidP="00CE0243">
      <w:pPr>
        <w:spacing w:after="160" w:line="259" w:lineRule="auto"/>
        <w:rPr>
          <w:rFonts w:ascii="Arial" w:eastAsia="Calibri" w:hAnsi="Arial" w:cs="Arial"/>
        </w:rPr>
      </w:pPr>
      <w:r w:rsidRPr="00566391">
        <w:rPr>
          <w:rFonts w:ascii="Arial" w:eastAsia="Calibri" w:hAnsi="Arial" w:cs="Arial"/>
          <w:b/>
        </w:rPr>
        <w:t xml:space="preserve">      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851"/>
        <w:gridCol w:w="1231"/>
        <w:gridCol w:w="1080"/>
      </w:tblGrid>
      <w:tr w:rsidR="005A39F6" w:rsidRPr="005A39F6" w:rsidTr="006949D6">
        <w:tc>
          <w:tcPr>
            <w:tcW w:w="7162" w:type="dxa"/>
            <w:gridSpan w:val="3"/>
          </w:tcPr>
          <w:p w:rsidR="00A77941" w:rsidRPr="005A39F6" w:rsidRDefault="00A77941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BREAKDOWN OF MARKS ALLOCATION</w:t>
            </w:r>
          </w:p>
        </w:tc>
      </w:tr>
      <w:tr w:rsidR="005A39F6" w:rsidRPr="005A39F6" w:rsidTr="006949D6">
        <w:tc>
          <w:tcPr>
            <w:tcW w:w="485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Details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Maximum</w:t>
            </w:r>
          </w:p>
        </w:tc>
        <w:tc>
          <w:tcPr>
            <w:tcW w:w="1080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5A39F6" w:rsidRPr="005A39F6" w:rsidTr="006949D6">
        <w:tc>
          <w:tcPr>
            <w:tcW w:w="4851" w:type="dxa"/>
          </w:tcPr>
          <w:p w:rsidR="00A77941" w:rsidRPr="005A39F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>Introduction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 w:val="restart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Max.32</w:t>
            </w:r>
          </w:p>
        </w:tc>
      </w:tr>
      <w:tr w:rsidR="005A39F6" w:rsidRPr="005A39F6" w:rsidTr="006949D6">
        <w:tc>
          <w:tcPr>
            <w:tcW w:w="4851" w:type="dxa"/>
          </w:tcPr>
          <w:p w:rsidR="00A77941" w:rsidRPr="005A39F6" w:rsidRDefault="001C6A53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>Differences between BEE and BBBEE</w:t>
            </w:r>
          </w:p>
        </w:tc>
        <w:tc>
          <w:tcPr>
            <w:tcW w:w="1231" w:type="dxa"/>
          </w:tcPr>
          <w:p w:rsidR="00A77941" w:rsidRPr="005A39F6" w:rsidRDefault="001C6A53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080" w:type="dxa"/>
            <w:vMerge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c>
          <w:tcPr>
            <w:tcW w:w="4851" w:type="dxa"/>
          </w:tcPr>
          <w:p w:rsidR="00A77941" w:rsidRPr="005A39F6" w:rsidRDefault="004F41C9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 xml:space="preserve">Impact of </w:t>
            </w:r>
            <w:r w:rsidR="001C6A53" w:rsidRPr="005A39F6">
              <w:rPr>
                <w:rFonts w:ascii="Arial" w:eastAsia="Calibri" w:hAnsi="Arial" w:cs="Arial"/>
              </w:rPr>
              <w:t>BBBEE</w:t>
            </w:r>
            <w:r w:rsidRPr="005A39F6">
              <w:rPr>
                <w:rFonts w:ascii="Arial" w:eastAsia="Calibri" w:hAnsi="Arial" w:cs="Arial"/>
              </w:rPr>
              <w:t xml:space="preserve"> on business</w:t>
            </w:r>
            <w:r w:rsidR="001C6A53" w:rsidRPr="005A39F6">
              <w:rPr>
                <w:rFonts w:ascii="Arial" w:eastAsia="Calibri" w:hAnsi="Arial" w:cs="Arial"/>
              </w:rPr>
              <w:t>es</w:t>
            </w:r>
          </w:p>
        </w:tc>
        <w:tc>
          <w:tcPr>
            <w:tcW w:w="1231" w:type="dxa"/>
          </w:tcPr>
          <w:p w:rsidR="00A77941" w:rsidRPr="005A39F6" w:rsidRDefault="001C6A53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80" w:type="dxa"/>
            <w:vMerge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c>
          <w:tcPr>
            <w:tcW w:w="4851" w:type="dxa"/>
          </w:tcPr>
          <w:p w:rsidR="00A77941" w:rsidRPr="005A39F6" w:rsidRDefault="005A39F6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 xml:space="preserve">Implications of:             ownership </w:t>
            </w:r>
          </w:p>
        </w:tc>
        <w:tc>
          <w:tcPr>
            <w:tcW w:w="1231" w:type="dxa"/>
          </w:tcPr>
          <w:p w:rsidR="00A77941" w:rsidRPr="005A39F6" w:rsidRDefault="005A39F6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080" w:type="dxa"/>
            <w:vMerge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c>
          <w:tcPr>
            <w:tcW w:w="4851" w:type="dxa"/>
          </w:tcPr>
          <w:p w:rsidR="005A39F6" w:rsidRPr="005A39F6" w:rsidRDefault="005A39F6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 xml:space="preserve">                                     management</w:t>
            </w:r>
          </w:p>
        </w:tc>
        <w:tc>
          <w:tcPr>
            <w:tcW w:w="1231" w:type="dxa"/>
          </w:tcPr>
          <w:p w:rsidR="005A39F6" w:rsidRPr="005A39F6" w:rsidRDefault="005A39F6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080" w:type="dxa"/>
            <w:vMerge/>
          </w:tcPr>
          <w:p w:rsidR="005A39F6" w:rsidRPr="005A39F6" w:rsidRDefault="005A39F6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c>
          <w:tcPr>
            <w:tcW w:w="4851" w:type="dxa"/>
          </w:tcPr>
          <w:p w:rsidR="005A39F6" w:rsidRPr="005A39F6" w:rsidRDefault="005A39F6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 xml:space="preserve">                                     enterprise and supplier       </w:t>
            </w:r>
          </w:p>
          <w:p w:rsidR="005A39F6" w:rsidRPr="005A39F6" w:rsidRDefault="005A39F6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 xml:space="preserve">                                     development (ESD)</w:t>
            </w:r>
          </w:p>
        </w:tc>
        <w:tc>
          <w:tcPr>
            <w:tcW w:w="1231" w:type="dxa"/>
          </w:tcPr>
          <w:p w:rsidR="005A39F6" w:rsidRPr="005A39F6" w:rsidRDefault="005A39F6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080" w:type="dxa"/>
            <w:vMerge/>
          </w:tcPr>
          <w:p w:rsidR="005A39F6" w:rsidRPr="005A39F6" w:rsidRDefault="005A39F6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c>
          <w:tcPr>
            <w:tcW w:w="4851" w:type="dxa"/>
          </w:tcPr>
          <w:p w:rsidR="00A77941" w:rsidRPr="005A39F6" w:rsidRDefault="005A39F6" w:rsidP="00F50C75">
            <w:pPr>
              <w:rPr>
                <w:rFonts w:ascii="Arial" w:hAnsi="Arial" w:cs="Arial"/>
              </w:rPr>
            </w:pPr>
            <w:r w:rsidRPr="005A39F6">
              <w:rPr>
                <w:rFonts w:ascii="Arial" w:hAnsi="Arial" w:cs="Arial"/>
              </w:rPr>
              <w:t>Effectiveness of SDA</w:t>
            </w:r>
          </w:p>
        </w:tc>
        <w:tc>
          <w:tcPr>
            <w:tcW w:w="1231" w:type="dxa"/>
          </w:tcPr>
          <w:p w:rsidR="00A77941" w:rsidRPr="005A39F6" w:rsidRDefault="005A39F6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80" w:type="dxa"/>
            <w:vMerge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c>
          <w:tcPr>
            <w:tcW w:w="4851" w:type="dxa"/>
          </w:tcPr>
          <w:p w:rsidR="00A77941" w:rsidRPr="005A39F6" w:rsidRDefault="00A77941" w:rsidP="00CC6F5C">
            <w:pPr>
              <w:rPr>
                <w:rFonts w:ascii="Arial" w:hAnsi="Arial" w:cs="Arial"/>
              </w:rPr>
            </w:pPr>
            <w:r w:rsidRPr="005A39F6">
              <w:rPr>
                <w:rFonts w:ascii="Arial" w:hAnsi="Arial" w:cs="Arial"/>
              </w:rPr>
              <w:t>Conclusion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rPr>
          <w:trHeight w:val="323"/>
        </w:trPr>
        <w:tc>
          <w:tcPr>
            <w:tcW w:w="4851" w:type="dxa"/>
          </w:tcPr>
          <w:p w:rsidR="00A77941" w:rsidRPr="005A39F6" w:rsidRDefault="00A77941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INSIGHT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Merge w:val="restart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5A39F6" w:rsidRPr="005A39F6" w:rsidTr="006949D6">
        <w:tc>
          <w:tcPr>
            <w:tcW w:w="4851" w:type="dxa"/>
          </w:tcPr>
          <w:p w:rsidR="00A77941" w:rsidRPr="005A39F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>Layout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rPr>
          <w:trHeight w:val="251"/>
        </w:trPr>
        <w:tc>
          <w:tcPr>
            <w:tcW w:w="4851" w:type="dxa"/>
          </w:tcPr>
          <w:p w:rsidR="00A77941" w:rsidRPr="005A39F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>Analysis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rPr>
          <w:trHeight w:val="251"/>
        </w:trPr>
        <w:tc>
          <w:tcPr>
            <w:tcW w:w="4851" w:type="dxa"/>
          </w:tcPr>
          <w:p w:rsidR="00A77941" w:rsidRPr="005A39F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>Synthesis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rPr>
          <w:trHeight w:val="251"/>
        </w:trPr>
        <w:tc>
          <w:tcPr>
            <w:tcW w:w="4851" w:type="dxa"/>
          </w:tcPr>
          <w:p w:rsidR="00A77941" w:rsidRPr="005A39F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5A39F6">
              <w:rPr>
                <w:rFonts w:ascii="Arial" w:eastAsia="Calibri" w:hAnsi="Arial" w:cs="Arial"/>
              </w:rPr>
              <w:t>Originality</w:t>
            </w:r>
            <w:r w:rsidR="006949D6" w:rsidRPr="005A39F6">
              <w:rPr>
                <w:rFonts w:ascii="Arial" w:eastAsia="Calibri" w:hAnsi="Arial" w:cs="Arial"/>
              </w:rPr>
              <w:t>/Examples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A39F6" w:rsidRPr="005A39F6" w:rsidTr="006949D6">
        <w:trPr>
          <w:trHeight w:val="251"/>
        </w:trPr>
        <w:tc>
          <w:tcPr>
            <w:tcW w:w="4851" w:type="dxa"/>
          </w:tcPr>
          <w:p w:rsidR="00A77941" w:rsidRPr="005A39F6" w:rsidRDefault="00A77941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TOTAL MARKS</w:t>
            </w:r>
          </w:p>
        </w:tc>
        <w:tc>
          <w:tcPr>
            <w:tcW w:w="1231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</w:tcPr>
          <w:p w:rsidR="00A77941" w:rsidRPr="005A39F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A39F6">
              <w:rPr>
                <w:rFonts w:ascii="Arial" w:eastAsia="Calibri" w:hAnsi="Arial" w:cs="Arial"/>
                <w:b/>
              </w:rPr>
              <w:t>40</w:t>
            </w:r>
          </w:p>
        </w:tc>
      </w:tr>
    </w:tbl>
    <w:p w:rsidR="00A77941" w:rsidRPr="00F074FE" w:rsidRDefault="00A77941" w:rsidP="00A77941">
      <w:pPr>
        <w:spacing w:after="160" w:line="259" w:lineRule="auto"/>
        <w:ind w:left="7200"/>
        <w:rPr>
          <w:rFonts w:ascii="Arial" w:eastAsia="Calibri" w:hAnsi="Arial" w:cs="Arial"/>
          <w:b/>
        </w:rPr>
      </w:pPr>
      <w:r w:rsidRPr="00F074FE">
        <w:rPr>
          <w:rFonts w:ascii="Arial" w:eastAsia="Calibri" w:hAnsi="Arial" w:cs="Arial"/>
          <w:b/>
        </w:rPr>
        <w:t xml:space="preserve">LASO – For each component: </w:t>
      </w:r>
    </w:p>
    <w:p w:rsidR="00A77941" w:rsidRPr="00F50C75" w:rsidRDefault="00A77941" w:rsidP="00A77941">
      <w:pPr>
        <w:spacing w:after="160" w:line="259" w:lineRule="auto"/>
        <w:ind w:left="7200"/>
        <w:rPr>
          <w:rFonts w:ascii="Arial" w:eastAsia="Calibri" w:hAnsi="Arial" w:cs="Arial"/>
        </w:rPr>
      </w:pPr>
      <w:r w:rsidRPr="00F50C75">
        <w:rPr>
          <w:rFonts w:ascii="Arial" w:eastAsia="Calibri" w:hAnsi="Arial" w:cs="Arial"/>
        </w:rPr>
        <w:t xml:space="preserve">Allocate 2 marks if all requirements are met. </w:t>
      </w:r>
    </w:p>
    <w:p w:rsidR="00A77941" w:rsidRPr="00F50C75" w:rsidRDefault="00A77941" w:rsidP="00A77941">
      <w:pPr>
        <w:spacing w:after="160" w:line="259" w:lineRule="auto"/>
        <w:ind w:left="7200"/>
        <w:rPr>
          <w:rFonts w:ascii="Arial" w:eastAsia="Calibri" w:hAnsi="Arial" w:cs="Arial"/>
        </w:rPr>
      </w:pPr>
      <w:r w:rsidRPr="00F50C75">
        <w:rPr>
          <w:rFonts w:ascii="Arial" w:eastAsia="Calibri" w:hAnsi="Arial" w:cs="Arial"/>
        </w:rPr>
        <w:t xml:space="preserve">Allocate 1 mark if some requirements are met. </w:t>
      </w:r>
    </w:p>
    <w:p w:rsidR="00A77941" w:rsidRDefault="00A77941" w:rsidP="000F2982">
      <w:pPr>
        <w:spacing w:after="160" w:line="259" w:lineRule="auto"/>
        <w:ind w:left="7200"/>
        <w:rPr>
          <w:rFonts w:ascii="Arial" w:eastAsia="Calibri" w:hAnsi="Arial" w:cs="Arial"/>
          <w:b/>
        </w:rPr>
      </w:pPr>
      <w:r w:rsidRPr="00F50C75">
        <w:rPr>
          <w:rFonts w:ascii="Arial" w:eastAsia="Calibri" w:hAnsi="Arial" w:cs="Arial"/>
        </w:rPr>
        <w:t>Allocate 0 marks</w:t>
      </w:r>
      <w:r w:rsidRPr="00A77941">
        <w:rPr>
          <w:rFonts w:ascii="Arial" w:eastAsia="Calibri" w:hAnsi="Arial" w:cs="Arial"/>
          <w:b/>
        </w:rPr>
        <w:t xml:space="preserve"> </w:t>
      </w:r>
      <w:r w:rsidRPr="00F50C75">
        <w:rPr>
          <w:rFonts w:ascii="Arial" w:eastAsia="Calibri" w:hAnsi="Arial" w:cs="Arial"/>
        </w:rPr>
        <w:t>where requirements are not met at all</w:t>
      </w:r>
    </w:p>
    <w:p w:rsidR="009430DC" w:rsidRDefault="009430DC" w:rsidP="003D78F8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:rsidR="009430DC" w:rsidRDefault="009430DC" w:rsidP="00E32949">
      <w:pPr>
        <w:spacing w:after="160" w:line="259" w:lineRule="auto"/>
        <w:rPr>
          <w:rFonts w:ascii="Arial" w:eastAsia="Calibri" w:hAnsi="Arial" w:cs="Arial"/>
          <w:b/>
        </w:rPr>
      </w:pPr>
    </w:p>
    <w:sectPr w:rsidR="009430DC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C6" w:rsidRDefault="009804C6" w:rsidP="001630F6">
      <w:pPr>
        <w:spacing w:after="0" w:line="240" w:lineRule="auto"/>
      </w:pPr>
      <w:r>
        <w:separator/>
      </w:r>
    </w:p>
  </w:endnote>
  <w:endnote w:type="continuationSeparator" w:id="0">
    <w:p w:rsidR="009804C6" w:rsidRDefault="009804C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0DC" w:rsidRDefault="00943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0DC" w:rsidRDefault="0094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C6" w:rsidRDefault="009804C6" w:rsidP="001630F6">
      <w:pPr>
        <w:spacing w:after="0" w:line="240" w:lineRule="auto"/>
      </w:pPr>
      <w:r>
        <w:separator/>
      </w:r>
    </w:p>
  </w:footnote>
  <w:footnote w:type="continuationSeparator" w:id="0">
    <w:p w:rsidR="009804C6" w:rsidRDefault="009804C6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3B2A10"/>
    <w:multiLevelType w:val="hybridMultilevel"/>
    <w:tmpl w:val="A350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4A47"/>
    <w:multiLevelType w:val="hybridMultilevel"/>
    <w:tmpl w:val="719E3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AC1A75"/>
    <w:multiLevelType w:val="hybridMultilevel"/>
    <w:tmpl w:val="3D962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4366B8"/>
    <w:multiLevelType w:val="hybridMultilevel"/>
    <w:tmpl w:val="E62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35142"/>
    <w:multiLevelType w:val="hybridMultilevel"/>
    <w:tmpl w:val="35AA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4681C4A"/>
    <w:multiLevelType w:val="hybridMultilevel"/>
    <w:tmpl w:val="004E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93E"/>
    <w:multiLevelType w:val="hybridMultilevel"/>
    <w:tmpl w:val="499E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F55D4"/>
    <w:multiLevelType w:val="hybridMultilevel"/>
    <w:tmpl w:val="B64C0D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E21B1"/>
    <w:multiLevelType w:val="hybridMultilevel"/>
    <w:tmpl w:val="8390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066CB8"/>
    <w:multiLevelType w:val="hybridMultilevel"/>
    <w:tmpl w:val="2576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B05ED"/>
    <w:multiLevelType w:val="hybridMultilevel"/>
    <w:tmpl w:val="FEAE1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4821B2"/>
    <w:multiLevelType w:val="hybridMultilevel"/>
    <w:tmpl w:val="A470F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51E3F"/>
    <w:multiLevelType w:val="hybridMultilevel"/>
    <w:tmpl w:val="EFD0AF52"/>
    <w:lvl w:ilvl="0" w:tplc="F5B259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D291F"/>
    <w:multiLevelType w:val="hybridMultilevel"/>
    <w:tmpl w:val="9C3C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A1988"/>
    <w:multiLevelType w:val="hybridMultilevel"/>
    <w:tmpl w:val="61487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B03BC7"/>
    <w:multiLevelType w:val="hybridMultilevel"/>
    <w:tmpl w:val="23E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2443B"/>
    <w:multiLevelType w:val="hybridMultilevel"/>
    <w:tmpl w:val="A02891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F08CD"/>
    <w:multiLevelType w:val="hybridMultilevel"/>
    <w:tmpl w:val="80305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D17473"/>
    <w:multiLevelType w:val="hybridMultilevel"/>
    <w:tmpl w:val="6648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34278"/>
    <w:multiLevelType w:val="hybridMultilevel"/>
    <w:tmpl w:val="92BC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06E90"/>
    <w:multiLevelType w:val="multilevel"/>
    <w:tmpl w:val="C8F4D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A255A"/>
    <w:multiLevelType w:val="hybridMultilevel"/>
    <w:tmpl w:val="53B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F6448"/>
    <w:multiLevelType w:val="hybridMultilevel"/>
    <w:tmpl w:val="C52E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60994"/>
    <w:multiLevelType w:val="hybridMultilevel"/>
    <w:tmpl w:val="5E660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771246F"/>
    <w:multiLevelType w:val="hybridMultilevel"/>
    <w:tmpl w:val="627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E3B5A"/>
    <w:multiLevelType w:val="hybridMultilevel"/>
    <w:tmpl w:val="ECD06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578CA"/>
    <w:multiLevelType w:val="hybridMultilevel"/>
    <w:tmpl w:val="514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2648D"/>
    <w:multiLevelType w:val="hybridMultilevel"/>
    <w:tmpl w:val="61A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00E6E"/>
    <w:multiLevelType w:val="multilevel"/>
    <w:tmpl w:val="A1FCA96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2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41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00C24"/>
    <w:multiLevelType w:val="hybridMultilevel"/>
    <w:tmpl w:val="F530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2018D"/>
    <w:multiLevelType w:val="hybridMultilevel"/>
    <w:tmpl w:val="5878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421EF"/>
    <w:multiLevelType w:val="hybridMultilevel"/>
    <w:tmpl w:val="2F8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32405"/>
    <w:multiLevelType w:val="hybridMultilevel"/>
    <w:tmpl w:val="1150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30C19"/>
    <w:multiLevelType w:val="hybridMultilevel"/>
    <w:tmpl w:val="5BA2C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36"/>
  </w:num>
  <w:num w:numId="4">
    <w:abstractNumId w:val="15"/>
  </w:num>
  <w:num w:numId="5">
    <w:abstractNumId w:val="5"/>
  </w:num>
  <w:num w:numId="6">
    <w:abstractNumId w:val="43"/>
  </w:num>
  <w:num w:numId="7">
    <w:abstractNumId w:val="25"/>
  </w:num>
  <w:num w:numId="8">
    <w:abstractNumId w:val="2"/>
  </w:num>
  <w:num w:numId="9">
    <w:abstractNumId w:val="39"/>
  </w:num>
  <w:num w:numId="10">
    <w:abstractNumId w:val="30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0"/>
  </w:num>
  <w:num w:numId="14">
    <w:abstractNumId w:val="8"/>
  </w:num>
  <w:num w:numId="15">
    <w:abstractNumId w:val="41"/>
  </w:num>
  <w:num w:numId="16">
    <w:abstractNumId w:val="48"/>
  </w:num>
  <w:num w:numId="17">
    <w:abstractNumId w:val="9"/>
  </w:num>
  <w:num w:numId="18">
    <w:abstractNumId w:val="38"/>
  </w:num>
  <w:num w:numId="19">
    <w:abstractNumId w:val="23"/>
  </w:num>
  <w:num w:numId="20">
    <w:abstractNumId w:val="19"/>
  </w:num>
  <w:num w:numId="21">
    <w:abstractNumId w:val="34"/>
  </w:num>
  <w:num w:numId="22">
    <w:abstractNumId w:val="14"/>
  </w:num>
  <w:num w:numId="23">
    <w:abstractNumId w:val="46"/>
  </w:num>
  <w:num w:numId="24">
    <w:abstractNumId w:val="47"/>
  </w:num>
  <w:num w:numId="25">
    <w:abstractNumId w:val="28"/>
  </w:num>
  <w:num w:numId="26">
    <w:abstractNumId w:val="13"/>
  </w:num>
  <w:num w:numId="27">
    <w:abstractNumId w:val="27"/>
  </w:num>
  <w:num w:numId="28">
    <w:abstractNumId w:val="49"/>
  </w:num>
  <w:num w:numId="29">
    <w:abstractNumId w:val="42"/>
  </w:num>
  <w:num w:numId="30">
    <w:abstractNumId w:val="4"/>
  </w:num>
  <w:num w:numId="31">
    <w:abstractNumId w:val="33"/>
  </w:num>
  <w:num w:numId="32">
    <w:abstractNumId w:val="7"/>
  </w:num>
  <w:num w:numId="33">
    <w:abstractNumId w:val="22"/>
  </w:num>
  <w:num w:numId="34">
    <w:abstractNumId w:val="35"/>
  </w:num>
  <w:num w:numId="35">
    <w:abstractNumId w:val="6"/>
  </w:num>
  <w:num w:numId="36">
    <w:abstractNumId w:val="11"/>
  </w:num>
  <w:num w:numId="37">
    <w:abstractNumId w:val="3"/>
  </w:num>
  <w:num w:numId="38">
    <w:abstractNumId w:val="44"/>
  </w:num>
  <w:num w:numId="39">
    <w:abstractNumId w:val="1"/>
  </w:num>
  <w:num w:numId="40">
    <w:abstractNumId w:val="17"/>
  </w:num>
  <w:num w:numId="41">
    <w:abstractNumId w:val="26"/>
  </w:num>
  <w:num w:numId="42">
    <w:abstractNumId w:val="32"/>
  </w:num>
  <w:num w:numId="43">
    <w:abstractNumId w:val="31"/>
  </w:num>
  <w:num w:numId="44">
    <w:abstractNumId w:val="37"/>
  </w:num>
  <w:num w:numId="45">
    <w:abstractNumId w:val="18"/>
  </w:num>
  <w:num w:numId="46">
    <w:abstractNumId w:val="24"/>
  </w:num>
  <w:num w:numId="47">
    <w:abstractNumId w:val="16"/>
  </w:num>
  <w:num w:numId="48">
    <w:abstractNumId w:val="12"/>
  </w:num>
  <w:num w:numId="49">
    <w:abstractNumId w:val="40"/>
  </w:num>
  <w:num w:numId="5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0F9B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C58B7"/>
    <w:rsid w:val="000D17C1"/>
    <w:rsid w:val="000D46F6"/>
    <w:rsid w:val="000D749A"/>
    <w:rsid w:val="000E5259"/>
    <w:rsid w:val="000F2982"/>
    <w:rsid w:val="001132F8"/>
    <w:rsid w:val="0011387D"/>
    <w:rsid w:val="00115CA8"/>
    <w:rsid w:val="00117BD4"/>
    <w:rsid w:val="00120C77"/>
    <w:rsid w:val="001221D0"/>
    <w:rsid w:val="00123A67"/>
    <w:rsid w:val="001256C6"/>
    <w:rsid w:val="001259F3"/>
    <w:rsid w:val="00125C09"/>
    <w:rsid w:val="001355FF"/>
    <w:rsid w:val="00135A62"/>
    <w:rsid w:val="001437E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24F3"/>
    <w:rsid w:val="001A5F8E"/>
    <w:rsid w:val="001A772C"/>
    <w:rsid w:val="001C6A53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34F9B"/>
    <w:rsid w:val="002401DF"/>
    <w:rsid w:val="00243C7D"/>
    <w:rsid w:val="00243EDA"/>
    <w:rsid w:val="00244CE2"/>
    <w:rsid w:val="00245C1C"/>
    <w:rsid w:val="00246F05"/>
    <w:rsid w:val="0025207B"/>
    <w:rsid w:val="002553C5"/>
    <w:rsid w:val="00261CC9"/>
    <w:rsid w:val="00262FDD"/>
    <w:rsid w:val="0026467E"/>
    <w:rsid w:val="002668B1"/>
    <w:rsid w:val="0026720E"/>
    <w:rsid w:val="00272ACB"/>
    <w:rsid w:val="00276438"/>
    <w:rsid w:val="002851DC"/>
    <w:rsid w:val="002A3174"/>
    <w:rsid w:val="002A4246"/>
    <w:rsid w:val="002A4913"/>
    <w:rsid w:val="002A6E60"/>
    <w:rsid w:val="002A7EB2"/>
    <w:rsid w:val="002B73D7"/>
    <w:rsid w:val="002C5978"/>
    <w:rsid w:val="002C5F48"/>
    <w:rsid w:val="002C735F"/>
    <w:rsid w:val="002D17DA"/>
    <w:rsid w:val="002F3797"/>
    <w:rsid w:val="002F4CA4"/>
    <w:rsid w:val="002F5350"/>
    <w:rsid w:val="00311402"/>
    <w:rsid w:val="0032085C"/>
    <w:rsid w:val="00320F2C"/>
    <w:rsid w:val="00337DBA"/>
    <w:rsid w:val="00340842"/>
    <w:rsid w:val="00346BFF"/>
    <w:rsid w:val="00365887"/>
    <w:rsid w:val="00374105"/>
    <w:rsid w:val="00374BF0"/>
    <w:rsid w:val="00391DA5"/>
    <w:rsid w:val="00392ECF"/>
    <w:rsid w:val="00394740"/>
    <w:rsid w:val="003A6002"/>
    <w:rsid w:val="003B216C"/>
    <w:rsid w:val="003B3C18"/>
    <w:rsid w:val="003D6D67"/>
    <w:rsid w:val="003D78F8"/>
    <w:rsid w:val="003E428A"/>
    <w:rsid w:val="00404C9E"/>
    <w:rsid w:val="004202DB"/>
    <w:rsid w:val="00420D05"/>
    <w:rsid w:val="00423AE1"/>
    <w:rsid w:val="00431D92"/>
    <w:rsid w:val="004361C7"/>
    <w:rsid w:val="004444F1"/>
    <w:rsid w:val="00446955"/>
    <w:rsid w:val="00466171"/>
    <w:rsid w:val="00467CA8"/>
    <w:rsid w:val="00475B95"/>
    <w:rsid w:val="004775B9"/>
    <w:rsid w:val="00483A08"/>
    <w:rsid w:val="004A5A77"/>
    <w:rsid w:val="004A72F3"/>
    <w:rsid w:val="004A76CD"/>
    <w:rsid w:val="004B7287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41C9"/>
    <w:rsid w:val="004F64C8"/>
    <w:rsid w:val="00500ADF"/>
    <w:rsid w:val="005020C2"/>
    <w:rsid w:val="00502557"/>
    <w:rsid w:val="00517150"/>
    <w:rsid w:val="0052118D"/>
    <w:rsid w:val="0053144F"/>
    <w:rsid w:val="00532D37"/>
    <w:rsid w:val="005333BF"/>
    <w:rsid w:val="00534DC9"/>
    <w:rsid w:val="00546D7B"/>
    <w:rsid w:val="00556DDA"/>
    <w:rsid w:val="00562344"/>
    <w:rsid w:val="00566391"/>
    <w:rsid w:val="00580B28"/>
    <w:rsid w:val="00587505"/>
    <w:rsid w:val="005921AC"/>
    <w:rsid w:val="0059301A"/>
    <w:rsid w:val="005975ED"/>
    <w:rsid w:val="005A1AD4"/>
    <w:rsid w:val="005A39F6"/>
    <w:rsid w:val="005A3C72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5D89"/>
    <w:rsid w:val="005E66D1"/>
    <w:rsid w:val="006067A5"/>
    <w:rsid w:val="0060799C"/>
    <w:rsid w:val="0061018F"/>
    <w:rsid w:val="006150E4"/>
    <w:rsid w:val="00622733"/>
    <w:rsid w:val="006241E3"/>
    <w:rsid w:val="00647685"/>
    <w:rsid w:val="006504E9"/>
    <w:rsid w:val="006509C0"/>
    <w:rsid w:val="0065474E"/>
    <w:rsid w:val="0066374E"/>
    <w:rsid w:val="00672731"/>
    <w:rsid w:val="0067283D"/>
    <w:rsid w:val="00677DE7"/>
    <w:rsid w:val="00682FC1"/>
    <w:rsid w:val="00683F9A"/>
    <w:rsid w:val="006949D6"/>
    <w:rsid w:val="006A05FD"/>
    <w:rsid w:val="006A7C32"/>
    <w:rsid w:val="006C371B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C4962"/>
    <w:rsid w:val="007D01AA"/>
    <w:rsid w:val="007D107F"/>
    <w:rsid w:val="007D22F6"/>
    <w:rsid w:val="007E0D5B"/>
    <w:rsid w:val="007E3B14"/>
    <w:rsid w:val="007E509C"/>
    <w:rsid w:val="007E765C"/>
    <w:rsid w:val="0081054B"/>
    <w:rsid w:val="008120B8"/>
    <w:rsid w:val="008176CE"/>
    <w:rsid w:val="008216C2"/>
    <w:rsid w:val="00826457"/>
    <w:rsid w:val="008334E7"/>
    <w:rsid w:val="0084165B"/>
    <w:rsid w:val="00847A28"/>
    <w:rsid w:val="0085407B"/>
    <w:rsid w:val="00856E76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93E5C"/>
    <w:rsid w:val="008A041D"/>
    <w:rsid w:val="008A069D"/>
    <w:rsid w:val="008C47EF"/>
    <w:rsid w:val="008C4B46"/>
    <w:rsid w:val="008C6F06"/>
    <w:rsid w:val="008D0025"/>
    <w:rsid w:val="008D446E"/>
    <w:rsid w:val="008D487F"/>
    <w:rsid w:val="008E4756"/>
    <w:rsid w:val="008E6FC7"/>
    <w:rsid w:val="008E7A81"/>
    <w:rsid w:val="00904F21"/>
    <w:rsid w:val="009126EC"/>
    <w:rsid w:val="00916272"/>
    <w:rsid w:val="00916662"/>
    <w:rsid w:val="009171CC"/>
    <w:rsid w:val="00921771"/>
    <w:rsid w:val="00925F21"/>
    <w:rsid w:val="00926884"/>
    <w:rsid w:val="00936152"/>
    <w:rsid w:val="009362F0"/>
    <w:rsid w:val="009418D1"/>
    <w:rsid w:val="009430DC"/>
    <w:rsid w:val="00944786"/>
    <w:rsid w:val="00947F75"/>
    <w:rsid w:val="00953ABB"/>
    <w:rsid w:val="00967380"/>
    <w:rsid w:val="00974ECA"/>
    <w:rsid w:val="009804C6"/>
    <w:rsid w:val="0098055E"/>
    <w:rsid w:val="0098167F"/>
    <w:rsid w:val="0098585D"/>
    <w:rsid w:val="009927E1"/>
    <w:rsid w:val="009C1E8E"/>
    <w:rsid w:val="009C606D"/>
    <w:rsid w:val="009D1027"/>
    <w:rsid w:val="009D4DAF"/>
    <w:rsid w:val="009D5ACA"/>
    <w:rsid w:val="009D5E66"/>
    <w:rsid w:val="009F1560"/>
    <w:rsid w:val="009F3F96"/>
    <w:rsid w:val="009F76DE"/>
    <w:rsid w:val="00A1425A"/>
    <w:rsid w:val="00A2654C"/>
    <w:rsid w:val="00A44F6D"/>
    <w:rsid w:val="00A541D7"/>
    <w:rsid w:val="00A5758C"/>
    <w:rsid w:val="00A64829"/>
    <w:rsid w:val="00A66FE8"/>
    <w:rsid w:val="00A7415E"/>
    <w:rsid w:val="00A77941"/>
    <w:rsid w:val="00A91445"/>
    <w:rsid w:val="00A97D31"/>
    <w:rsid w:val="00AA07EC"/>
    <w:rsid w:val="00AA53CC"/>
    <w:rsid w:val="00AB1393"/>
    <w:rsid w:val="00AD155E"/>
    <w:rsid w:val="00AE1E34"/>
    <w:rsid w:val="00AE2F4A"/>
    <w:rsid w:val="00AE4C15"/>
    <w:rsid w:val="00AF0755"/>
    <w:rsid w:val="00AF3B13"/>
    <w:rsid w:val="00B00113"/>
    <w:rsid w:val="00B1450B"/>
    <w:rsid w:val="00B15906"/>
    <w:rsid w:val="00B17131"/>
    <w:rsid w:val="00B24858"/>
    <w:rsid w:val="00B25E50"/>
    <w:rsid w:val="00B405D1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B17CE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051F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6CA"/>
    <w:rsid w:val="00C47A90"/>
    <w:rsid w:val="00C5005B"/>
    <w:rsid w:val="00C55D0B"/>
    <w:rsid w:val="00C707E4"/>
    <w:rsid w:val="00C713D8"/>
    <w:rsid w:val="00C71B71"/>
    <w:rsid w:val="00C74B56"/>
    <w:rsid w:val="00C8416D"/>
    <w:rsid w:val="00CC017D"/>
    <w:rsid w:val="00CC01CB"/>
    <w:rsid w:val="00CC5DCE"/>
    <w:rsid w:val="00CD098E"/>
    <w:rsid w:val="00CD2564"/>
    <w:rsid w:val="00CD364A"/>
    <w:rsid w:val="00CE0243"/>
    <w:rsid w:val="00CE5298"/>
    <w:rsid w:val="00D03DCC"/>
    <w:rsid w:val="00D1085F"/>
    <w:rsid w:val="00D142FE"/>
    <w:rsid w:val="00D16A6B"/>
    <w:rsid w:val="00D34916"/>
    <w:rsid w:val="00D5035F"/>
    <w:rsid w:val="00D5085A"/>
    <w:rsid w:val="00D570B7"/>
    <w:rsid w:val="00D61E83"/>
    <w:rsid w:val="00D628D8"/>
    <w:rsid w:val="00D735E6"/>
    <w:rsid w:val="00D76463"/>
    <w:rsid w:val="00D76FD3"/>
    <w:rsid w:val="00D80839"/>
    <w:rsid w:val="00D81CFF"/>
    <w:rsid w:val="00D846C4"/>
    <w:rsid w:val="00D9415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14274"/>
    <w:rsid w:val="00E23858"/>
    <w:rsid w:val="00E324DF"/>
    <w:rsid w:val="00E32949"/>
    <w:rsid w:val="00E418C0"/>
    <w:rsid w:val="00E45B92"/>
    <w:rsid w:val="00E71FB8"/>
    <w:rsid w:val="00E738ED"/>
    <w:rsid w:val="00E74E15"/>
    <w:rsid w:val="00E74F1E"/>
    <w:rsid w:val="00E84428"/>
    <w:rsid w:val="00E934C8"/>
    <w:rsid w:val="00EA2B56"/>
    <w:rsid w:val="00EB633B"/>
    <w:rsid w:val="00EC1B02"/>
    <w:rsid w:val="00ED586D"/>
    <w:rsid w:val="00ED6FE2"/>
    <w:rsid w:val="00EE3C95"/>
    <w:rsid w:val="00EE463E"/>
    <w:rsid w:val="00EF783B"/>
    <w:rsid w:val="00F074FE"/>
    <w:rsid w:val="00F3436C"/>
    <w:rsid w:val="00F40E1F"/>
    <w:rsid w:val="00F4167D"/>
    <w:rsid w:val="00F42AB9"/>
    <w:rsid w:val="00F455F2"/>
    <w:rsid w:val="00F50C75"/>
    <w:rsid w:val="00F54F4F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3E91"/>
    <w:rsid w:val="00FF417C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D69F-5AFC-4B88-9FBA-9CFDFC84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2020-04-09T10:13:00Z</dcterms:created>
  <dcterms:modified xsi:type="dcterms:W3CDTF">2020-04-09T10:13:00Z</dcterms:modified>
</cp:coreProperties>
</file>