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464FE834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287F434" w:rsidR="0053144F" w:rsidRDefault="0007127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CD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D93A315" w:rsidR="0053144F" w:rsidRDefault="0007127B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 xml:space="preserve">Revision OOP and Databases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0858C86D" w:rsidR="00EF783B" w:rsidRDefault="0007127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6E81ECC6" w14:textId="77777777" w:rsidR="00285B74" w:rsidRDefault="0007127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This Weeks’s Activity is </w:t>
            </w:r>
            <w:r w:rsidRPr="0007127B">
              <w:rPr>
                <w:rFonts w:ascii="Arial" w:hAnsi="Arial" w:cs="Arial"/>
                <w:b/>
                <w:bCs/>
                <w:sz w:val="20"/>
                <w:szCs w:val="20"/>
              </w:rPr>
              <w:t>Question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this past paper</w:t>
            </w:r>
          </w:p>
          <w:p w14:paraId="121F34B0" w14:textId="77777777" w:rsidR="0007127B" w:rsidRDefault="0007127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14:paraId="39326DE8" w14:textId="28854514" w:rsidR="0007127B" w:rsidRDefault="0049274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127B" w:rsidRPr="0007127B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download the Paper</w:t>
              </w:r>
            </w:hyperlink>
          </w:p>
          <w:p w14:paraId="243C0F61" w14:textId="3A315F5E" w:rsidR="0007127B" w:rsidRPr="005952C7" w:rsidRDefault="0049274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7127B" w:rsidRPr="0007127B">
                <w:rPr>
                  <w:rStyle w:val="Hyperlink"/>
                  <w:rFonts w:ascii="Arial" w:hAnsi="Arial" w:cs="Arial"/>
                  <w:sz w:val="20"/>
                  <w:szCs w:val="20"/>
                </w:rPr>
                <w:t>Data Files here</w:t>
              </w:r>
            </w:hyperlink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2905" w14:textId="77777777" w:rsidR="0049274B" w:rsidRDefault="0049274B" w:rsidP="001630F6">
      <w:pPr>
        <w:spacing w:after="0" w:line="240" w:lineRule="auto"/>
      </w:pPr>
      <w:r>
        <w:separator/>
      </w:r>
    </w:p>
  </w:endnote>
  <w:endnote w:type="continuationSeparator" w:id="0">
    <w:p w14:paraId="2678AA03" w14:textId="77777777" w:rsidR="0049274B" w:rsidRDefault="0049274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E130" w14:textId="77777777" w:rsidR="0049274B" w:rsidRDefault="0049274B" w:rsidP="001630F6">
      <w:pPr>
        <w:spacing w:after="0" w:line="240" w:lineRule="auto"/>
      </w:pPr>
      <w:r>
        <w:separator/>
      </w:r>
    </w:p>
  </w:footnote>
  <w:footnote w:type="continuationSeparator" w:id="0">
    <w:p w14:paraId="79C2FD38" w14:textId="77777777" w:rsidR="0049274B" w:rsidRDefault="0049274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127B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2437"/>
    <w:rsid w:val="002851DC"/>
    <w:rsid w:val="00285B74"/>
    <w:rsid w:val="002901A7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E1F04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274B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29D2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0CBD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1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2B19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31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C6FCD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4ABA"/>
    <w:rsid w:val="00F455F2"/>
    <w:rsid w:val="00F5480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695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cexams.co.za/2019_September_Gr_12_Preparatory_Exams/IT%20P1%20GR12%20DATA%20SEPT2019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exams.co.za/2019_September_Gr_12_Preparatory_Exams/IT%20P1%20GR12%20QP%20SEPT%202019.z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8213-61A5-41BF-9EB0-7FFCA479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2020-05-18T10:41:00Z</dcterms:created>
  <dcterms:modified xsi:type="dcterms:W3CDTF">2020-05-18T10:41:00Z</dcterms:modified>
</cp:coreProperties>
</file>