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E62FF" w14:textId="77777777" w:rsidR="00F70A54" w:rsidRPr="000F6E5C" w:rsidRDefault="00F70A54" w:rsidP="00F70A54">
      <w:pPr>
        <w:spacing w:after="0" w:line="276" w:lineRule="auto"/>
        <w:rPr>
          <w:rFonts w:ascii="Arial" w:eastAsia="Calibri" w:hAnsi="Arial" w:cs="Arial"/>
          <w:sz w:val="32"/>
          <w:szCs w:val="32"/>
        </w:rPr>
      </w:pPr>
      <w:bookmarkStart w:id="0" w:name="_Hlk46175461"/>
      <w:bookmarkStart w:id="1" w:name="_GoBack"/>
      <w:bookmarkEnd w:id="1"/>
      <w:r w:rsidRPr="000F6E5C">
        <w:rPr>
          <w:rFonts w:ascii="Calibri" w:eastAsia="Calibri" w:hAnsi="Calibri" w:cs="Times New Roman"/>
          <w:noProof/>
        </w:rPr>
        <w:drawing>
          <wp:anchor distT="0" distB="0" distL="114300" distR="114300" simplePos="0" relativeHeight="251659264" behindDoc="0" locked="0" layoutInCell="1" allowOverlap="1" wp14:anchorId="537DBE21" wp14:editId="19F3E46A">
            <wp:simplePos x="0" y="0"/>
            <wp:positionH relativeFrom="column">
              <wp:posOffset>137160</wp:posOffset>
            </wp:positionH>
            <wp:positionV relativeFrom="paragraph">
              <wp:posOffset>-177165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0F6E5C">
        <w:rPr>
          <w:rFonts w:ascii="Arial" w:eastAsia="Calibri" w:hAnsi="Arial" w:cs="Arial"/>
          <w:sz w:val="24"/>
          <w:szCs w:val="24"/>
        </w:rPr>
        <w:t xml:space="preserve">                                 </w:t>
      </w:r>
      <w:r w:rsidRPr="000F6E5C">
        <w:rPr>
          <w:rFonts w:ascii="Arial" w:eastAsia="Calibri" w:hAnsi="Arial" w:cs="Arial"/>
          <w:sz w:val="32"/>
          <w:szCs w:val="32"/>
        </w:rPr>
        <w:t>Province of the</w:t>
      </w:r>
    </w:p>
    <w:p w14:paraId="25888CBB" w14:textId="77777777" w:rsidR="00F70A54" w:rsidRPr="000F6E5C" w:rsidRDefault="00F70A54" w:rsidP="00F70A54">
      <w:pPr>
        <w:spacing w:after="0" w:line="240" w:lineRule="auto"/>
        <w:ind w:left="1440" w:firstLine="720"/>
        <w:rPr>
          <w:rFonts w:ascii="Arial" w:eastAsia="Times New Roman" w:hAnsi="Arial" w:cs="Arial"/>
          <w:sz w:val="48"/>
          <w:szCs w:val="48"/>
          <w:u w:val="single"/>
        </w:rPr>
      </w:pPr>
      <w:r w:rsidRPr="000F6E5C">
        <w:rPr>
          <w:rFonts w:ascii="Arial" w:eastAsia="Times New Roman" w:hAnsi="Arial" w:cs="Arial"/>
          <w:sz w:val="48"/>
          <w:szCs w:val="48"/>
          <w:u w:val="single"/>
        </w:rPr>
        <w:t>EASTERN CAPE</w:t>
      </w:r>
    </w:p>
    <w:p w14:paraId="028BAF57" w14:textId="77777777" w:rsidR="00F70A54" w:rsidRPr="000F6E5C" w:rsidRDefault="00F70A54" w:rsidP="00F70A54">
      <w:pPr>
        <w:spacing w:after="0" w:line="240" w:lineRule="auto"/>
        <w:ind w:left="1440" w:firstLine="720"/>
        <w:rPr>
          <w:rFonts w:ascii="Arial" w:eastAsia="Times New Roman" w:hAnsi="Arial" w:cs="Arial"/>
          <w:sz w:val="36"/>
          <w:szCs w:val="36"/>
        </w:rPr>
      </w:pPr>
      <w:r w:rsidRPr="000F6E5C">
        <w:rPr>
          <w:rFonts w:ascii="Arial" w:eastAsia="Times New Roman" w:hAnsi="Arial" w:cs="Arial"/>
          <w:sz w:val="36"/>
          <w:szCs w:val="36"/>
        </w:rPr>
        <w:t>EDUCATION</w:t>
      </w:r>
    </w:p>
    <w:p w14:paraId="43D24212" w14:textId="77777777" w:rsidR="00F70A54" w:rsidRPr="000F6E5C" w:rsidRDefault="00F70A54" w:rsidP="00F70A54">
      <w:pPr>
        <w:tabs>
          <w:tab w:val="left" w:pos="1105"/>
        </w:tabs>
        <w:spacing w:after="200" w:line="276" w:lineRule="auto"/>
        <w:rPr>
          <w:rFonts w:ascii="Arial" w:eastAsia="Calibri" w:hAnsi="Arial" w:cs="Arial"/>
          <w:b/>
          <w:sz w:val="32"/>
          <w:szCs w:val="32"/>
        </w:rPr>
      </w:pPr>
    </w:p>
    <w:p w14:paraId="743D7F7C" w14:textId="77777777" w:rsidR="00F70A54" w:rsidRPr="000F6E5C" w:rsidRDefault="00F70A54" w:rsidP="00F70A54">
      <w:pPr>
        <w:tabs>
          <w:tab w:val="left" w:pos="1105"/>
        </w:tabs>
        <w:spacing w:after="200" w:line="276" w:lineRule="auto"/>
        <w:jc w:val="center"/>
        <w:rPr>
          <w:rFonts w:ascii="Arial" w:eastAsia="Calibri" w:hAnsi="Arial" w:cs="Arial"/>
          <w:b/>
          <w:sz w:val="28"/>
          <w:szCs w:val="28"/>
        </w:rPr>
      </w:pPr>
      <w:r w:rsidRPr="000F6E5C">
        <w:rPr>
          <w:rFonts w:ascii="Arial" w:eastAsia="Calibri" w:hAnsi="Arial" w:cs="Arial"/>
          <w:b/>
          <w:sz w:val="28"/>
          <w:szCs w:val="28"/>
        </w:rPr>
        <w:t>DIRECTORATE SENIOR CURRICULUM MANAGEMENT (SEN-FET)</w:t>
      </w:r>
    </w:p>
    <w:p w14:paraId="7650ABCF" w14:textId="77777777" w:rsidR="00F70A54" w:rsidRPr="000F6E5C" w:rsidRDefault="00F70A54" w:rsidP="00F70A54">
      <w:pPr>
        <w:tabs>
          <w:tab w:val="left" w:pos="1105"/>
        </w:tabs>
        <w:spacing w:after="200" w:line="276" w:lineRule="auto"/>
        <w:jc w:val="center"/>
        <w:rPr>
          <w:rFonts w:ascii="Arial" w:eastAsia="Calibri" w:hAnsi="Arial" w:cs="Arial"/>
          <w:b/>
          <w:sz w:val="28"/>
          <w:szCs w:val="28"/>
        </w:rPr>
      </w:pPr>
      <w:r w:rsidRPr="000F6E5C">
        <w:rPr>
          <w:rFonts w:ascii="Arial" w:eastAsia="Calibri" w:hAnsi="Arial" w:cs="Arial"/>
          <w:b/>
          <w:sz w:val="28"/>
          <w:szCs w:val="28"/>
        </w:rPr>
        <w:t xml:space="preserve">HOME SCHOOLING SELF-STUDY </w:t>
      </w:r>
    </w:p>
    <w:p w14:paraId="0FDC1678" w14:textId="77777777" w:rsidR="00F70A54" w:rsidRPr="000F6E5C" w:rsidRDefault="00F70A54" w:rsidP="00F70A54">
      <w:pPr>
        <w:tabs>
          <w:tab w:val="left" w:pos="1105"/>
        </w:tabs>
        <w:spacing w:after="200" w:line="276" w:lineRule="auto"/>
        <w:jc w:val="center"/>
        <w:rPr>
          <w:rFonts w:ascii="Arial" w:eastAsia="Calibri" w:hAnsi="Arial" w:cs="Arial"/>
          <w:b/>
          <w:sz w:val="28"/>
          <w:szCs w:val="28"/>
        </w:rPr>
      </w:pPr>
      <w:r w:rsidRPr="000F6E5C">
        <w:rPr>
          <w:rFonts w:ascii="Arial" w:eastAsia="Calibri" w:hAnsi="Arial" w:cs="Arial"/>
          <w:b/>
          <w:sz w:val="28"/>
          <w:szCs w:val="28"/>
        </w:rPr>
        <w:t>NOTES AND ACTIVITIES</w:t>
      </w:r>
    </w:p>
    <w:tbl>
      <w:tblPr>
        <w:tblW w:w="10164" w:type="dxa"/>
        <w:tblLook w:val="04A0" w:firstRow="1" w:lastRow="0" w:firstColumn="1" w:lastColumn="0" w:noHBand="0" w:noVBand="1"/>
      </w:tblPr>
      <w:tblGrid>
        <w:gridCol w:w="1716"/>
        <w:gridCol w:w="983"/>
        <w:gridCol w:w="1591"/>
        <w:gridCol w:w="255"/>
        <w:gridCol w:w="1075"/>
        <w:gridCol w:w="552"/>
        <w:gridCol w:w="1293"/>
        <w:gridCol w:w="990"/>
        <w:gridCol w:w="393"/>
        <w:gridCol w:w="843"/>
        <w:gridCol w:w="473"/>
      </w:tblGrid>
      <w:tr w:rsidR="00F70A54" w:rsidRPr="000F6E5C" w14:paraId="16F8E319" w14:textId="77777777" w:rsidTr="008475D2">
        <w:trPr>
          <w:trHeight w:val="73"/>
        </w:trPr>
        <w:tc>
          <w:tcPr>
            <w:tcW w:w="1716" w:type="dxa"/>
            <w:tcBorders>
              <w:top w:val="single" w:sz="4" w:space="0" w:color="000000"/>
              <w:left w:val="single" w:sz="4" w:space="0" w:color="000000"/>
              <w:bottom w:val="single" w:sz="4" w:space="0" w:color="000000"/>
              <w:right w:val="single" w:sz="4" w:space="0" w:color="000000"/>
            </w:tcBorders>
            <w:vAlign w:val="center"/>
          </w:tcPr>
          <w:p w14:paraId="0956AD39" w14:textId="77777777" w:rsidR="00F70A54" w:rsidRPr="000F6E5C" w:rsidRDefault="00F70A54" w:rsidP="008475D2">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SUBJECT</w:t>
            </w:r>
          </w:p>
        </w:tc>
        <w:tc>
          <w:tcPr>
            <w:tcW w:w="2574" w:type="dxa"/>
            <w:gridSpan w:val="2"/>
            <w:tcBorders>
              <w:top w:val="single" w:sz="4" w:space="0" w:color="000000"/>
              <w:left w:val="single" w:sz="4" w:space="0" w:color="000000"/>
              <w:bottom w:val="single" w:sz="4" w:space="0" w:color="000000"/>
              <w:right w:val="single" w:sz="4" w:space="0" w:color="000000"/>
            </w:tcBorders>
            <w:vAlign w:val="center"/>
          </w:tcPr>
          <w:p w14:paraId="5D401CF3" w14:textId="77777777" w:rsidR="00F70A54" w:rsidRPr="000F6E5C" w:rsidRDefault="00F70A54" w:rsidP="008475D2">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ACCOUNTING</w:t>
            </w:r>
          </w:p>
        </w:tc>
        <w:tc>
          <w:tcPr>
            <w:tcW w:w="1330" w:type="dxa"/>
            <w:gridSpan w:val="2"/>
            <w:tcBorders>
              <w:top w:val="single" w:sz="4" w:space="0" w:color="000000"/>
              <w:left w:val="single" w:sz="4" w:space="0" w:color="000000"/>
              <w:bottom w:val="single" w:sz="4" w:space="0" w:color="000000"/>
              <w:right w:val="single" w:sz="4" w:space="0" w:color="000000"/>
            </w:tcBorders>
            <w:vAlign w:val="center"/>
            <w:hideMark/>
          </w:tcPr>
          <w:p w14:paraId="7FA38DC9" w14:textId="77777777" w:rsidR="00F70A54" w:rsidRPr="000F6E5C" w:rsidRDefault="00F70A54" w:rsidP="008475D2">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GRADE</w:t>
            </w:r>
          </w:p>
        </w:tc>
        <w:tc>
          <w:tcPr>
            <w:tcW w:w="552" w:type="dxa"/>
            <w:tcBorders>
              <w:top w:val="single" w:sz="4" w:space="0" w:color="000000"/>
              <w:left w:val="single" w:sz="4" w:space="0" w:color="000000"/>
              <w:bottom w:val="single" w:sz="4" w:space="0" w:color="000000"/>
              <w:right w:val="single" w:sz="4" w:space="0" w:color="000000"/>
            </w:tcBorders>
            <w:vAlign w:val="center"/>
          </w:tcPr>
          <w:p w14:paraId="40834D5C" w14:textId="77777777" w:rsidR="00F70A54" w:rsidRPr="000F6E5C" w:rsidRDefault="00F70A54" w:rsidP="008475D2">
            <w:pPr>
              <w:tabs>
                <w:tab w:val="left" w:pos="1105"/>
              </w:tabs>
              <w:spacing w:after="0" w:line="240" w:lineRule="auto"/>
              <w:rPr>
                <w:rFonts w:ascii="Arial" w:eastAsia="Calibri" w:hAnsi="Arial" w:cs="Arial"/>
                <w:sz w:val="24"/>
                <w:szCs w:val="24"/>
              </w:rPr>
            </w:pPr>
            <w:r w:rsidRPr="000F6E5C">
              <w:rPr>
                <w:rFonts w:ascii="Arial" w:eastAsia="Calibri" w:hAnsi="Arial" w:cs="Arial"/>
                <w:sz w:val="24"/>
                <w:szCs w:val="24"/>
              </w:rPr>
              <w:t>1</w:t>
            </w:r>
            <w:r>
              <w:rPr>
                <w:rFonts w:ascii="Arial" w:eastAsia="Calibri" w:hAnsi="Arial" w:cs="Arial"/>
                <w:sz w:val="24"/>
                <w:szCs w:val="24"/>
              </w:rPr>
              <w:t>0</w:t>
            </w: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083B8749" w14:textId="77777777" w:rsidR="00F70A54" w:rsidRPr="000F6E5C" w:rsidRDefault="00F70A54" w:rsidP="008475D2">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DATE</w:t>
            </w:r>
          </w:p>
        </w:tc>
        <w:tc>
          <w:tcPr>
            <w:tcW w:w="2699" w:type="dxa"/>
            <w:gridSpan w:val="4"/>
            <w:tcBorders>
              <w:top w:val="single" w:sz="4" w:space="0" w:color="000000"/>
              <w:left w:val="single" w:sz="4" w:space="0" w:color="000000"/>
              <w:bottom w:val="single" w:sz="4" w:space="0" w:color="000000"/>
              <w:right w:val="single" w:sz="4" w:space="0" w:color="000000"/>
            </w:tcBorders>
            <w:vAlign w:val="center"/>
          </w:tcPr>
          <w:p w14:paraId="6EC1AC38" w14:textId="77777777" w:rsidR="00F70A54" w:rsidRPr="000F6E5C" w:rsidRDefault="00F70A54" w:rsidP="008475D2">
            <w:pPr>
              <w:tabs>
                <w:tab w:val="left" w:pos="1105"/>
              </w:tabs>
              <w:spacing w:after="0" w:line="240" w:lineRule="auto"/>
              <w:rPr>
                <w:rFonts w:ascii="Arial" w:eastAsia="Calibri" w:hAnsi="Arial" w:cs="Arial"/>
                <w:sz w:val="24"/>
                <w:szCs w:val="24"/>
              </w:rPr>
            </w:pPr>
          </w:p>
        </w:tc>
      </w:tr>
      <w:tr w:rsidR="00F70A54" w:rsidRPr="000F6E5C" w14:paraId="6A184E98" w14:textId="77777777" w:rsidTr="008475D2">
        <w:trPr>
          <w:trHeight w:val="566"/>
        </w:trPr>
        <w:tc>
          <w:tcPr>
            <w:tcW w:w="1716" w:type="dxa"/>
            <w:tcBorders>
              <w:top w:val="single" w:sz="4" w:space="0" w:color="000000"/>
              <w:left w:val="single" w:sz="4" w:space="0" w:color="000000"/>
              <w:bottom w:val="single" w:sz="4" w:space="0" w:color="000000"/>
              <w:right w:val="single" w:sz="4" w:space="0" w:color="000000"/>
            </w:tcBorders>
            <w:vAlign w:val="center"/>
          </w:tcPr>
          <w:p w14:paraId="652CE835" w14:textId="77777777" w:rsidR="00F70A54" w:rsidRPr="000F6E5C" w:rsidRDefault="00F70A54" w:rsidP="008475D2">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TOPIC</w:t>
            </w:r>
          </w:p>
        </w:tc>
        <w:tc>
          <w:tcPr>
            <w:tcW w:w="5749" w:type="dxa"/>
            <w:gridSpan w:val="6"/>
            <w:tcBorders>
              <w:top w:val="single" w:sz="4" w:space="0" w:color="000000"/>
              <w:left w:val="single" w:sz="4" w:space="0" w:color="000000"/>
              <w:bottom w:val="single" w:sz="4" w:space="0" w:color="000000"/>
              <w:right w:val="single" w:sz="4" w:space="0" w:color="000000"/>
            </w:tcBorders>
            <w:vAlign w:val="center"/>
          </w:tcPr>
          <w:p w14:paraId="3A440F1F" w14:textId="70749B16" w:rsidR="00F70A54" w:rsidRPr="000F6E5C" w:rsidRDefault="00F70A54" w:rsidP="00F70A54">
            <w:pPr>
              <w:tabs>
                <w:tab w:val="left" w:pos="3280"/>
              </w:tabs>
              <w:spacing w:line="256" w:lineRule="auto"/>
              <w:rPr>
                <w:rFonts w:ascii="Arial" w:eastAsia="Calibri" w:hAnsi="Arial" w:cs="Arial"/>
                <w:bCs/>
                <w:sz w:val="24"/>
                <w:szCs w:val="24"/>
              </w:rPr>
            </w:pPr>
            <w:r w:rsidRPr="00F70A54">
              <w:rPr>
                <w:rFonts w:ascii="Calibri" w:eastAsia="Calibri" w:hAnsi="Calibri" w:cs="Times New Roman"/>
                <w:sz w:val="24"/>
                <w:szCs w:val="24"/>
              </w:rPr>
              <w:t>PRE-ADJUSTMENT TRIAL BALANCE &amp; POST-ADJUSTMENT TRIAL BALANCE</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004DFBE" w14:textId="77777777" w:rsidR="00F70A54" w:rsidRPr="000F6E5C" w:rsidRDefault="00F70A54" w:rsidP="008475D2">
            <w:pPr>
              <w:tabs>
                <w:tab w:val="left" w:pos="1105"/>
              </w:tabs>
              <w:spacing w:after="0" w:line="240" w:lineRule="auto"/>
              <w:rPr>
                <w:rFonts w:ascii="Arial" w:eastAsia="Calibri" w:hAnsi="Arial" w:cs="Arial"/>
                <w:b/>
                <w:bCs/>
                <w:sz w:val="24"/>
                <w:szCs w:val="24"/>
              </w:rPr>
            </w:pPr>
            <w:r w:rsidRPr="000F6E5C">
              <w:rPr>
                <w:rFonts w:ascii="Arial" w:eastAsia="Calibri" w:hAnsi="Arial" w:cs="Arial"/>
                <w:b/>
                <w:bCs/>
                <w:sz w:val="24"/>
                <w:szCs w:val="24"/>
              </w:rPr>
              <w:t>T</w:t>
            </w:r>
            <w:r>
              <w:rPr>
                <w:rFonts w:ascii="Arial" w:eastAsia="Calibri" w:hAnsi="Arial" w:cs="Arial"/>
                <w:b/>
                <w:bCs/>
                <w:sz w:val="24"/>
                <w:szCs w:val="24"/>
              </w:rPr>
              <w:t>er</w:t>
            </w:r>
            <w:r w:rsidRPr="000F6E5C">
              <w:rPr>
                <w:rFonts w:ascii="Arial" w:eastAsia="Calibri" w:hAnsi="Arial" w:cs="Arial"/>
                <w:b/>
                <w:bCs/>
                <w:sz w:val="24"/>
                <w:szCs w:val="24"/>
              </w:rPr>
              <w:t xml:space="preserve">m </w:t>
            </w:r>
          </w:p>
        </w:tc>
        <w:tc>
          <w:tcPr>
            <w:tcW w:w="393" w:type="dxa"/>
            <w:tcBorders>
              <w:top w:val="single" w:sz="4" w:space="0" w:color="000000"/>
              <w:left w:val="single" w:sz="4" w:space="0" w:color="000000"/>
              <w:bottom w:val="single" w:sz="4" w:space="0" w:color="000000"/>
              <w:right w:val="single" w:sz="4" w:space="0" w:color="000000"/>
            </w:tcBorders>
            <w:vAlign w:val="center"/>
          </w:tcPr>
          <w:p w14:paraId="360860CE" w14:textId="77777777" w:rsidR="00F70A54" w:rsidRPr="000F6E5C" w:rsidRDefault="00F70A54" w:rsidP="008475D2">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7A767E12" w14:textId="77777777" w:rsidR="00F70A54" w:rsidRPr="000F6E5C" w:rsidRDefault="00F70A54" w:rsidP="008475D2">
            <w:pPr>
              <w:tabs>
                <w:tab w:val="left" w:pos="1105"/>
              </w:tabs>
              <w:spacing w:after="0" w:line="240" w:lineRule="auto"/>
              <w:rPr>
                <w:rFonts w:ascii="Arial" w:eastAsia="Calibri" w:hAnsi="Arial" w:cs="Arial"/>
                <w:b/>
                <w:bCs/>
                <w:sz w:val="24"/>
                <w:szCs w:val="24"/>
              </w:rPr>
            </w:pPr>
            <w:r w:rsidRPr="000F6E5C">
              <w:rPr>
                <w:rFonts w:ascii="Arial" w:eastAsia="Calibri" w:hAnsi="Arial" w:cs="Arial"/>
                <w:b/>
                <w:bCs/>
                <w:sz w:val="24"/>
                <w:szCs w:val="24"/>
              </w:rPr>
              <w:t>Week</w:t>
            </w:r>
          </w:p>
        </w:tc>
        <w:tc>
          <w:tcPr>
            <w:tcW w:w="473" w:type="dxa"/>
            <w:tcBorders>
              <w:top w:val="single" w:sz="4" w:space="0" w:color="000000"/>
              <w:left w:val="single" w:sz="4" w:space="0" w:color="000000"/>
              <w:bottom w:val="single" w:sz="4" w:space="0" w:color="000000"/>
              <w:right w:val="single" w:sz="4" w:space="0" w:color="000000"/>
            </w:tcBorders>
            <w:vAlign w:val="center"/>
          </w:tcPr>
          <w:p w14:paraId="2ECF846E" w14:textId="62A93A75" w:rsidR="00F70A54" w:rsidRPr="000F6E5C" w:rsidRDefault="00F70A54" w:rsidP="008475D2">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8</w:t>
            </w:r>
          </w:p>
        </w:tc>
      </w:tr>
      <w:tr w:rsidR="00F70A54" w:rsidRPr="000F6E5C" w14:paraId="715385D2" w14:textId="77777777" w:rsidTr="008475D2">
        <w:trPr>
          <w:trHeight w:val="39"/>
        </w:trPr>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18C06DE" w14:textId="77777777" w:rsidR="00F70A54" w:rsidRPr="000F6E5C" w:rsidRDefault="00F70A54" w:rsidP="008475D2">
            <w:pPr>
              <w:tabs>
                <w:tab w:val="left" w:pos="1105"/>
              </w:tabs>
              <w:spacing w:after="0" w:line="240" w:lineRule="auto"/>
              <w:rPr>
                <w:rFonts w:ascii="Arial" w:eastAsia="Calibri" w:hAnsi="Arial" w:cs="Arial"/>
                <w:b/>
                <w:sz w:val="24"/>
                <w:szCs w:val="24"/>
              </w:rPr>
            </w:pPr>
            <w:r w:rsidRPr="000F6E5C">
              <w:rPr>
                <w:rFonts w:ascii="Arial" w:eastAsia="Calibri" w:hAnsi="Arial" w:cs="Arial"/>
                <w:b/>
                <w:sz w:val="24"/>
                <w:szCs w:val="24"/>
              </w:rPr>
              <w:t>TIME ALLOCATION</w:t>
            </w: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33F050D6" w14:textId="77777777" w:rsidR="00F70A54" w:rsidRPr="000F6E5C" w:rsidRDefault="00F70A54" w:rsidP="008475D2">
            <w:pPr>
              <w:tabs>
                <w:tab w:val="left" w:pos="1105"/>
              </w:tabs>
              <w:spacing w:after="0" w:line="240" w:lineRule="auto"/>
              <w:rPr>
                <w:rFonts w:ascii="Arial" w:eastAsia="Calibri" w:hAnsi="Arial" w:cs="Arial"/>
                <w:bCs/>
                <w:sz w:val="24"/>
                <w:szCs w:val="24"/>
              </w:rPr>
            </w:pPr>
            <w:r w:rsidRPr="000F6E5C">
              <w:rPr>
                <w:rFonts w:ascii="Arial" w:eastAsia="Calibri" w:hAnsi="Arial" w:cs="Arial"/>
                <w:bCs/>
                <w:sz w:val="24"/>
                <w:szCs w:val="24"/>
              </w:rPr>
              <w:t xml:space="preserve">1 Week </w:t>
            </w:r>
          </w:p>
        </w:tc>
        <w:tc>
          <w:tcPr>
            <w:tcW w:w="5619" w:type="dxa"/>
            <w:gridSpan w:val="7"/>
            <w:vMerge w:val="restart"/>
            <w:tcBorders>
              <w:top w:val="single" w:sz="4" w:space="0" w:color="000000"/>
              <w:left w:val="single" w:sz="4" w:space="0" w:color="000000"/>
              <w:bottom w:val="single" w:sz="4" w:space="0" w:color="000000"/>
              <w:right w:val="single" w:sz="4" w:space="0" w:color="000000"/>
            </w:tcBorders>
          </w:tcPr>
          <w:p w14:paraId="2559E195" w14:textId="77777777" w:rsidR="00F70A54" w:rsidRPr="000F6E5C" w:rsidRDefault="00F70A54" w:rsidP="008475D2">
            <w:pPr>
              <w:tabs>
                <w:tab w:val="left" w:pos="1105"/>
              </w:tabs>
              <w:spacing w:after="0" w:line="240" w:lineRule="auto"/>
              <w:rPr>
                <w:rFonts w:ascii="Arial" w:eastAsia="Calibri" w:hAnsi="Arial" w:cs="Arial"/>
                <w:sz w:val="20"/>
                <w:szCs w:val="20"/>
              </w:rPr>
            </w:pPr>
          </w:p>
          <w:tbl>
            <w:tblPr>
              <w:tblStyle w:val="TableGrid16"/>
              <w:tblW w:w="0" w:type="auto"/>
              <w:tblInd w:w="7" w:type="dxa"/>
              <w:tblLook w:val="04A0" w:firstRow="1" w:lastRow="0" w:firstColumn="1" w:lastColumn="0" w:noHBand="0" w:noVBand="1"/>
            </w:tblPr>
            <w:tblGrid>
              <w:gridCol w:w="418"/>
              <w:gridCol w:w="4841"/>
            </w:tblGrid>
            <w:tr w:rsidR="00F70A54" w:rsidRPr="000F6E5C" w14:paraId="3BF18DCD" w14:textId="77777777" w:rsidTr="008475D2">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042FE1AE" w14:textId="77777777" w:rsidR="00F70A54" w:rsidRPr="000F6E5C" w:rsidRDefault="00F70A54" w:rsidP="008475D2">
                  <w:pPr>
                    <w:tabs>
                      <w:tab w:val="left" w:pos="1105"/>
                    </w:tabs>
                    <w:jc w:val="center"/>
                    <w:rPr>
                      <w:rFonts w:ascii="Arial" w:eastAsia="Calibri" w:hAnsi="Arial" w:cs="Arial"/>
                    </w:rPr>
                  </w:pPr>
                  <w:r w:rsidRPr="000F6E5C">
                    <w:rPr>
                      <w:rFonts w:ascii="Arial" w:eastAsia="Calibri" w:hAnsi="Arial" w:cs="Arial"/>
                      <w:b/>
                    </w:rPr>
                    <w:t>TIPS TO KEEP HEALTHY</w:t>
                  </w:r>
                </w:p>
              </w:tc>
            </w:tr>
            <w:tr w:rsidR="00F70A54" w:rsidRPr="000F6E5C" w14:paraId="38149969" w14:textId="77777777" w:rsidTr="008475D2">
              <w:trPr>
                <w:trHeight w:val="39"/>
              </w:trPr>
              <w:tc>
                <w:tcPr>
                  <w:tcW w:w="418" w:type="dxa"/>
                  <w:tcBorders>
                    <w:top w:val="dotted" w:sz="4" w:space="0" w:color="auto"/>
                    <w:left w:val="dotted" w:sz="4" w:space="0" w:color="auto"/>
                    <w:bottom w:val="dotted" w:sz="4" w:space="0" w:color="auto"/>
                    <w:right w:val="dotted" w:sz="4" w:space="0" w:color="auto"/>
                  </w:tcBorders>
                </w:tcPr>
                <w:p w14:paraId="3CD9D727" w14:textId="77777777" w:rsidR="00F70A54" w:rsidRPr="000F6E5C" w:rsidRDefault="00F70A54" w:rsidP="008475D2">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C1FB94E" w14:textId="77777777" w:rsidR="00F70A54" w:rsidRPr="000F6E5C" w:rsidRDefault="00F70A54" w:rsidP="008475D2">
                  <w:pPr>
                    <w:tabs>
                      <w:tab w:val="left" w:pos="1105"/>
                    </w:tabs>
                    <w:rPr>
                      <w:rFonts w:ascii="Arial" w:eastAsia="Calibri" w:hAnsi="Arial" w:cs="Arial"/>
                    </w:rPr>
                  </w:pPr>
                </w:p>
              </w:tc>
            </w:tr>
            <w:tr w:rsidR="00F70A54" w:rsidRPr="000F6E5C" w14:paraId="53C93949" w14:textId="77777777" w:rsidTr="008475D2">
              <w:trPr>
                <w:trHeight w:val="157"/>
              </w:trPr>
              <w:tc>
                <w:tcPr>
                  <w:tcW w:w="418" w:type="dxa"/>
                  <w:tcBorders>
                    <w:top w:val="dotted" w:sz="4" w:space="0" w:color="auto"/>
                    <w:left w:val="dotted" w:sz="4" w:space="0" w:color="auto"/>
                    <w:bottom w:val="dotted" w:sz="4" w:space="0" w:color="auto"/>
                    <w:right w:val="dotted" w:sz="4" w:space="0" w:color="auto"/>
                  </w:tcBorders>
                </w:tcPr>
                <w:p w14:paraId="094E3434"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18356750"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b/>
                      <w:color w:val="FF0000"/>
                    </w:rPr>
                    <w:t>WASH YOUR HANDS</w:t>
                  </w:r>
                  <w:r w:rsidRPr="000F6E5C">
                    <w:rPr>
                      <w:rFonts w:ascii="Arial" w:eastAsia="Calibri" w:hAnsi="Arial" w:cs="Arial"/>
                    </w:rPr>
                    <w:t xml:space="preserve"> thoroughly with soap and water for at least 20 seconds.  Alternatively, use hand sanitizer with an alcohol content of at least 60%.</w:t>
                  </w:r>
                </w:p>
              </w:tc>
            </w:tr>
            <w:tr w:rsidR="00F70A54" w:rsidRPr="000F6E5C" w14:paraId="5EB4F5CB" w14:textId="77777777" w:rsidTr="008475D2">
              <w:trPr>
                <w:trHeight w:val="39"/>
              </w:trPr>
              <w:tc>
                <w:tcPr>
                  <w:tcW w:w="418" w:type="dxa"/>
                  <w:tcBorders>
                    <w:top w:val="dotted" w:sz="4" w:space="0" w:color="auto"/>
                    <w:left w:val="dotted" w:sz="4" w:space="0" w:color="auto"/>
                    <w:bottom w:val="dotted" w:sz="4" w:space="0" w:color="auto"/>
                    <w:right w:val="dotted" w:sz="4" w:space="0" w:color="auto"/>
                  </w:tcBorders>
                </w:tcPr>
                <w:p w14:paraId="69A77B76" w14:textId="77777777" w:rsidR="00F70A54" w:rsidRPr="000F6E5C" w:rsidRDefault="00F70A54" w:rsidP="008475D2">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593844D1" w14:textId="77777777" w:rsidR="00F70A54" w:rsidRPr="000F6E5C" w:rsidRDefault="00F70A54" w:rsidP="008475D2">
                  <w:pPr>
                    <w:tabs>
                      <w:tab w:val="left" w:pos="1105"/>
                    </w:tabs>
                    <w:rPr>
                      <w:rFonts w:ascii="Arial" w:eastAsia="Calibri" w:hAnsi="Arial" w:cs="Arial"/>
                    </w:rPr>
                  </w:pPr>
                </w:p>
              </w:tc>
            </w:tr>
            <w:tr w:rsidR="00F70A54" w:rsidRPr="000F6E5C" w14:paraId="66B6D60A" w14:textId="77777777" w:rsidTr="008475D2">
              <w:trPr>
                <w:trHeight w:val="78"/>
              </w:trPr>
              <w:tc>
                <w:tcPr>
                  <w:tcW w:w="418" w:type="dxa"/>
                  <w:tcBorders>
                    <w:top w:val="dotted" w:sz="4" w:space="0" w:color="auto"/>
                    <w:left w:val="dotted" w:sz="4" w:space="0" w:color="auto"/>
                    <w:bottom w:val="dotted" w:sz="4" w:space="0" w:color="auto"/>
                    <w:right w:val="dotted" w:sz="4" w:space="0" w:color="auto"/>
                  </w:tcBorders>
                </w:tcPr>
                <w:p w14:paraId="5F464DDA"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27258D9F"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b/>
                      <w:color w:val="FF0000"/>
                    </w:rPr>
                    <w:t>PRACTICE SOCIAL DISTANCING</w:t>
                  </w:r>
                  <w:r w:rsidRPr="000F6E5C">
                    <w:rPr>
                      <w:rFonts w:ascii="Arial" w:eastAsia="Calibri" w:hAnsi="Arial" w:cs="Arial"/>
                    </w:rPr>
                    <w:t xml:space="preserve"> – keep </w:t>
                  </w:r>
                  <w:proofErr w:type="gramStart"/>
                  <w:r w:rsidRPr="000F6E5C">
                    <w:rPr>
                      <w:rFonts w:ascii="Arial" w:eastAsia="Calibri" w:hAnsi="Arial" w:cs="Arial"/>
                    </w:rPr>
                    <w:t>a distance of 1m</w:t>
                  </w:r>
                  <w:proofErr w:type="gramEnd"/>
                  <w:r w:rsidRPr="000F6E5C">
                    <w:rPr>
                      <w:rFonts w:ascii="Arial" w:eastAsia="Calibri" w:hAnsi="Arial" w:cs="Arial"/>
                    </w:rPr>
                    <w:t xml:space="preserve"> away from other people.</w:t>
                  </w:r>
                </w:p>
              </w:tc>
            </w:tr>
            <w:tr w:rsidR="00F70A54" w:rsidRPr="000F6E5C" w14:paraId="2BF4CFCC" w14:textId="77777777" w:rsidTr="008475D2">
              <w:trPr>
                <w:trHeight w:val="39"/>
              </w:trPr>
              <w:tc>
                <w:tcPr>
                  <w:tcW w:w="418" w:type="dxa"/>
                  <w:tcBorders>
                    <w:top w:val="dotted" w:sz="4" w:space="0" w:color="auto"/>
                    <w:left w:val="dotted" w:sz="4" w:space="0" w:color="auto"/>
                    <w:bottom w:val="dotted" w:sz="4" w:space="0" w:color="auto"/>
                    <w:right w:val="dotted" w:sz="4" w:space="0" w:color="auto"/>
                  </w:tcBorders>
                </w:tcPr>
                <w:p w14:paraId="0F3E3034" w14:textId="77777777" w:rsidR="00F70A54" w:rsidRPr="000F6E5C" w:rsidRDefault="00F70A54" w:rsidP="008475D2">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5FCBE3F3" w14:textId="77777777" w:rsidR="00F70A54" w:rsidRPr="000F6E5C" w:rsidRDefault="00F70A54" w:rsidP="008475D2">
                  <w:pPr>
                    <w:tabs>
                      <w:tab w:val="left" w:pos="1105"/>
                    </w:tabs>
                    <w:rPr>
                      <w:rFonts w:ascii="Arial" w:eastAsia="Calibri" w:hAnsi="Arial" w:cs="Arial"/>
                    </w:rPr>
                  </w:pPr>
                </w:p>
              </w:tc>
            </w:tr>
            <w:tr w:rsidR="00F70A54" w:rsidRPr="000F6E5C" w14:paraId="1424CB27" w14:textId="77777777" w:rsidTr="008475D2">
              <w:trPr>
                <w:trHeight w:val="157"/>
              </w:trPr>
              <w:tc>
                <w:tcPr>
                  <w:tcW w:w="418" w:type="dxa"/>
                  <w:tcBorders>
                    <w:top w:val="dotted" w:sz="4" w:space="0" w:color="auto"/>
                    <w:left w:val="dotted" w:sz="4" w:space="0" w:color="auto"/>
                    <w:bottom w:val="dotted" w:sz="4" w:space="0" w:color="auto"/>
                    <w:right w:val="dotted" w:sz="4" w:space="0" w:color="auto"/>
                  </w:tcBorders>
                </w:tcPr>
                <w:p w14:paraId="69D49BE0"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1C6CC741"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b/>
                      <w:color w:val="FF0000"/>
                    </w:rPr>
                    <w:t>PRACTISE GOOD RESPIRATORY HYGIENE</w:t>
                  </w:r>
                  <w:r w:rsidRPr="000F6E5C">
                    <w:rPr>
                      <w:rFonts w:ascii="Arial" w:eastAsia="Calibri" w:hAnsi="Arial" w:cs="Arial"/>
                    </w:rPr>
                    <w:t>:  cough or sneeze into your elbow or tissue and dispose of the tissue immediately after use.</w:t>
                  </w:r>
                </w:p>
              </w:tc>
            </w:tr>
            <w:tr w:rsidR="00F70A54" w:rsidRPr="000F6E5C" w14:paraId="1FB6D8CF" w14:textId="77777777" w:rsidTr="008475D2">
              <w:trPr>
                <w:trHeight w:val="39"/>
              </w:trPr>
              <w:tc>
                <w:tcPr>
                  <w:tcW w:w="418" w:type="dxa"/>
                  <w:tcBorders>
                    <w:top w:val="dotted" w:sz="4" w:space="0" w:color="auto"/>
                    <w:left w:val="dotted" w:sz="4" w:space="0" w:color="auto"/>
                    <w:bottom w:val="dotted" w:sz="4" w:space="0" w:color="auto"/>
                    <w:right w:val="dotted" w:sz="4" w:space="0" w:color="auto"/>
                  </w:tcBorders>
                </w:tcPr>
                <w:p w14:paraId="62925608" w14:textId="77777777" w:rsidR="00F70A54" w:rsidRPr="000F6E5C" w:rsidRDefault="00F70A54" w:rsidP="008475D2">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2FB59F5" w14:textId="77777777" w:rsidR="00F70A54" w:rsidRPr="000F6E5C" w:rsidRDefault="00F70A54" w:rsidP="008475D2">
                  <w:pPr>
                    <w:tabs>
                      <w:tab w:val="left" w:pos="1105"/>
                    </w:tabs>
                    <w:rPr>
                      <w:rFonts w:ascii="Arial" w:eastAsia="Calibri" w:hAnsi="Arial" w:cs="Arial"/>
                    </w:rPr>
                  </w:pPr>
                </w:p>
              </w:tc>
            </w:tr>
            <w:tr w:rsidR="00F70A54" w:rsidRPr="000F6E5C" w14:paraId="2B79F58A" w14:textId="77777777" w:rsidTr="008475D2">
              <w:trPr>
                <w:trHeight w:val="157"/>
              </w:trPr>
              <w:tc>
                <w:tcPr>
                  <w:tcW w:w="418" w:type="dxa"/>
                  <w:tcBorders>
                    <w:top w:val="dotted" w:sz="4" w:space="0" w:color="auto"/>
                    <w:left w:val="dotted" w:sz="4" w:space="0" w:color="auto"/>
                    <w:bottom w:val="dotted" w:sz="4" w:space="0" w:color="auto"/>
                    <w:right w:val="dotted" w:sz="4" w:space="0" w:color="auto"/>
                  </w:tcBorders>
                </w:tcPr>
                <w:p w14:paraId="44A837A5"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046B827F" w14:textId="77777777" w:rsidR="00F70A54" w:rsidRPr="000F6E5C" w:rsidRDefault="00F70A54" w:rsidP="008475D2">
                  <w:pPr>
                    <w:rPr>
                      <w:rFonts w:ascii="Arial" w:eastAsia="Calibri" w:hAnsi="Arial" w:cs="Arial"/>
                    </w:rPr>
                  </w:pPr>
                  <w:r w:rsidRPr="000F6E5C">
                    <w:rPr>
                      <w:rFonts w:ascii="Arial" w:eastAsia="Calibri" w:hAnsi="Arial" w:cs="Arial"/>
                      <w:b/>
                      <w:color w:val="FF0000"/>
                    </w:rPr>
                    <w:t>WEAR A MASK AND TRY NOT TO TOUCH YOUR FACE.</w:t>
                  </w:r>
                  <w:r w:rsidRPr="000F6E5C">
                    <w:rPr>
                      <w:rFonts w:ascii="Arial" w:eastAsia="Calibri" w:hAnsi="Arial" w:cs="Arial"/>
                      <w:color w:val="FF0000"/>
                    </w:rPr>
                    <w:t xml:space="preserve">  </w:t>
                  </w:r>
                  <w:r w:rsidRPr="000F6E5C">
                    <w:rPr>
                      <w:rFonts w:ascii="Arial" w:eastAsia="Calibri" w:hAnsi="Arial" w:cs="Arial"/>
                    </w:rPr>
                    <w:t>The virus can be transferred from your hands to your nose, mouth and eyes. It can then enter your body and make you sick.</w:t>
                  </w:r>
                </w:p>
              </w:tc>
            </w:tr>
            <w:tr w:rsidR="00F70A54" w:rsidRPr="000F6E5C" w14:paraId="408C5F77" w14:textId="77777777" w:rsidTr="008475D2">
              <w:trPr>
                <w:trHeight w:val="39"/>
              </w:trPr>
              <w:tc>
                <w:tcPr>
                  <w:tcW w:w="418" w:type="dxa"/>
                  <w:tcBorders>
                    <w:top w:val="dotted" w:sz="4" w:space="0" w:color="auto"/>
                    <w:left w:val="dotted" w:sz="4" w:space="0" w:color="auto"/>
                    <w:bottom w:val="dotted" w:sz="4" w:space="0" w:color="auto"/>
                    <w:right w:val="dotted" w:sz="4" w:space="0" w:color="auto"/>
                  </w:tcBorders>
                </w:tcPr>
                <w:p w14:paraId="00CD79D7" w14:textId="77777777" w:rsidR="00F70A54" w:rsidRPr="000F6E5C" w:rsidRDefault="00F70A54" w:rsidP="008475D2">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5C7E440" w14:textId="77777777" w:rsidR="00F70A54" w:rsidRPr="000F6E5C" w:rsidRDefault="00F70A54" w:rsidP="008475D2">
                  <w:pPr>
                    <w:tabs>
                      <w:tab w:val="left" w:pos="1105"/>
                    </w:tabs>
                    <w:rPr>
                      <w:rFonts w:ascii="Arial" w:eastAsia="Calibri" w:hAnsi="Arial" w:cs="Arial"/>
                    </w:rPr>
                  </w:pPr>
                </w:p>
              </w:tc>
            </w:tr>
            <w:tr w:rsidR="00F70A54" w:rsidRPr="000F6E5C" w14:paraId="25DD1DB2" w14:textId="77777777" w:rsidTr="008475D2">
              <w:trPr>
                <w:trHeight w:val="39"/>
              </w:trPr>
              <w:tc>
                <w:tcPr>
                  <w:tcW w:w="418" w:type="dxa"/>
                  <w:tcBorders>
                    <w:top w:val="dotted" w:sz="4" w:space="0" w:color="auto"/>
                    <w:left w:val="dotted" w:sz="4" w:space="0" w:color="auto"/>
                    <w:bottom w:val="dotted" w:sz="4" w:space="0" w:color="auto"/>
                    <w:right w:val="dotted" w:sz="4" w:space="0" w:color="auto"/>
                  </w:tcBorders>
                </w:tcPr>
                <w:p w14:paraId="643732F7"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34AB2CA9" w14:textId="77777777" w:rsidR="00F70A54" w:rsidRPr="000F6E5C" w:rsidRDefault="00F70A54" w:rsidP="008475D2">
                  <w:pPr>
                    <w:tabs>
                      <w:tab w:val="left" w:pos="1105"/>
                    </w:tabs>
                    <w:rPr>
                      <w:rFonts w:ascii="Arial" w:eastAsia="Calibri" w:hAnsi="Arial" w:cs="Arial"/>
                    </w:rPr>
                  </w:pPr>
                  <w:r w:rsidRPr="000F6E5C">
                    <w:rPr>
                      <w:rFonts w:ascii="Arial" w:eastAsia="Calibri" w:hAnsi="Arial" w:cs="Arial"/>
                      <w:b/>
                      <w:color w:val="FF0000"/>
                    </w:rPr>
                    <w:t xml:space="preserve">STAY AT HOME. </w:t>
                  </w:r>
                </w:p>
              </w:tc>
            </w:tr>
          </w:tbl>
          <w:p w14:paraId="2EC90863" w14:textId="77777777" w:rsidR="00F70A54" w:rsidRPr="000F6E5C" w:rsidRDefault="00F70A54" w:rsidP="008475D2">
            <w:pPr>
              <w:tabs>
                <w:tab w:val="left" w:pos="1105"/>
              </w:tabs>
              <w:spacing w:after="0" w:line="240" w:lineRule="auto"/>
              <w:rPr>
                <w:rFonts w:ascii="Arial" w:eastAsia="Calibri" w:hAnsi="Arial" w:cs="Arial"/>
                <w:sz w:val="20"/>
                <w:szCs w:val="20"/>
              </w:rPr>
            </w:pPr>
          </w:p>
        </w:tc>
      </w:tr>
      <w:tr w:rsidR="00F70A54" w:rsidRPr="000F6E5C" w14:paraId="34B498D0" w14:textId="77777777" w:rsidTr="008475D2">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2C41AA8C" w14:textId="77777777" w:rsidR="00F70A54" w:rsidRPr="000F6E5C" w:rsidRDefault="00F70A54" w:rsidP="008475D2">
            <w:pPr>
              <w:tabs>
                <w:tab w:val="left" w:pos="1105"/>
              </w:tabs>
              <w:spacing w:after="0" w:line="240" w:lineRule="auto"/>
              <w:rPr>
                <w:rFonts w:ascii="Arial" w:eastAsia="Calibri" w:hAnsi="Arial" w:cs="Arial"/>
                <w:b/>
                <w:sz w:val="20"/>
                <w:szCs w:val="20"/>
              </w:rPr>
            </w:pPr>
          </w:p>
          <w:p w14:paraId="6E388E01" w14:textId="77777777" w:rsidR="00F70A54" w:rsidRPr="000F6E5C" w:rsidRDefault="00F70A54" w:rsidP="008475D2">
            <w:pPr>
              <w:tabs>
                <w:tab w:val="left" w:pos="1105"/>
              </w:tabs>
              <w:spacing w:after="0" w:line="240" w:lineRule="auto"/>
              <w:rPr>
                <w:rFonts w:ascii="Arial" w:eastAsia="Calibri" w:hAnsi="Arial" w:cs="Arial"/>
                <w:b/>
                <w:sz w:val="20"/>
                <w:szCs w:val="20"/>
              </w:rPr>
            </w:pPr>
            <w:r w:rsidRPr="000F6E5C">
              <w:rPr>
                <w:rFonts w:ascii="Arial" w:eastAsia="Calibri" w:hAnsi="Arial" w:cs="Arial"/>
                <w:b/>
                <w:sz w:val="20"/>
                <w:szCs w:val="20"/>
              </w:rPr>
              <w:t>INSTRUCTIONS</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0AACB1B4" w14:textId="77777777" w:rsidR="00F70A54" w:rsidRPr="000F6E5C" w:rsidRDefault="00F70A54" w:rsidP="008475D2">
            <w:pPr>
              <w:tabs>
                <w:tab w:val="left" w:pos="1105"/>
              </w:tabs>
              <w:spacing w:after="0" w:line="240" w:lineRule="auto"/>
              <w:rPr>
                <w:rFonts w:ascii="Arial" w:eastAsia="Calibri" w:hAnsi="Arial" w:cs="Arial"/>
                <w:b/>
                <w:bCs/>
                <w:sz w:val="20"/>
                <w:szCs w:val="20"/>
              </w:rPr>
            </w:pPr>
            <w:r w:rsidRPr="000F6E5C">
              <w:rPr>
                <w:rFonts w:ascii="Arial" w:eastAsia="Calibri" w:hAnsi="Arial" w:cs="Arial"/>
                <w:b/>
                <w:bCs/>
                <w:sz w:val="20"/>
                <w:szCs w:val="20"/>
              </w:rPr>
              <w:t xml:space="preserve"> </w:t>
            </w:r>
          </w:p>
          <w:p w14:paraId="1E2A0B41" w14:textId="77777777" w:rsidR="00F70A54" w:rsidRPr="000F6E5C" w:rsidRDefault="00F70A54" w:rsidP="008475D2">
            <w:pPr>
              <w:tabs>
                <w:tab w:val="left" w:pos="1105"/>
              </w:tabs>
              <w:spacing w:after="0" w:line="240" w:lineRule="auto"/>
              <w:rPr>
                <w:rFonts w:ascii="Arial" w:eastAsia="Calibri" w:hAnsi="Arial" w:cs="Arial"/>
                <w:bCs/>
                <w:sz w:val="20"/>
                <w:szCs w:val="20"/>
              </w:rPr>
            </w:pPr>
            <w:r w:rsidRPr="000F6E5C">
              <w:rPr>
                <w:rFonts w:ascii="Arial" w:eastAsia="Calibri" w:hAnsi="Arial" w:cs="Arial"/>
                <w:bCs/>
                <w:sz w:val="20"/>
                <w:szCs w:val="20"/>
              </w:rPr>
              <w:t>See requirements per activity</w:t>
            </w:r>
          </w:p>
        </w:tc>
        <w:tc>
          <w:tcPr>
            <w:tcW w:w="5619" w:type="dxa"/>
            <w:gridSpan w:val="7"/>
            <w:vMerge/>
            <w:tcBorders>
              <w:top w:val="single" w:sz="4" w:space="0" w:color="000000"/>
              <w:left w:val="single" w:sz="4" w:space="0" w:color="000000"/>
              <w:bottom w:val="single" w:sz="4" w:space="0" w:color="000000"/>
              <w:right w:val="single" w:sz="4" w:space="0" w:color="000000"/>
            </w:tcBorders>
            <w:vAlign w:val="center"/>
            <w:hideMark/>
          </w:tcPr>
          <w:p w14:paraId="4DFE6D51" w14:textId="77777777" w:rsidR="00F70A54" w:rsidRPr="000F6E5C" w:rsidRDefault="00F70A54" w:rsidP="008475D2">
            <w:pPr>
              <w:spacing w:after="0" w:line="240" w:lineRule="auto"/>
              <w:rPr>
                <w:rFonts w:ascii="Arial" w:eastAsia="Calibri" w:hAnsi="Arial" w:cs="Arial"/>
                <w:sz w:val="20"/>
                <w:szCs w:val="20"/>
              </w:rPr>
            </w:pPr>
          </w:p>
        </w:tc>
      </w:tr>
      <w:tr w:rsidR="00F70A54" w:rsidRPr="000F6E5C" w14:paraId="6D47F1D2" w14:textId="77777777" w:rsidTr="008475D2">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0F573BFB" w14:textId="77777777" w:rsidR="00F70A54" w:rsidRPr="000F6E5C" w:rsidRDefault="00F70A54" w:rsidP="008475D2">
            <w:pPr>
              <w:tabs>
                <w:tab w:val="left" w:pos="1105"/>
              </w:tabs>
              <w:spacing w:after="0" w:line="240" w:lineRule="auto"/>
              <w:rPr>
                <w:rFonts w:ascii="Arial" w:eastAsia="Calibri" w:hAnsi="Arial" w:cs="Arial"/>
                <w:b/>
                <w:sz w:val="20"/>
                <w:szCs w:val="20"/>
              </w:rPr>
            </w:pPr>
            <w:r w:rsidRPr="000F6E5C">
              <w:rPr>
                <w:rFonts w:ascii="Arial" w:eastAsia="Calibri" w:hAnsi="Arial" w:cs="Arial"/>
                <w:b/>
                <w:sz w:val="20"/>
                <w:szCs w:val="20"/>
              </w:rPr>
              <w:t>RESOURCES</w:t>
            </w:r>
          </w:p>
        </w:tc>
        <w:tc>
          <w:tcPr>
            <w:tcW w:w="8448" w:type="dxa"/>
            <w:gridSpan w:val="10"/>
            <w:tcBorders>
              <w:top w:val="single" w:sz="4" w:space="0" w:color="000000"/>
              <w:left w:val="single" w:sz="4" w:space="0" w:color="000000"/>
              <w:bottom w:val="single" w:sz="4" w:space="0" w:color="000000"/>
              <w:right w:val="single" w:sz="4" w:space="0" w:color="000000"/>
            </w:tcBorders>
            <w:vAlign w:val="center"/>
          </w:tcPr>
          <w:p w14:paraId="20A4CC8D" w14:textId="77777777" w:rsidR="00F70A54" w:rsidRPr="000F6E5C" w:rsidRDefault="00F70A54" w:rsidP="008475D2">
            <w:pPr>
              <w:spacing w:after="0" w:line="240" w:lineRule="auto"/>
              <w:rPr>
                <w:rFonts w:ascii="Arial" w:eastAsia="Calibri" w:hAnsi="Arial" w:cs="Arial"/>
                <w:sz w:val="20"/>
                <w:szCs w:val="20"/>
              </w:rPr>
            </w:pPr>
            <w:r w:rsidRPr="000F6E5C">
              <w:rPr>
                <w:rFonts w:ascii="Arial" w:eastAsia="Calibri" w:hAnsi="Arial" w:cs="Arial"/>
                <w:b/>
                <w:bCs/>
                <w:sz w:val="20"/>
                <w:szCs w:val="20"/>
              </w:rPr>
              <w:t>USE YOUR TEXTBOOK(S) &amp; PREVIOUS ACTIVITIES</w:t>
            </w:r>
          </w:p>
        </w:tc>
      </w:tr>
    </w:tbl>
    <w:p w14:paraId="7C14F2C2" w14:textId="77777777" w:rsidR="00F70A54" w:rsidRPr="000F6E5C" w:rsidRDefault="00F70A54" w:rsidP="00F70A54">
      <w:pPr>
        <w:tabs>
          <w:tab w:val="left" w:pos="1105"/>
        </w:tabs>
        <w:spacing w:after="200" w:line="276" w:lineRule="auto"/>
        <w:rPr>
          <w:rFonts w:ascii="Arial" w:eastAsia="Calibri" w:hAnsi="Arial" w:cs="Arial"/>
          <w:sz w:val="20"/>
          <w:szCs w:val="20"/>
        </w:rPr>
      </w:pPr>
    </w:p>
    <w:p w14:paraId="4AB1E4DA" w14:textId="77777777" w:rsidR="00F70A54" w:rsidRPr="000F6E5C" w:rsidRDefault="00F70A54" w:rsidP="00F70A54">
      <w:pPr>
        <w:tabs>
          <w:tab w:val="left" w:pos="1105"/>
        </w:tabs>
        <w:spacing w:after="200" w:line="276" w:lineRule="auto"/>
        <w:rPr>
          <w:rFonts w:ascii="Arial" w:eastAsia="Calibri" w:hAnsi="Arial" w:cs="Arial"/>
          <w:sz w:val="20"/>
          <w:szCs w:val="20"/>
        </w:rPr>
      </w:pPr>
    </w:p>
    <w:p w14:paraId="25A55A16" w14:textId="77777777" w:rsidR="00F70A54" w:rsidRPr="000F6E5C" w:rsidRDefault="00F70A54" w:rsidP="00F70A54">
      <w:pPr>
        <w:tabs>
          <w:tab w:val="left" w:pos="1105"/>
        </w:tabs>
        <w:spacing w:after="200" w:line="276" w:lineRule="auto"/>
        <w:rPr>
          <w:rFonts w:ascii="Arial" w:eastAsia="Calibri" w:hAnsi="Arial" w:cs="Arial"/>
          <w:sz w:val="20"/>
          <w:szCs w:val="20"/>
        </w:rPr>
      </w:pPr>
    </w:p>
    <w:bookmarkEnd w:id="0"/>
    <w:p w14:paraId="3C3FF03B" w14:textId="77777777" w:rsidR="008E222E" w:rsidRDefault="008E222E" w:rsidP="008E222E">
      <w:pPr>
        <w:tabs>
          <w:tab w:val="left" w:pos="3280"/>
        </w:tabs>
        <w:spacing w:line="256" w:lineRule="auto"/>
        <w:rPr>
          <w:rFonts w:ascii="Calibri" w:eastAsia="Calibri" w:hAnsi="Calibri" w:cs="Times New Roman"/>
          <w:sz w:val="24"/>
          <w:szCs w:val="24"/>
        </w:rPr>
      </w:pPr>
    </w:p>
    <w:p w14:paraId="286041C8" w14:textId="694CA417" w:rsidR="00895D09" w:rsidRPr="008E222E" w:rsidRDefault="00895D09" w:rsidP="008E222E">
      <w:pPr>
        <w:tabs>
          <w:tab w:val="left" w:pos="3280"/>
        </w:tabs>
        <w:spacing w:line="256" w:lineRule="auto"/>
        <w:rPr>
          <w:rFonts w:ascii="Calibri" w:eastAsia="Calibri" w:hAnsi="Calibri" w:cs="Times New Roman"/>
          <w:sz w:val="24"/>
          <w:szCs w:val="24"/>
        </w:rPr>
      </w:pPr>
      <w:r w:rsidRPr="008E222E">
        <w:rPr>
          <w:rFonts w:ascii="Calibri" w:eastAsia="Calibri" w:hAnsi="Calibri" w:cs="Times New Roman"/>
          <w:sz w:val="24"/>
          <w:szCs w:val="24"/>
        </w:rPr>
        <w:lastRenderedPageBreak/>
        <w:t xml:space="preserve">ACTIVITY 1-4 </w:t>
      </w:r>
    </w:p>
    <w:p w14:paraId="27F05E67" w14:textId="77777777" w:rsidR="00F259F3" w:rsidRDefault="00F259F3" w:rsidP="00F259F3">
      <w:pPr>
        <w:spacing w:after="0" w:line="240" w:lineRule="auto"/>
        <w:rPr>
          <w:rFonts w:ascii="Arial" w:eastAsia="Arial" w:hAnsi="Arial" w:cs="Arial"/>
          <w:b/>
          <w:bCs/>
          <w:sz w:val="28"/>
          <w:szCs w:val="28"/>
          <w:lang w:val="en-ZA" w:eastAsia="en-ZA"/>
        </w:rPr>
      </w:pPr>
    </w:p>
    <w:p w14:paraId="4B626853" w14:textId="77777777" w:rsidR="00F259F3" w:rsidRPr="00D71709" w:rsidRDefault="00F259F3" w:rsidP="00F259F3">
      <w:pPr>
        <w:spacing w:after="0" w:line="240" w:lineRule="auto"/>
        <w:rPr>
          <w:rFonts w:eastAsia="Arial" w:cstheme="minorHAnsi"/>
          <w:b/>
          <w:bCs/>
          <w:lang w:val="en-ZA" w:eastAsia="en-ZA"/>
        </w:rPr>
      </w:pPr>
      <w:r w:rsidRPr="00D71709">
        <w:rPr>
          <w:rFonts w:eastAsia="Arial" w:cstheme="minorHAnsi"/>
          <w:b/>
          <w:bCs/>
          <w:lang w:val="en-ZA" w:eastAsia="en-ZA"/>
        </w:rPr>
        <w:t xml:space="preserve">ACCOUNTING CYCLE IS AS </w:t>
      </w:r>
      <w:proofErr w:type="gramStart"/>
      <w:r w:rsidRPr="00D71709">
        <w:rPr>
          <w:rFonts w:eastAsia="Arial" w:cstheme="minorHAnsi"/>
          <w:b/>
          <w:bCs/>
          <w:lang w:val="en-ZA" w:eastAsia="en-ZA"/>
        </w:rPr>
        <w:t>FOLLOWS :</w:t>
      </w:r>
      <w:proofErr w:type="gramEnd"/>
      <w:r w:rsidRPr="00D71709">
        <w:rPr>
          <w:rFonts w:eastAsia="Arial" w:cstheme="minorHAnsi"/>
          <w:b/>
          <w:bCs/>
          <w:lang w:val="en-ZA" w:eastAsia="en-ZA"/>
        </w:rPr>
        <w:t xml:space="preserve"> </w:t>
      </w:r>
    </w:p>
    <w:p w14:paraId="1949249D" w14:textId="77777777" w:rsidR="00F259F3" w:rsidRPr="00D71709" w:rsidRDefault="00F259F3" w:rsidP="00F259F3">
      <w:pPr>
        <w:spacing w:after="0" w:line="240" w:lineRule="auto"/>
        <w:rPr>
          <w:rFonts w:eastAsia="Arial" w:cstheme="minorHAnsi"/>
          <w:b/>
          <w:bCs/>
          <w:lang w:val="en-ZA" w:eastAsia="en-ZA"/>
        </w:rPr>
      </w:pPr>
    </w:p>
    <w:p w14:paraId="260E5EC6" w14:textId="77777777" w:rsidR="00F259F3" w:rsidRPr="00D71709" w:rsidRDefault="00F259F3" w:rsidP="00F259F3">
      <w:pPr>
        <w:spacing w:after="0" w:line="240" w:lineRule="auto"/>
        <w:rPr>
          <w:rFonts w:eastAsia="Arial" w:cstheme="minorHAnsi"/>
          <w:b/>
          <w:bCs/>
          <w:lang w:eastAsia="en-ZA"/>
        </w:rPr>
      </w:pPr>
      <w:r w:rsidRPr="00D71709">
        <w:rPr>
          <w:rFonts w:eastAsia="Arial" w:cstheme="minorHAnsi"/>
          <w:bCs/>
          <w:lang w:eastAsia="en-ZA"/>
        </w:rPr>
        <w:t xml:space="preserve">1. Source documents &gt; 2. Subsidiary journal &gt; 3. Posting to ledgers &gt; </w:t>
      </w:r>
    </w:p>
    <w:p w14:paraId="10568D34" w14:textId="77777777" w:rsidR="00F259F3" w:rsidRPr="00D71709" w:rsidRDefault="00F259F3" w:rsidP="00F259F3">
      <w:pPr>
        <w:pStyle w:val="ListParagraph"/>
        <w:spacing w:after="0" w:line="240" w:lineRule="auto"/>
        <w:rPr>
          <w:rFonts w:eastAsia="Arial" w:cstheme="minorHAnsi"/>
          <w:b/>
          <w:bCs/>
          <w:lang w:eastAsia="en-ZA"/>
        </w:rPr>
      </w:pPr>
    </w:p>
    <w:p w14:paraId="6373AB00" w14:textId="77777777" w:rsidR="00F259F3" w:rsidRPr="00D71709" w:rsidRDefault="00F259F3" w:rsidP="00F259F3">
      <w:pPr>
        <w:spacing w:after="0" w:line="240" w:lineRule="auto"/>
        <w:rPr>
          <w:rFonts w:eastAsia="Arial" w:cstheme="minorHAnsi"/>
          <w:bCs/>
          <w:lang w:eastAsia="en-ZA"/>
        </w:rPr>
      </w:pPr>
      <w:r w:rsidRPr="00D71709">
        <w:rPr>
          <w:rFonts w:eastAsia="Arial" w:cstheme="minorHAnsi"/>
          <w:bCs/>
          <w:lang w:eastAsia="en-ZA"/>
        </w:rPr>
        <w:t>4</w:t>
      </w:r>
      <w:r w:rsidRPr="00D71709">
        <w:rPr>
          <w:rFonts w:eastAsia="Arial" w:cstheme="minorHAnsi"/>
          <w:b/>
          <w:bCs/>
          <w:lang w:eastAsia="en-ZA"/>
        </w:rPr>
        <w:t xml:space="preserve">. </w:t>
      </w:r>
      <w:r w:rsidRPr="00D71709">
        <w:rPr>
          <w:rFonts w:eastAsia="Arial" w:cstheme="minorHAnsi"/>
          <w:bCs/>
          <w:lang w:eastAsia="en-ZA"/>
        </w:rPr>
        <w:t>Pre-</w:t>
      </w:r>
      <w:proofErr w:type="gramStart"/>
      <w:r w:rsidRPr="00D71709">
        <w:rPr>
          <w:rFonts w:eastAsia="Arial" w:cstheme="minorHAnsi"/>
          <w:bCs/>
          <w:lang w:eastAsia="en-ZA"/>
        </w:rPr>
        <w:t>adjustment  &gt;</w:t>
      </w:r>
      <w:proofErr w:type="gramEnd"/>
      <w:r w:rsidRPr="00D71709">
        <w:rPr>
          <w:rFonts w:eastAsia="Arial" w:cstheme="minorHAnsi"/>
          <w:bCs/>
          <w:lang w:eastAsia="en-ZA"/>
        </w:rPr>
        <w:t xml:space="preserve"> 5. Year – end adjustment &gt; 6. Post – adjustment trial balance &gt;</w:t>
      </w:r>
    </w:p>
    <w:p w14:paraId="67741828" w14:textId="77777777" w:rsidR="00F259F3" w:rsidRPr="00D71709" w:rsidRDefault="00F259F3" w:rsidP="00F259F3">
      <w:pPr>
        <w:spacing w:after="0" w:line="240" w:lineRule="auto"/>
        <w:rPr>
          <w:rFonts w:eastAsia="Arial" w:cstheme="minorHAnsi"/>
          <w:bCs/>
          <w:lang w:eastAsia="en-ZA"/>
        </w:rPr>
      </w:pPr>
    </w:p>
    <w:p w14:paraId="6BCFABB7" w14:textId="77777777" w:rsidR="00F259F3" w:rsidRPr="00D71709" w:rsidRDefault="00F259F3" w:rsidP="00F259F3">
      <w:pPr>
        <w:spacing w:after="0" w:line="240" w:lineRule="auto"/>
        <w:rPr>
          <w:rFonts w:eastAsia="Arial" w:cstheme="minorHAnsi"/>
          <w:bCs/>
          <w:lang w:eastAsia="en-ZA"/>
        </w:rPr>
      </w:pPr>
      <w:r w:rsidRPr="00D71709">
        <w:rPr>
          <w:rFonts w:eastAsia="Arial" w:cstheme="minorHAnsi"/>
          <w:bCs/>
          <w:lang w:eastAsia="en-ZA"/>
        </w:rPr>
        <w:t>7. Closing transfers and final accounts &gt; 8. Post – closing trial balance &gt;</w:t>
      </w:r>
    </w:p>
    <w:p w14:paraId="18FB8EFB" w14:textId="77777777" w:rsidR="00F259F3" w:rsidRPr="00D71709" w:rsidRDefault="00F259F3" w:rsidP="00F259F3">
      <w:pPr>
        <w:spacing w:after="0" w:line="240" w:lineRule="auto"/>
        <w:rPr>
          <w:rFonts w:eastAsia="Arial" w:cstheme="minorHAnsi"/>
          <w:bCs/>
          <w:lang w:eastAsia="en-ZA"/>
        </w:rPr>
      </w:pPr>
    </w:p>
    <w:p w14:paraId="05A904A2" w14:textId="77777777" w:rsidR="00F259F3" w:rsidRPr="00D71709" w:rsidRDefault="00F259F3" w:rsidP="00F259F3">
      <w:pPr>
        <w:spacing w:after="0" w:line="240" w:lineRule="auto"/>
        <w:rPr>
          <w:rFonts w:eastAsia="Arial" w:cstheme="minorHAnsi"/>
          <w:bCs/>
          <w:lang w:eastAsia="en-ZA"/>
        </w:rPr>
      </w:pPr>
      <w:r w:rsidRPr="00D71709">
        <w:rPr>
          <w:rFonts w:eastAsia="Arial" w:cstheme="minorHAnsi"/>
          <w:bCs/>
          <w:lang w:eastAsia="en-ZA"/>
        </w:rPr>
        <w:t xml:space="preserve">9. Financial statement </w:t>
      </w:r>
    </w:p>
    <w:p w14:paraId="40237F56" w14:textId="77777777" w:rsidR="00F259F3" w:rsidRPr="00D71709" w:rsidRDefault="00F259F3" w:rsidP="00F259F3">
      <w:pPr>
        <w:spacing w:after="0" w:line="240" w:lineRule="auto"/>
        <w:rPr>
          <w:rFonts w:eastAsia="Arial" w:cstheme="minorHAnsi"/>
          <w:bCs/>
          <w:lang w:eastAsia="en-ZA"/>
        </w:rPr>
      </w:pPr>
    </w:p>
    <w:p w14:paraId="2CD8E0D5" w14:textId="35B833ED" w:rsidR="00F259F3" w:rsidRPr="00D71709" w:rsidRDefault="00F259F3" w:rsidP="00F259F3">
      <w:pPr>
        <w:spacing w:after="0" w:line="240" w:lineRule="auto"/>
        <w:rPr>
          <w:rFonts w:eastAsia="Arial" w:cstheme="minorHAnsi"/>
          <w:b/>
          <w:bCs/>
          <w:lang w:eastAsia="en-ZA"/>
        </w:rPr>
      </w:pPr>
      <w:r w:rsidRPr="00D71709">
        <w:rPr>
          <w:rFonts w:eastAsia="Arial" w:cstheme="minorHAnsi"/>
          <w:b/>
          <w:bCs/>
          <w:lang w:eastAsia="en-ZA"/>
        </w:rPr>
        <w:t xml:space="preserve">IN THESE ACTIVITIES YOU WILL DO THE FOLLOWING YEAR-END ADJUSTMENTS </w:t>
      </w:r>
    </w:p>
    <w:p w14:paraId="17361603" w14:textId="77777777" w:rsidR="00F259F3" w:rsidRPr="00D71709" w:rsidRDefault="00F259F3" w:rsidP="00F259F3">
      <w:pPr>
        <w:spacing w:after="0" w:line="240" w:lineRule="auto"/>
        <w:rPr>
          <w:rFonts w:eastAsia="Arial" w:cstheme="minorHAnsi"/>
          <w:b/>
          <w:bCs/>
          <w:lang w:val="en-ZA" w:eastAsia="en-ZA"/>
        </w:rPr>
      </w:pPr>
    </w:p>
    <w:p w14:paraId="10F72146" w14:textId="6C0AE696" w:rsidR="00F259F3" w:rsidRPr="00D71709" w:rsidRDefault="00F259F3" w:rsidP="00F259F3">
      <w:pPr>
        <w:spacing w:after="0" w:line="240" w:lineRule="auto"/>
        <w:rPr>
          <w:rFonts w:eastAsia="Arial" w:cstheme="minorHAnsi"/>
          <w:bCs/>
          <w:lang w:val="en-ZA" w:eastAsia="en-ZA"/>
        </w:rPr>
      </w:pPr>
      <w:r w:rsidRPr="00D71709">
        <w:rPr>
          <w:rFonts w:eastAsia="Arial" w:cstheme="minorHAnsi"/>
          <w:bCs/>
          <w:lang w:val="en-ZA" w:eastAsia="en-ZA"/>
        </w:rPr>
        <w:t xml:space="preserve">Trading stock deficit / surplus; Depreciation (on cost price; on diminishing balance methods); Bad debts; Correction of errors / omissions; Accrued income (receivable); Income received in advance (deferred income); Expenses prepaid; Accrued expenses (payable); Interest on mortgage loan </w:t>
      </w:r>
    </w:p>
    <w:p w14:paraId="73C42609" w14:textId="77777777" w:rsidR="00F259F3" w:rsidRPr="00D71709" w:rsidRDefault="00F259F3" w:rsidP="00F259F3">
      <w:pPr>
        <w:spacing w:after="0" w:line="240" w:lineRule="auto"/>
        <w:rPr>
          <w:rFonts w:eastAsia="Arial" w:cstheme="minorHAnsi"/>
          <w:b/>
          <w:bCs/>
          <w:lang w:val="en-ZA" w:eastAsia="en-ZA"/>
        </w:rPr>
      </w:pPr>
    </w:p>
    <w:p w14:paraId="46F41C88" w14:textId="77777777" w:rsidR="00F259F3" w:rsidRPr="00D71709" w:rsidRDefault="00F259F3" w:rsidP="00F259F3">
      <w:pPr>
        <w:spacing w:after="0" w:line="240" w:lineRule="auto"/>
        <w:rPr>
          <w:rFonts w:eastAsia="Arial" w:cstheme="minorHAnsi"/>
          <w:b/>
          <w:bCs/>
          <w:lang w:val="en-ZA" w:eastAsia="en-ZA"/>
        </w:rPr>
      </w:pPr>
      <w:r w:rsidRPr="00D71709">
        <w:rPr>
          <w:rFonts w:eastAsia="Arial" w:cstheme="minorHAnsi"/>
          <w:b/>
          <w:bCs/>
          <w:lang w:val="en-ZA" w:eastAsia="en-ZA"/>
        </w:rPr>
        <w:t>Year-end adjustments</w:t>
      </w:r>
    </w:p>
    <w:p w14:paraId="1DF77196" w14:textId="77777777" w:rsidR="00F259F3" w:rsidRPr="00D71709" w:rsidRDefault="00F259F3" w:rsidP="00F259F3">
      <w:pPr>
        <w:spacing w:after="0" w:line="240" w:lineRule="auto"/>
        <w:rPr>
          <w:rFonts w:eastAsia="Arial" w:cstheme="minorHAnsi"/>
          <w:b/>
          <w:bCs/>
          <w:lang w:val="en-ZA" w:eastAsia="en-ZA"/>
        </w:rPr>
      </w:pPr>
    </w:p>
    <w:p w14:paraId="38CD5BB6" w14:textId="77777777" w:rsidR="00F259F3" w:rsidRPr="00D71709" w:rsidRDefault="00F259F3" w:rsidP="00F259F3">
      <w:pPr>
        <w:spacing w:after="0" w:line="240" w:lineRule="auto"/>
        <w:rPr>
          <w:rFonts w:eastAsia="Arial" w:cstheme="minorHAnsi"/>
          <w:b/>
          <w:bCs/>
          <w:lang w:val="en-ZA" w:eastAsia="en-ZA"/>
        </w:rPr>
      </w:pPr>
      <w:r w:rsidRPr="00D71709">
        <w:rPr>
          <w:rFonts w:eastAsia="Arial" w:cstheme="minorHAnsi"/>
          <w:b/>
          <w:bCs/>
          <w:lang w:val="en-ZA" w:eastAsia="en-ZA"/>
        </w:rPr>
        <w:t>Introduction</w:t>
      </w:r>
    </w:p>
    <w:p w14:paraId="39443540" w14:textId="77777777" w:rsidR="00F259F3" w:rsidRPr="00D71709" w:rsidRDefault="00F259F3" w:rsidP="00F259F3">
      <w:pPr>
        <w:spacing w:after="0" w:line="240" w:lineRule="auto"/>
        <w:rPr>
          <w:rFonts w:eastAsia="Arial" w:cstheme="minorHAnsi"/>
          <w:b/>
          <w:bCs/>
          <w:lang w:val="en-ZA" w:eastAsia="en-ZA"/>
        </w:rPr>
      </w:pPr>
    </w:p>
    <w:p w14:paraId="08BBB3D1" w14:textId="77777777" w:rsidR="00F259F3" w:rsidRPr="00D71709" w:rsidRDefault="00F259F3" w:rsidP="00F259F3">
      <w:pPr>
        <w:spacing w:after="0" w:line="240" w:lineRule="auto"/>
        <w:rPr>
          <w:rFonts w:eastAsia="Arial" w:cstheme="minorHAnsi"/>
          <w:bCs/>
          <w:lang w:val="en-ZA" w:eastAsia="en-ZA"/>
        </w:rPr>
      </w:pPr>
      <w:r w:rsidRPr="00D71709">
        <w:rPr>
          <w:rFonts w:eastAsia="Arial" w:cstheme="minorHAnsi"/>
          <w:bCs/>
          <w:lang w:val="en-ZA" w:eastAsia="en-ZA"/>
        </w:rPr>
        <w:t>According to the matching concept of GAAP, the net profit that is calculated at the end of the financial year, must present activities for that specific financial year, namely each item of income and expense must be accounted for in respect of each month that it has existed. The process of matching is accounted for in the books of a business through adjustment journal entries. To adjust/ match the nominal account with the financial year, the following accounts are used:</w:t>
      </w:r>
    </w:p>
    <w:p w14:paraId="72F5E4B6" w14:textId="3FBB563F" w:rsidR="00F259F3" w:rsidRDefault="00F259F3" w:rsidP="0044739E"/>
    <w:p w14:paraId="214FAD6D" w14:textId="488D14BF" w:rsidR="00082F67" w:rsidRPr="00082F67" w:rsidRDefault="00082F67" w:rsidP="00082F67">
      <w:pPr>
        <w:pStyle w:val="NormalWeb"/>
        <w:spacing w:before="154" w:beforeAutospacing="0" w:after="120" w:afterAutospacing="0"/>
        <w:rPr>
          <w:rFonts w:asciiTheme="minorHAnsi" w:hAnsiTheme="minorHAnsi"/>
          <w:sz w:val="22"/>
          <w:szCs w:val="22"/>
        </w:rPr>
      </w:pPr>
      <w:r w:rsidRPr="00082F67">
        <w:rPr>
          <w:rFonts w:asciiTheme="minorHAnsi" w:eastAsia="+mn-ea" w:hAnsiTheme="minorHAnsi" w:cs="+mn-cs"/>
          <w:b/>
          <w:bCs/>
          <w:color w:val="000000"/>
          <w:kern w:val="24"/>
          <w:sz w:val="22"/>
          <w:szCs w:val="22"/>
          <w:u w:val="single"/>
          <w:lang w:val="en-ZA"/>
        </w:rPr>
        <w:t>Trading stock Deficit</w:t>
      </w:r>
      <w:r w:rsidR="00085F55">
        <w:rPr>
          <w:rFonts w:asciiTheme="minorHAnsi" w:eastAsia="+mn-ea" w:hAnsiTheme="minorHAnsi" w:cs="+mn-cs"/>
          <w:b/>
          <w:bCs/>
          <w:color w:val="000000"/>
          <w:kern w:val="24"/>
          <w:sz w:val="22"/>
          <w:szCs w:val="22"/>
          <w:u w:val="single"/>
          <w:lang w:val="en-ZA"/>
        </w:rPr>
        <w:t xml:space="preserve"> </w:t>
      </w:r>
    </w:p>
    <w:p w14:paraId="522E1995" w14:textId="266C21B8" w:rsidR="00082F67" w:rsidRDefault="00B30DF8" w:rsidP="00082F67">
      <w:pPr>
        <w:pStyle w:val="NormalWeb"/>
        <w:spacing w:before="154" w:beforeAutospacing="0" w:after="120" w:afterAutospacing="0"/>
        <w:rPr>
          <w:rFonts w:asciiTheme="minorHAnsi" w:hAnsiTheme="minorHAnsi"/>
          <w:sz w:val="22"/>
          <w:szCs w:val="22"/>
        </w:rPr>
      </w:pPr>
      <w:r>
        <w:rPr>
          <w:rFonts w:asciiTheme="minorHAnsi" w:hAnsiTheme="minorHAnsi"/>
          <w:sz w:val="22"/>
          <w:szCs w:val="22"/>
        </w:rPr>
        <w:t xml:space="preserve">If the physical stock taking amount is less than the balance in the trading stock account, the difference must be recorded as loss[expense] to the business. This expense account is referred to as trading stock deficit in the trading stock account, it may be due to theft or damages. </w:t>
      </w:r>
    </w:p>
    <w:p w14:paraId="6E01A772" w14:textId="1A377403" w:rsidR="00B30DF8" w:rsidRPr="00082F67" w:rsidRDefault="00B30DF8" w:rsidP="00B30DF8">
      <w:pPr>
        <w:pStyle w:val="NormalWeb"/>
        <w:spacing w:before="154" w:beforeAutospacing="0" w:after="120" w:afterAutospacing="0"/>
        <w:rPr>
          <w:rFonts w:asciiTheme="minorHAnsi" w:hAnsiTheme="minorHAnsi"/>
          <w:sz w:val="22"/>
          <w:szCs w:val="22"/>
        </w:rPr>
      </w:pPr>
      <w:r w:rsidRPr="00082F67">
        <w:rPr>
          <w:rFonts w:asciiTheme="minorHAnsi" w:eastAsia="+mn-ea" w:hAnsiTheme="minorHAnsi" w:cs="+mn-cs"/>
          <w:b/>
          <w:bCs/>
          <w:color w:val="000000"/>
          <w:kern w:val="24"/>
          <w:sz w:val="22"/>
          <w:szCs w:val="22"/>
          <w:u w:val="single"/>
          <w:lang w:val="en-ZA"/>
        </w:rPr>
        <w:t>Trading stock</w:t>
      </w:r>
      <w:r>
        <w:rPr>
          <w:rFonts w:asciiTheme="minorHAnsi" w:eastAsia="+mn-ea" w:hAnsiTheme="minorHAnsi" w:cs="+mn-cs"/>
          <w:b/>
          <w:bCs/>
          <w:color w:val="000000"/>
          <w:kern w:val="24"/>
          <w:sz w:val="22"/>
          <w:szCs w:val="22"/>
          <w:u w:val="single"/>
          <w:lang w:val="en-ZA"/>
        </w:rPr>
        <w:t xml:space="preserve"> Surplus</w:t>
      </w:r>
    </w:p>
    <w:p w14:paraId="03E6632C" w14:textId="6610053C" w:rsidR="00B30DF8" w:rsidRPr="00082F67" w:rsidRDefault="00B30DF8" w:rsidP="00082F67">
      <w:pPr>
        <w:pStyle w:val="NormalWeb"/>
        <w:spacing w:before="154" w:beforeAutospacing="0" w:after="120" w:afterAutospacing="0"/>
        <w:rPr>
          <w:rFonts w:asciiTheme="minorHAnsi" w:hAnsiTheme="minorHAnsi"/>
          <w:sz w:val="22"/>
          <w:szCs w:val="22"/>
        </w:rPr>
      </w:pPr>
      <w:r>
        <w:rPr>
          <w:rFonts w:asciiTheme="minorHAnsi" w:hAnsiTheme="minorHAnsi"/>
          <w:sz w:val="22"/>
          <w:szCs w:val="22"/>
        </w:rPr>
        <w:t xml:space="preserve">If the physical stock taking amount is greater than the balance in the trading stock account, the difference must be recorded as surplus [income] to the business. The surplus amount may be created by invoice for purchases of merchandise not recorded or errors in calculations and even in physical stocktaking amount. </w:t>
      </w:r>
    </w:p>
    <w:p w14:paraId="10E89398" w14:textId="0A884652" w:rsidR="00082F67" w:rsidRDefault="00F8632B" w:rsidP="0044739E">
      <w:pPr>
        <w:rPr>
          <w:b/>
          <w:bCs/>
          <w:u w:val="single"/>
        </w:rPr>
      </w:pPr>
      <w:r w:rsidRPr="00F8632B">
        <w:rPr>
          <w:b/>
          <w:bCs/>
          <w:u w:val="single"/>
        </w:rPr>
        <w:t>Accrued expense</w:t>
      </w:r>
    </w:p>
    <w:p w14:paraId="28FE68F2" w14:textId="10278D5F" w:rsidR="00BD3E1E" w:rsidRPr="00F8632B" w:rsidRDefault="00BD3E1E" w:rsidP="0044739E">
      <w:pPr>
        <w:rPr>
          <w:b/>
          <w:bCs/>
          <w:u w:val="single"/>
        </w:rPr>
      </w:pPr>
      <w:r w:rsidRPr="00BD3E1E">
        <w:t xml:space="preserve">If an </w:t>
      </w:r>
      <w:r>
        <w:t>expense</w:t>
      </w:r>
      <w:r w:rsidRPr="00BD3E1E">
        <w:t xml:space="preserve"> account was in existence for 12 months of the financial year it must have entries representing the 12 months, matching concept states that. It is possible that transactions in an </w:t>
      </w:r>
      <w:r w:rsidR="00A20C33">
        <w:t>expense</w:t>
      </w:r>
      <w:r w:rsidRPr="00BD3E1E">
        <w:t xml:space="preserve"> account concerning the current financial year have been accounted for as the relevant </w:t>
      </w:r>
      <w:r w:rsidR="00A20C33">
        <w:t>payment</w:t>
      </w:r>
      <w:r w:rsidRPr="00BD3E1E">
        <w:t xml:space="preserve"> </w:t>
      </w:r>
      <w:r w:rsidR="00A20C33">
        <w:t>are made</w:t>
      </w:r>
      <w:r w:rsidRPr="00BD3E1E">
        <w:t xml:space="preserve"> at a </w:t>
      </w:r>
      <w:r w:rsidR="00A20C33" w:rsidRPr="00BD3E1E">
        <w:t>later date</w:t>
      </w:r>
      <w:r w:rsidRPr="00BD3E1E">
        <w:t xml:space="preserve"> not in the month of transaction, such outstanding amount must be placed in the </w:t>
      </w:r>
      <w:r w:rsidRPr="00BD3E1E">
        <w:lastRenderedPageBreak/>
        <w:t xml:space="preserve">relevant </w:t>
      </w:r>
      <w:r w:rsidR="00A20C33">
        <w:t>expense</w:t>
      </w:r>
      <w:r w:rsidRPr="00BD3E1E">
        <w:t xml:space="preserve"> account before it is closed</w:t>
      </w:r>
      <w:r w:rsidR="00A20C33">
        <w:t xml:space="preserve">. </w:t>
      </w:r>
      <w:bookmarkStart w:id="2" w:name="_Hlk46154112"/>
      <w:r w:rsidR="00A20C33">
        <w:t>The amounts will be added into the expense account through an adjustment using accrued expense account.</w:t>
      </w:r>
    </w:p>
    <w:bookmarkEnd w:id="2"/>
    <w:p w14:paraId="568E204E" w14:textId="353D2B4C" w:rsidR="00F8632B" w:rsidRDefault="00F8632B" w:rsidP="0044739E">
      <w:pPr>
        <w:rPr>
          <w:b/>
          <w:bCs/>
          <w:u w:val="single"/>
        </w:rPr>
      </w:pPr>
      <w:r w:rsidRPr="00F8632B">
        <w:rPr>
          <w:b/>
          <w:bCs/>
          <w:u w:val="single"/>
        </w:rPr>
        <w:t>Accrued income</w:t>
      </w:r>
    </w:p>
    <w:p w14:paraId="06B2C586" w14:textId="1A1300BD" w:rsidR="00BD3E1E" w:rsidRPr="009736C0" w:rsidRDefault="00BD3E1E" w:rsidP="0044739E">
      <w:pPr>
        <w:rPr>
          <w:b/>
          <w:bCs/>
          <w:u w:val="single"/>
        </w:rPr>
      </w:pPr>
      <w:bookmarkStart w:id="3" w:name="_Hlk46153794"/>
      <w:r w:rsidRPr="00BD3E1E">
        <w:t xml:space="preserve">If an income account was in existence for 12 months of the financial year it must have entries representing the 12 months, matching concept states that. It is possible that transactions in an income account concerning the current financial year have been accounted for as the relevant income will be received at a </w:t>
      </w:r>
      <w:r w:rsidR="002F116A" w:rsidRPr="00BD3E1E">
        <w:t>later date</w:t>
      </w:r>
      <w:r w:rsidRPr="00BD3E1E">
        <w:t xml:space="preserve"> not in the month of transaction, such outstanding amount must be placed in the relevant income account before it is closed</w:t>
      </w:r>
      <w:bookmarkEnd w:id="3"/>
      <w:r w:rsidRPr="00BD3E1E">
        <w:t>.</w:t>
      </w:r>
      <w:r w:rsidR="00A20C33" w:rsidRPr="00A20C33">
        <w:t xml:space="preserve"> </w:t>
      </w:r>
      <w:r w:rsidR="00A20C33">
        <w:t>The amounts will be added into the income account through an adjustment using accrued income account.</w:t>
      </w:r>
    </w:p>
    <w:p w14:paraId="695A1ED0" w14:textId="48E91DAD" w:rsidR="00F8632B" w:rsidRDefault="00F8632B" w:rsidP="0044739E">
      <w:pPr>
        <w:rPr>
          <w:b/>
          <w:bCs/>
          <w:u w:val="single"/>
        </w:rPr>
      </w:pPr>
      <w:r w:rsidRPr="00F8632B">
        <w:rPr>
          <w:b/>
          <w:bCs/>
          <w:u w:val="single"/>
        </w:rPr>
        <w:t xml:space="preserve">Error </w:t>
      </w:r>
    </w:p>
    <w:p w14:paraId="5A015EDD" w14:textId="0F61875D" w:rsidR="00F259F3" w:rsidRDefault="002F116A" w:rsidP="0044739E">
      <w:pPr>
        <w:rPr>
          <w:b/>
          <w:bCs/>
          <w:u w:val="single"/>
        </w:rPr>
      </w:pPr>
      <w:r w:rsidRPr="002F116A">
        <w:t>If e</w:t>
      </w:r>
      <w:r w:rsidR="006A40DE" w:rsidRPr="002F116A">
        <w:t>rrors are identified at the end of the financial year, it must be recorded in order to ensure accuracy of information</w:t>
      </w:r>
      <w:r w:rsidRPr="002F116A">
        <w:t xml:space="preserve"> provided</w:t>
      </w:r>
      <w:r>
        <w:rPr>
          <w:b/>
          <w:bCs/>
          <w:u w:val="single"/>
        </w:rPr>
        <w:t>.</w:t>
      </w:r>
    </w:p>
    <w:p w14:paraId="56FA75DA" w14:textId="77777777" w:rsidR="00325180" w:rsidRPr="002F116A" w:rsidRDefault="000708AD" w:rsidP="00325180">
      <w:pPr>
        <w:rPr>
          <w:b/>
          <w:bCs/>
          <w:u w:val="single"/>
        </w:rPr>
      </w:pPr>
      <w:r>
        <w:rPr>
          <w:b/>
          <w:bCs/>
          <w:u w:val="single"/>
        </w:rPr>
        <w:t>PRE-ADJUSTMENT TRIAL BALANCE</w:t>
      </w:r>
      <w:r w:rsidR="00325180">
        <w:rPr>
          <w:b/>
          <w:bCs/>
          <w:u w:val="single"/>
        </w:rPr>
        <w:t xml:space="preserve"> AND POST-ADJUSTMENT TRIAL BALANCE</w:t>
      </w:r>
    </w:p>
    <w:p w14:paraId="7AFC9808" w14:textId="4E5FEF52" w:rsidR="000708AD" w:rsidRPr="00325180" w:rsidRDefault="00325180" w:rsidP="0044739E">
      <w:r w:rsidRPr="00325180">
        <w:t xml:space="preserve">The trial balance that is drawn up on the last day of the financial year is regarded as a pre-adjustment trial balance as there are accounts that need to be adjusted in line with the requirements of the matching concept of GAAP. Once the account has been adjusted for the financial year the trial balance thereafter drawn up is referred to as a Post Adjustment trial balance. </w:t>
      </w:r>
    </w:p>
    <w:p w14:paraId="09059EB3" w14:textId="3B8A809E" w:rsidR="0044739E" w:rsidRDefault="00E66A0F" w:rsidP="0044739E">
      <w:r>
        <w:t>ACTIVITY 1</w:t>
      </w:r>
      <w:r w:rsidR="00C27F2B">
        <w:t xml:space="preserve"> </w:t>
      </w:r>
    </w:p>
    <w:p w14:paraId="744E91F0" w14:textId="0EA55F89" w:rsidR="00743010" w:rsidRDefault="00743010" w:rsidP="00743010">
      <w:r>
        <w:t xml:space="preserve"> P</w:t>
      </w:r>
      <w:r w:rsidR="00E66A0F">
        <w:t>RE-</w:t>
      </w:r>
      <w:r>
        <w:t xml:space="preserve">ADJUSTMENT TRIAL BALANCE </w:t>
      </w:r>
      <w:r w:rsidR="00E66A0F">
        <w:t>ON THE 28 February 2020</w:t>
      </w:r>
    </w:p>
    <w:tbl>
      <w:tblPr>
        <w:tblStyle w:val="TableGrid"/>
        <w:tblW w:w="9900" w:type="dxa"/>
        <w:tblInd w:w="-545" w:type="dxa"/>
        <w:tblLook w:val="04A0" w:firstRow="1" w:lastRow="0" w:firstColumn="1" w:lastColumn="0" w:noHBand="0" w:noVBand="1"/>
      </w:tblPr>
      <w:tblGrid>
        <w:gridCol w:w="6442"/>
        <w:gridCol w:w="767"/>
        <w:gridCol w:w="1345"/>
        <w:gridCol w:w="1346"/>
      </w:tblGrid>
      <w:tr w:rsidR="00743010" w14:paraId="140EAA99" w14:textId="77777777" w:rsidTr="00C47163">
        <w:tc>
          <w:tcPr>
            <w:tcW w:w="6442" w:type="dxa"/>
          </w:tcPr>
          <w:p w14:paraId="05419D80" w14:textId="77777777" w:rsidR="00743010" w:rsidRPr="00A81336" w:rsidRDefault="00743010" w:rsidP="0079284D">
            <w:pPr>
              <w:rPr>
                <w:b/>
                <w:bCs/>
              </w:rPr>
            </w:pPr>
            <w:r w:rsidRPr="00A81336">
              <w:rPr>
                <w:b/>
                <w:bCs/>
              </w:rPr>
              <w:t>Balance sheet account section</w:t>
            </w:r>
          </w:p>
        </w:tc>
        <w:tc>
          <w:tcPr>
            <w:tcW w:w="767" w:type="dxa"/>
          </w:tcPr>
          <w:p w14:paraId="4143EDF9" w14:textId="77777777" w:rsidR="00743010" w:rsidRPr="00A81336" w:rsidRDefault="00743010" w:rsidP="0079284D">
            <w:pPr>
              <w:rPr>
                <w:b/>
                <w:bCs/>
              </w:rPr>
            </w:pPr>
            <w:r>
              <w:rPr>
                <w:b/>
                <w:bCs/>
              </w:rPr>
              <w:t>FOLIO</w:t>
            </w:r>
          </w:p>
        </w:tc>
        <w:tc>
          <w:tcPr>
            <w:tcW w:w="1345" w:type="dxa"/>
          </w:tcPr>
          <w:p w14:paraId="660D4551" w14:textId="77777777" w:rsidR="00743010" w:rsidRPr="00A81336" w:rsidRDefault="00743010" w:rsidP="0079284D">
            <w:pPr>
              <w:rPr>
                <w:b/>
                <w:bCs/>
              </w:rPr>
            </w:pPr>
            <w:r w:rsidRPr="00A81336">
              <w:rPr>
                <w:b/>
                <w:bCs/>
              </w:rPr>
              <w:t>Debit</w:t>
            </w:r>
          </w:p>
        </w:tc>
        <w:tc>
          <w:tcPr>
            <w:tcW w:w="1346" w:type="dxa"/>
          </w:tcPr>
          <w:p w14:paraId="262928CB" w14:textId="77777777" w:rsidR="00743010" w:rsidRPr="00A81336" w:rsidRDefault="00743010" w:rsidP="0079284D">
            <w:pPr>
              <w:rPr>
                <w:b/>
                <w:bCs/>
              </w:rPr>
            </w:pPr>
            <w:r w:rsidRPr="00A81336">
              <w:rPr>
                <w:b/>
                <w:bCs/>
              </w:rPr>
              <w:t>Credit</w:t>
            </w:r>
          </w:p>
        </w:tc>
      </w:tr>
      <w:tr w:rsidR="00743010" w14:paraId="0D726391" w14:textId="77777777" w:rsidTr="00C47163">
        <w:tc>
          <w:tcPr>
            <w:tcW w:w="6442" w:type="dxa"/>
          </w:tcPr>
          <w:p w14:paraId="11B36190" w14:textId="77777777" w:rsidR="00743010" w:rsidRDefault="00743010" w:rsidP="0079284D">
            <w:r>
              <w:t xml:space="preserve">Capital </w:t>
            </w:r>
          </w:p>
        </w:tc>
        <w:tc>
          <w:tcPr>
            <w:tcW w:w="767" w:type="dxa"/>
          </w:tcPr>
          <w:p w14:paraId="29B28AB6" w14:textId="77777777" w:rsidR="00743010" w:rsidRDefault="00743010" w:rsidP="0079284D"/>
        </w:tc>
        <w:tc>
          <w:tcPr>
            <w:tcW w:w="1345" w:type="dxa"/>
          </w:tcPr>
          <w:p w14:paraId="418020D7" w14:textId="77777777" w:rsidR="00743010" w:rsidRDefault="00743010" w:rsidP="0079284D"/>
        </w:tc>
        <w:tc>
          <w:tcPr>
            <w:tcW w:w="1346" w:type="dxa"/>
          </w:tcPr>
          <w:p w14:paraId="6B789ED6" w14:textId="77777777" w:rsidR="00743010" w:rsidRDefault="00743010" w:rsidP="0079284D">
            <w:r>
              <w:t>436 900</w:t>
            </w:r>
          </w:p>
        </w:tc>
      </w:tr>
      <w:tr w:rsidR="00743010" w14:paraId="4F702C83" w14:textId="77777777" w:rsidTr="00C47163">
        <w:tc>
          <w:tcPr>
            <w:tcW w:w="6442" w:type="dxa"/>
          </w:tcPr>
          <w:p w14:paraId="786273D6" w14:textId="4D767CC2" w:rsidR="00743010" w:rsidRDefault="00743010" w:rsidP="0079284D">
            <w:r>
              <w:t xml:space="preserve">Drawings </w:t>
            </w:r>
          </w:p>
        </w:tc>
        <w:tc>
          <w:tcPr>
            <w:tcW w:w="767" w:type="dxa"/>
          </w:tcPr>
          <w:p w14:paraId="7402C17D" w14:textId="77777777" w:rsidR="00743010" w:rsidRDefault="00743010" w:rsidP="0079284D"/>
        </w:tc>
        <w:tc>
          <w:tcPr>
            <w:tcW w:w="1345" w:type="dxa"/>
          </w:tcPr>
          <w:p w14:paraId="28C5D637" w14:textId="3799003C" w:rsidR="00743010" w:rsidRDefault="00743010" w:rsidP="0079284D">
            <w:r>
              <w:t>340 000</w:t>
            </w:r>
          </w:p>
        </w:tc>
        <w:tc>
          <w:tcPr>
            <w:tcW w:w="1346" w:type="dxa"/>
          </w:tcPr>
          <w:p w14:paraId="48B7D4EC" w14:textId="77777777" w:rsidR="00743010" w:rsidRDefault="00743010" w:rsidP="0079284D"/>
        </w:tc>
      </w:tr>
      <w:tr w:rsidR="00743010" w14:paraId="4CA2880D" w14:textId="77777777" w:rsidTr="00C47163">
        <w:tc>
          <w:tcPr>
            <w:tcW w:w="6442" w:type="dxa"/>
          </w:tcPr>
          <w:p w14:paraId="1D688212" w14:textId="77777777" w:rsidR="00743010" w:rsidRDefault="00743010" w:rsidP="0079284D">
            <w:r>
              <w:t xml:space="preserve">Equipment </w:t>
            </w:r>
          </w:p>
        </w:tc>
        <w:tc>
          <w:tcPr>
            <w:tcW w:w="767" w:type="dxa"/>
          </w:tcPr>
          <w:p w14:paraId="4D52B645" w14:textId="77777777" w:rsidR="00743010" w:rsidRDefault="00743010" w:rsidP="0079284D"/>
        </w:tc>
        <w:tc>
          <w:tcPr>
            <w:tcW w:w="1345" w:type="dxa"/>
          </w:tcPr>
          <w:p w14:paraId="792744B6" w14:textId="77777777" w:rsidR="00743010" w:rsidRDefault="00743010" w:rsidP="0079284D">
            <w:r>
              <w:t>207 000</w:t>
            </w:r>
          </w:p>
        </w:tc>
        <w:tc>
          <w:tcPr>
            <w:tcW w:w="1346" w:type="dxa"/>
          </w:tcPr>
          <w:p w14:paraId="7283FD8A" w14:textId="77777777" w:rsidR="00743010" w:rsidRDefault="00743010" w:rsidP="0079284D"/>
        </w:tc>
      </w:tr>
      <w:tr w:rsidR="00743010" w14:paraId="3E9CBE14" w14:textId="77777777" w:rsidTr="00C47163">
        <w:tc>
          <w:tcPr>
            <w:tcW w:w="6442" w:type="dxa"/>
          </w:tcPr>
          <w:p w14:paraId="124A2A60" w14:textId="7DDDC99C" w:rsidR="00743010" w:rsidRDefault="00743010" w:rsidP="0079284D">
            <w:r>
              <w:t xml:space="preserve">Accumulated depreciation on equipment </w:t>
            </w:r>
          </w:p>
        </w:tc>
        <w:tc>
          <w:tcPr>
            <w:tcW w:w="767" w:type="dxa"/>
          </w:tcPr>
          <w:p w14:paraId="42485B93" w14:textId="77777777" w:rsidR="00743010" w:rsidRDefault="00743010" w:rsidP="0079284D"/>
        </w:tc>
        <w:tc>
          <w:tcPr>
            <w:tcW w:w="1345" w:type="dxa"/>
          </w:tcPr>
          <w:p w14:paraId="6CEDE0CE" w14:textId="77777777" w:rsidR="00743010" w:rsidRDefault="00743010" w:rsidP="0079284D"/>
        </w:tc>
        <w:tc>
          <w:tcPr>
            <w:tcW w:w="1346" w:type="dxa"/>
          </w:tcPr>
          <w:p w14:paraId="7CD626D5" w14:textId="1BC1A6CA" w:rsidR="00743010" w:rsidRDefault="00743010" w:rsidP="0079284D">
            <w:r>
              <w:t>133 000</w:t>
            </w:r>
          </w:p>
        </w:tc>
      </w:tr>
      <w:tr w:rsidR="00743010" w14:paraId="639E9592" w14:textId="77777777" w:rsidTr="00C47163">
        <w:tc>
          <w:tcPr>
            <w:tcW w:w="6442" w:type="dxa"/>
          </w:tcPr>
          <w:p w14:paraId="1E34D31E" w14:textId="61BE746D" w:rsidR="00743010" w:rsidRDefault="00743010" w:rsidP="0079284D">
            <w:r>
              <w:t xml:space="preserve">Trading stock </w:t>
            </w:r>
          </w:p>
        </w:tc>
        <w:tc>
          <w:tcPr>
            <w:tcW w:w="767" w:type="dxa"/>
          </w:tcPr>
          <w:p w14:paraId="6B93F52C" w14:textId="77777777" w:rsidR="00743010" w:rsidRDefault="00743010" w:rsidP="0079284D"/>
        </w:tc>
        <w:tc>
          <w:tcPr>
            <w:tcW w:w="1345" w:type="dxa"/>
          </w:tcPr>
          <w:p w14:paraId="26317992" w14:textId="76F1F9B6" w:rsidR="00743010" w:rsidRDefault="00743010" w:rsidP="0079284D">
            <w:r>
              <w:t>178 400</w:t>
            </w:r>
          </w:p>
        </w:tc>
        <w:tc>
          <w:tcPr>
            <w:tcW w:w="1346" w:type="dxa"/>
          </w:tcPr>
          <w:p w14:paraId="53118EC2" w14:textId="77777777" w:rsidR="00743010" w:rsidRDefault="00743010" w:rsidP="0079284D"/>
        </w:tc>
      </w:tr>
      <w:tr w:rsidR="009736C0" w14:paraId="55DAEF11" w14:textId="77777777" w:rsidTr="00C47163">
        <w:tc>
          <w:tcPr>
            <w:tcW w:w="6442" w:type="dxa"/>
          </w:tcPr>
          <w:p w14:paraId="6F68A520" w14:textId="7755ED44" w:rsidR="009736C0" w:rsidRDefault="009736C0" w:rsidP="0079284D">
            <w:r>
              <w:t>Creditors control</w:t>
            </w:r>
          </w:p>
        </w:tc>
        <w:tc>
          <w:tcPr>
            <w:tcW w:w="767" w:type="dxa"/>
          </w:tcPr>
          <w:p w14:paraId="1C93A2C1" w14:textId="77777777" w:rsidR="009736C0" w:rsidRDefault="009736C0" w:rsidP="0079284D"/>
        </w:tc>
        <w:tc>
          <w:tcPr>
            <w:tcW w:w="1345" w:type="dxa"/>
          </w:tcPr>
          <w:p w14:paraId="66D78FC4" w14:textId="77777777" w:rsidR="009736C0" w:rsidRDefault="009736C0" w:rsidP="0079284D"/>
        </w:tc>
        <w:tc>
          <w:tcPr>
            <w:tcW w:w="1346" w:type="dxa"/>
          </w:tcPr>
          <w:p w14:paraId="76B3413E" w14:textId="43819509" w:rsidR="009736C0" w:rsidRDefault="009736C0" w:rsidP="0079284D">
            <w:r>
              <w:t>110 500</w:t>
            </w:r>
          </w:p>
        </w:tc>
      </w:tr>
      <w:tr w:rsidR="00743010" w14:paraId="518540F3" w14:textId="77777777" w:rsidTr="00C47163">
        <w:tc>
          <w:tcPr>
            <w:tcW w:w="6442" w:type="dxa"/>
          </w:tcPr>
          <w:p w14:paraId="55DCEDDC" w14:textId="786B0B3A" w:rsidR="00743010" w:rsidRDefault="00743010" w:rsidP="0079284D">
            <w:r>
              <w:t>Fixed deposit: 6% p.a.</w:t>
            </w:r>
          </w:p>
        </w:tc>
        <w:tc>
          <w:tcPr>
            <w:tcW w:w="767" w:type="dxa"/>
          </w:tcPr>
          <w:p w14:paraId="179DF960" w14:textId="77777777" w:rsidR="00743010" w:rsidRDefault="00743010" w:rsidP="0079284D"/>
        </w:tc>
        <w:tc>
          <w:tcPr>
            <w:tcW w:w="1345" w:type="dxa"/>
          </w:tcPr>
          <w:p w14:paraId="2274934C" w14:textId="77777777" w:rsidR="00743010" w:rsidRDefault="00743010" w:rsidP="0079284D">
            <w:r>
              <w:t>160 000</w:t>
            </w:r>
          </w:p>
        </w:tc>
        <w:tc>
          <w:tcPr>
            <w:tcW w:w="1346" w:type="dxa"/>
          </w:tcPr>
          <w:p w14:paraId="6D437FA8" w14:textId="77777777" w:rsidR="00743010" w:rsidRDefault="00743010" w:rsidP="0079284D"/>
        </w:tc>
      </w:tr>
      <w:tr w:rsidR="00743010" w14:paraId="58ACDB57" w14:textId="77777777" w:rsidTr="00C47163">
        <w:tc>
          <w:tcPr>
            <w:tcW w:w="6442" w:type="dxa"/>
          </w:tcPr>
          <w:p w14:paraId="001979EE" w14:textId="77777777" w:rsidR="00743010" w:rsidRPr="00A81336" w:rsidRDefault="00743010" w:rsidP="0079284D">
            <w:pPr>
              <w:rPr>
                <w:b/>
                <w:bCs/>
              </w:rPr>
            </w:pPr>
            <w:r w:rsidRPr="00A81336">
              <w:rPr>
                <w:b/>
                <w:bCs/>
              </w:rPr>
              <w:t xml:space="preserve">Nominal account section </w:t>
            </w:r>
          </w:p>
        </w:tc>
        <w:tc>
          <w:tcPr>
            <w:tcW w:w="767" w:type="dxa"/>
          </w:tcPr>
          <w:p w14:paraId="6C675628" w14:textId="77777777" w:rsidR="00743010" w:rsidRDefault="00743010" w:rsidP="0079284D"/>
        </w:tc>
        <w:tc>
          <w:tcPr>
            <w:tcW w:w="1345" w:type="dxa"/>
          </w:tcPr>
          <w:p w14:paraId="53612D4D" w14:textId="77777777" w:rsidR="00743010" w:rsidRDefault="00743010" w:rsidP="0079284D"/>
        </w:tc>
        <w:tc>
          <w:tcPr>
            <w:tcW w:w="1346" w:type="dxa"/>
          </w:tcPr>
          <w:p w14:paraId="5213B252" w14:textId="77777777" w:rsidR="00743010" w:rsidRDefault="00743010" w:rsidP="0079284D"/>
        </w:tc>
      </w:tr>
      <w:tr w:rsidR="00743010" w14:paraId="41E342E1" w14:textId="77777777" w:rsidTr="00C47163">
        <w:tc>
          <w:tcPr>
            <w:tcW w:w="6442" w:type="dxa"/>
          </w:tcPr>
          <w:p w14:paraId="7A67737E" w14:textId="4C550F67" w:rsidR="00743010" w:rsidRPr="003A26A8" w:rsidRDefault="00743010" w:rsidP="0079284D">
            <w:r w:rsidRPr="003A26A8">
              <w:t>Sales (1 200 000</w:t>
            </w:r>
          </w:p>
        </w:tc>
        <w:tc>
          <w:tcPr>
            <w:tcW w:w="767" w:type="dxa"/>
          </w:tcPr>
          <w:p w14:paraId="6DC68F46" w14:textId="77777777" w:rsidR="00743010" w:rsidRDefault="00743010" w:rsidP="0079284D"/>
        </w:tc>
        <w:tc>
          <w:tcPr>
            <w:tcW w:w="1345" w:type="dxa"/>
          </w:tcPr>
          <w:p w14:paraId="75735CD9" w14:textId="77777777" w:rsidR="00743010" w:rsidRDefault="00743010" w:rsidP="0079284D"/>
        </w:tc>
        <w:tc>
          <w:tcPr>
            <w:tcW w:w="1346" w:type="dxa"/>
          </w:tcPr>
          <w:p w14:paraId="65BDEABD" w14:textId="49D33EFA" w:rsidR="00743010" w:rsidRDefault="00743010" w:rsidP="0079284D">
            <w:r>
              <w:t>1 200 000</w:t>
            </w:r>
          </w:p>
        </w:tc>
      </w:tr>
      <w:tr w:rsidR="00743010" w14:paraId="3A7B1822" w14:textId="77777777" w:rsidTr="00C47163">
        <w:tc>
          <w:tcPr>
            <w:tcW w:w="6442" w:type="dxa"/>
          </w:tcPr>
          <w:p w14:paraId="468992FF" w14:textId="77777777" w:rsidR="00743010" w:rsidRPr="003A26A8" w:rsidRDefault="00743010" w:rsidP="0079284D">
            <w:r w:rsidRPr="003A26A8">
              <w:t>Cost of sales</w:t>
            </w:r>
          </w:p>
        </w:tc>
        <w:tc>
          <w:tcPr>
            <w:tcW w:w="767" w:type="dxa"/>
          </w:tcPr>
          <w:p w14:paraId="26D911A3" w14:textId="77777777" w:rsidR="00743010" w:rsidRDefault="00743010" w:rsidP="0079284D"/>
        </w:tc>
        <w:tc>
          <w:tcPr>
            <w:tcW w:w="1345" w:type="dxa"/>
          </w:tcPr>
          <w:p w14:paraId="70865B40" w14:textId="515C70D4" w:rsidR="00743010" w:rsidRDefault="00743010" w:rsidP="0079284D">
            <w:r>
              <w:t>790 000</w:t>
            </w:r>
          </w:p>
        </w:tc>
        <w:tc>
          <w:tcPr>
            <w:tcW w:w="1346" w:type="dxa"/>
          </w:tcPr>
          <w:p w14:paraId="6D679990" w14:textId="77777777" w:rsidR="00743010" w:rsidRDefault="00743010" w:rsidP="0079284D"/>
        </w:tc>
      </w:tr>
      <w:tr w:rsidR="004E70B4" w14:paraId="35FF436C" w14:textId="77777777" w:rsidTr="00C47163">
        <w:tc>
          <w:tcPr>
            <w:tcW w:w="6442" w:type="dxa"/>
          </w:tcPr>
          <w:p w14:paraId="733AAB2F" w14:textId="0D6B0B21" w:rsidR="004E70B4" w:rsidRPr="003A26A8" w:rsidRDefault="004E70B4" w:rsidP="0079284D">
            <w:r>
              <w:t>Debtors allowances</w:t>
            </w:r>
          </w:p>
        </w:tc>
        <w:tc>
          <w:tcPr>
            <w:tcW w:w="767" w:type="dxa"/>
          </w:tcPr>
          <w:p w14:paraId="2CC60DA8" w14:textId="77777777" w:rsidR="004E70B4" w:rsidRDefault="004E70B4" w:rsidP="0079284D"/>
        </w:tc>
        <w:tc>
          <w:tcPr>
            <w:tcW w:w="1345" w:type="dxa"/>
          </w:tcPr>
          <w:p w14:paraId="4506A8F1" w14:textId="772E2793" w:rsidR="004E70B4" w:rsidRDefault="004E70B4" w:rsidP="0079284D">
            <w:r>
              <w:t>7 200</w:t>
            </w:r>
          </w:p>
        </w:tc>
        <w:tc>
          <w:tcPr>
            <w:tcW w:w="1346" w:type="dxa"/>
          </w:tcPr>
          <w:p w14:paraId="2B8C0742" w14:textId="77777777" w:rsidR="004E70B4" w:rsidRDefault="004E70B4" w:rsidP="0079284D"/>
        </w:tc>
      </w:tr>
      <w:tr w:rsidR="00743010" w14:paraId="198A8949" w14:textId="77777777" w:rsidTr="00C47163">
        <w:tc>
          <w:tcPr>
            <w:tcW w:w="6442" w:type="dxa"/>
          </w:tcPr>
          <w:p w14:paraId="1F599CB5" w14:textId="1AB705AC" w:rsidR="00743010" w:rsidRDefault="00743010" w:rsidP="0079284D">
            <w:r>
              <w:t xml:space="preserve">Rent income </w:t>
            </w:r>
          </w:p>
        </w:tc>
        <w:tc>
          <w:tcPr>
            <w:tcW w:w="767" w:type="dxa"/>
          </w:tcPr>
          <w:p w14:paraId="4BDD82C0" w14:textId="77777777" w:rsidR="00743010" w:rsidRDefault="00743010" w:rsidP="0079284D"/>
        </w:tc>
        <w:tc>
          <w:tcPr>
            <w:tcW w:w="1345" w:type="dxa"/>
          </w:tcPr>
          <w:p w14:paraId="0BEDE608" w14:textId="77777777" w:rsidR="00743010" w:rsidRDefault="00743010" w:rsidP="0079284D"/>
        </w:tc>
        <w:tc>
          <w:tcPr>
            <w:tcW w:w="1346" w:type="dxa"/>
          </w:tcPr>
          <w:p w14:paraId="409E720F" w14:textId="7C4058D6" w:rsidR="00743010" w:rsidRDefault="00743010" w:rsidP="0079284D">
            <w:r>
              <w:t xml:space="preserve">     66 000</w:t>
            </w:r>
          </w:p>
        </w:tc>
      </w:tr>
      <w:tr w:rsidR="00743010" w14:paraId="08C01BE2" w14:textId="77777777" w:rsidTr="00C47163">
        <w:tc>
          <w:tcPr>
            <w:tcW w:w="6442" w:type="dxa"/>
          </w:tcPr>
          <w:p w14:paraId="5FB2CF54" w14:textId="7088928B" w:rsidR="00743010" w:rsidRDefault="00C841BE" w:rsidP="0079284D">
            <w:r>
              <w:t>Commission income</w:t>
            </w:r>
            <w:r w:rsidR="00743010">
              <w:t xml:space="preserve"> </w:t>
            </w:r>
          </w:p>
        </w:tc>
        <w:tc>
          <w:tcPr>
            <w:tcW w:w="767" w:type="dxa"/>
          </w:tcPr>
          <w:p w14:paraId="69C8A620" w14:textId="77777777" w:rsidR="00743010" w:rsidRDefault="00743010" w:rsidP="0079284D"/>
        </w:tc>
        <w:tc>
          <w:tcPr>
            <w:tcW w:w="1345" w:type="dxa"/>
          </w:tcPr>
          <w:p w14:paraId="519A06F2" w14:textId="77777777" w:rsidR="00743010" w:rsidRDefault="00743010" w:rsidP="0079284D"/>
        </w:tc>
        <w:tc>
          <w:tcPr>
            <w:tcW w:w="1346" w:type="dxa"/>
          </w:tcPr>
          <w:p w14:paraId="1D094C48" w14:textId="6A3A5000" w:rsidR="00743010" w:rsidRDefault="00743010" w:rsidP="0079284D">
            <w:r>
              <w:t xml:space="preserve">       </w:t>
            </w:r>
            <w:r w:rsidR="00C841BE">
              <w:t>9 9</w:t>
            </w:r>
            <w:r w:rsidR="00C47163">
              <w:t>00</w:t>
            </w:r>
            <w:r>
              <w:t xml:space="preserve">  </w:t>
            </w:r>
          </w:p>
        </w:tc>
      </w:tr>
      <w:tr w:rsidR="00743010" w14:paraId="141E7F2D" w14:textId="77777777" w:rsidTr="00C47163">
        <w:tc>
          <w:tcPr>
            <w:tcW w:w="6442" w:type="dxa"/>
          </w:tcPr>
          <w:p w14:paraId="4CFA69A5" w14:textId="69B308DB" w:rsidR="00743010" w:rsidRDefault="00743010" w:rsidP="0079284D">
            <w:r>
              <w:t xml:space="preserve">Salaries and wages </w:t>
            </w:r>
          </w:p>
        </w:tc>
        <w:tc>
          <w:tcPr>
            <w:tcW w:w="767" w:type="dxa"/>
          </w:tcPr>
          <w:p w14:paraId="3DB3AFCA" w14:textId="77777777" w:rsidR="00743010" w:rsidRDefault="00743010" w:rsidP="0079284D"/>
        </w:tc>
        <w:tc>
          <w:tcPr>
            <w:tcW w:w="1345" w:type="dxa"/>
          </w:tcPr>
          <w:p w14:paraId="316BB1D9" w14:textId="127B3C80" w:rsidR="00743010" w:rsidRDefault="00743010" w:rsidP="0079284D">
            <w:r>
              <w:t>23</w:t>
            </w:r>
            <w:r w:rsidR="00C47163">
              <w:t>3 0</w:t>
            </w:r>
            <w:r>
              <w:t>00</w:t>
            </w:r>
          </w:p>
        </w:tc>
        <w:tc>
          <w:tcPr>
            <w:tcW w:w="1346" w:type="dxa"/>
          </w:tcPr>
          <w:p w14:paraId="0B92A707" w14:textId="77777777" w:rsidR="00743010" w:rsidRDefault="00743010" w:rsidP="0079284D"/>
        </w:tc>
      </w:tr>
      <w:tr w:rsidR="00743010" w14:paraId="4683D63F" w14:textId="77777777" w:rsidTr="00C47163">
        <w:tc>
          <w:tcPr>
            <w:tcW w:w="6442" w:type="dxa"/>
          </w:tcPr>
          <w:p w14:paraId="7101ADB2" w14:textId="77777777" w:rsidR="00743010" w:rsidRDefault="00743010" w:rsidP="0079284D">
            <w:r>
              <w:t xml:space="preserve">Advertising </w:t>
            </w:r>
          </w:p>
        </w:tc>
        <w:tc>
          <w:tcPr>
            <w:tcW w:w="767" w:type="dxa"/>
          </w:tcPr>
          <w:p w14:paraId="68718963" w14:textId="77777777" w:rsidR="00743010" w:rsidRDefault="00743010" w:rsidP="0079284D"/>
        </w:tc>
        <w:tc>
          <w:tcPr>
            <w:tcW w:w="1345" w:type="dxa"/>
          </w:tcPr>
          <w:p w14:paraId="66B08164" w14:textId="77777777" w:rsidR="00743010" w:rsidRDefault="00743010" w:rsidP="0079284D">
            <w:r>
              <w:t>15 000</w:t>
            </w:r>
          </w:p>
        </w:tc>
        <w:tc>
          <w:tcPr>
            <w:tcW w:w="1346" w:type="dxa"/>
          </w:tcPr>
          <w:p w14:paraId="1C60BEC9" w14:textId="77777777" w:rsidR="00743010" w:rsidRDefault="00743010" w:rsidP="0079284D"/>
        </w:tc>
      </w:tr>
      <w:tr w:rsidR="00743010" w14:paraId="61BECF62" w14:textId="77777777" w:rsidTr="00C47163">
        <w:tc>
          <w:tcPr>
            <w:tcW w:w="6442" w:type="dxa"/>
          </w:tcPr>
          <w:p w14:paraId="4ABF15B0" w14:textId="21A55B6A" w:rsidR="00743010" w:rsidRDefault="00C841BE" w:rsidP="0079284D">
            <w:r>
              <w:t>Water and electricity</w:t>
            </w:r>
          </w:p>
        </w:tc>
        <w:tc>
          <w:tcPr>
            <w:tcW w:w="767" w:type="dxa"/>
          </w:tcPr>
          <w:p w14:paraId="1FAFE2DF" w14:textId="77777777" w:rsidR="00743010" w:rsidRDefault="00743010" w:rsidP="0079284D"/>
        </w:tc>
        <w:tc>
          <w:tcPr>
            <w:tcW w:w="1345" w:type="dxa"/>
          </w:tcPr>
          <w:p w14:paraId="399F4800" w14:textId="2D30AACE" w:rsidR="00743010" w:rsidRDefault="00743010" w:rsidP="0079284D">
            <w:r>
              <w:t xml:space="preserve"> </w:t>
            </w:r>
            <w:r w:rsidR="00166DC0" w:rsidRPr="000832EF">
              <w:rPr>
                <w:color w:val="C00000"/>
              </w:rPr>
              <w:t>2</w:t>
            </w:r>
            <w:r w:rsidR="000832EF" w:rsidRPr="000832EF">
              <w:rPr>
                <w:color w:val="C00000"/>
              </w:rPr>
              <w:t>5 700</w:t>
            </w:r>
          </w:p>
        </w:tc>
        <w:tc>
          <w:tcPr>
            <w:tcW w:w="1346" w:type="dxa"/>
          </w:tcPr>
          <w:p w14:paraId="2E99EA50" w14:textId="77777777" w:rsidR="00743010" w:rsidRDefault="00743010" w:rsidP="0079284D"/>
        </w:tc>
      </w:tr>
      <w:tr w:rsidR="00743010" w14:paraId="5F74BF66" w14:textId="77777777" w:rsidTr="00C47163">
        <w:tc>
          <w:tcPr>
            <w:tcW w:w="6442" w:type="dxa"/>
          </w:tcPr>
          <w:p w14:paraId="06AEB14A" w14:textId="77777777" w:rsidR="00743010" w:rsidRDefault="00743010" w:rsidP="0079284D"/>
        </w:tc>
        <w:tc>
          <w:tcPr>
            <w:tcW w:w="767" w:type="dxa"/>
          </w:tcPr>
          <w:p w14:paraId="76D41CE6" w14:textId="77777777" w:rsidR="00743010" w:rsidRDefault="00743010" w:rsidP="0079284D"/>
        </w:tc>
        <w:tc>
          <w:tcPr>
            <w:tcW w:w="1345" w:type="dxa"/>
          </w:tcPr>
          <w:p w14:paraId="4265AC86" w14:textId="751F63E9" w:rsidR="00743010" w:rsidRDefault="009736C0" w:rsidP="0079284D">
            <w:r>
              <w:t>1 956 300</w:t>
            </w:r>
            <w:r w:rsidR="00743010">
              <w:t xml:space="preserve">  </w:t>
            </w:r>
          </w:p>
        </w:tc>
        <w:tc>
          <w:tcPr>
            <w:tcW w:w="1346" w:type="dxa"/>
          </w:tcPr>
          <w:p w14:paraId="51986C04" w14:textId="713C5584" w:rsidR="00743010" w:rsidRDefault="009736C0" w:rsidP="0079284D">
            <w:r>
              <w:t>1 956 300</w:t>
            </w:r>
          </w:p>
        </w:tc>
      </w:tr>
    </w:tbl>
    <w:p w14:paraId="65F011C8" w14:textId="77777777" w:rsidR="00A20C33" w:rsidRDefault="00A20C33" w:rsidP="00743010"/>
    <w:p w14:paraId="7CE20A1D" w14:textId="042DA3C3" w:rsidR="00205FE1" w:rsidRDefault="00205FE1" w:rsidP="00743010">
      <w:r>
        <w:t>Adjustment must be processed at the end of the financial year 28 February 2020</w:t>
      </w:r>
    </w:p>
    <w:p w14:paraId="3AE78E7C" w14:textId="77777777" w:rsidR="006C48F3" w:rsidRDefault="006C48F3" w:rsidP="00743010"/>
    <w:p w14:paraId="6BD3A495" w14:textId="77777777" w:rsidR="00205FE1" w:rsidRDefault="00205FE1" w:rsidP="00743010">
      <w:r>
        <w:t xml:space="preserve">1. The owner took stock at cost of R4500 for personal use in </w:t>
      </w:r>
      <w:proofErr w:type="gramStart"/>
      <w:r>
        <w:t>February</w:t>
      </w:r>
      <w:proofErr w:type="gramEnd"/>
      <w:r>
        <w:t xml:space="preserve"> but this has not been recorded.</w:t>
      </w:r>
    </w:p>
    <w:p w14:paraId="3BACE550" w14:textId="77777777" w:rsidR="003E556C" w:rsidRDefault="00205FE1" w:rsidP="00743010">
      <w:r>
        <w:t>2. The stock count at the end of the financial year reflected that stock costing R13 900 was missing</w:t>
      </w:r>
      <w:r w:rsidR="003E556C">
        <w:t>.</w:t>
      </w:r>
    </w:p>
    <w:p w14:paraId="33809F6A" w14:textId="77777777" w:rsidR="003E556C" w:rsidRDefault="003E556C" w:rsidP="00743010">
      <w:r>
        <w:t>3. The tenant has paid the rent of R6 000 per month for 11 months.</w:t>
      </w:r>
    </w:p>
    <w:p w14:paraId="5F9AFAF7" w14:textId="693D6C81" w:rsidR="00C9352F" w:rsidRDefault="003E556C" w:rsidP="00743010">
      <w:r>
        <w:t xml:space="preserve">4. The </w:t>
      </w:r>
      <w:r w:rsidR="00C841BE">
        <w:t>commission income</w:t>
      </w:r>
      <w:r w:rsidR="00C9352F">
        <w:t xml:space="preserve"> has</w:t>
      </w:r>
      <w:r w:rsidR="00C841BE">
        <w:t xml:space="preserve"> not</w:t>
      </w:r>
      <w:r w:rsidR="00C9352F">
        <w:t xml:space="preserve"> been received </w:t>
      </w:r>
      <w:r w:rsidR="00C841BE">
        <w:t xml:space="preserve">for </w:t>
      </w:r>
      <w:r w:rsidR="00C9352F">
        <w:t>three months</w:t>
      </w:r>
      <w:r w:rsidR="00C841BE">
        <w:t>.</w:t>
      </w:r>
    </w:p>
    <w:p w14:paraId="442EF6C0" w14:textId="020502A5" w:rsidR="00C9352F" w:rsidRDefault="00C9352F" w:rsidP="00743010">
      <w:r>
        <w:t xml:space="preserve">5. </w:t>
      </w:r>
      <w:r w:rsidR="00C841BE">
        <w:t>February 2020 water and electricity account of R1 230 has not yet been pain.</w:t>
      </w:r>
    </w:p>
    <w:p w14:paraId="6B84FF15" w14:textId="1B6CA90C" w:rsidR="00852DC6" w:rsidRDefault="00C9352F" w:rsidP="00743010">
      <w:r>
        <w:t xml:space="preserve">6. An employee was </w:t>
      </w:r>
      <w:r w:rsidR="00180EE3">
        <w:t>under-paid for February in error. The difference of R2 500 will be settled in March.</w:t>
      </w:r>
    </w:p>
    <w:p w14:paraId="651D7BF7" w14:textId="6E9A34D3" w:rsidR="00205FE1" w:rsidRDefault="005A3E61" w:rsidP="00743010">
      <w:r>
        <w:t>7</w:t>
      </w:r>
      <w:r w:rsidR="00852DC6">
        <w:t xml:space="preserve">. Equipment must depreciate by 10% p.a. on the </w:t>
      </w:r>
      <w:r w:rsidR="006C48F3">
        <w:t>straight-line</w:t>
      </w:r>
      <w:r w:rsidR="00852DC6">
        <w:t xml:space="preserve"> method.</w:t>
      </w:r>
      <w:r w:rsidR="003E556C">
        <w:t xml:space="preserve">  </w:t>
      </w:r>
      <w:r w:rsidR="00205FE1">
        <w:t xml:space="preserve"> </w:t>
      </w:r>
    </w:p>
    <w:p w14:paraId="07C2B1E8" w14:textId="77777777" w:rsidR="006C48F3" w:rsidRDefault="006C48F3" w:rsidP="00555C07"/>
    <w:p w14:paraId="4D85ECB3" w14:textId="64FF1CE7" w:rsidR="0079284D" w:rsidRDefault="0079284D" w:rsidP="00555C07"/>
    <w:p w14:paraId="2A04BDC2" w14:textId="77777777" w:rsidR="00F8632B" w:rsidRDefault="00F8632B" w:rsidP="00555C07"/>
    <w:p w14:paraId="31C334B8" w14:textId="4259BA48" w:rsidR="0044739E" w:rsidRDefault="00852DC6" w:rsidP="00555C07">
      <w:bookmarkStart w:id="4" w:name="_Hlk46132818"/>
      <w:r>
        <w:t>Required:</w:t>
      </w:r>
    </w:p>
    <w:p w14:paraId="1009F9D1" w14:textId="603EAF5A" w:rsidR="00852DC6" w:rsidRDefault="00852DC6" w:rsidP="00555C07">
      <w:r>
        <w:t xml:space="preserve">1. </w:t>
      </w:r>
      <w:proofErr w:type="spellStart"/>
      <w:r>
        <w:t>Analyse</w:t>
      </w:r>
      <w:proofErr w:type="spellEnd"/>
      <w:r>
        <w:t xml:space="preserve"> the adjustments under the following headings:</w:t>
      </w:r>
    </w:p>
    <w:tbl>
      <w:tblPr>
        <w:tblStyle w:val="TableGrid"/>
        <w:tblW w:w="0" w:type="auto"/>
        <w:tblLook w:val="04A0" w:firstRow="1" w:lastRow="0" w:firstColumn="1" w:lastColumn="0" w:noHBand="0" w:noVBand="1"/>
      </w:tblPr>
      <w:tblGrid>
        <w:gridCol w:w="541"/>
        <w:gridCol w:w="2518"/>
        <w:gridCol w:w="2518"/>
        <w:gridCol w:w="1529"/>
        <w:gridCol w:w="720"/>
        <w:gridCol w:w="989"/>
        <w:gridCol w:w="535"/>
      </w:tblGrid>
      <w:tr w:rsidR="00852DC6" w14:paraId="1C131D34" w14:textId="77777777" w:rsidTr="00852DC6">
        <w:tc>
          <w:tcPr>
            <w:tcW w:w="535" w:type="dxa"/>
          </w:tcPr>
          <w:p w14:paraId="77E70C96" w14:textId="68D93153" w:rsidR="00852DC6" w:rsidRDefault="00852DC6" w:rsidP="00555C07">
            <w:r>
              <w:t>No</w:t>
            </w:r>
          </w:p>
        </w:tc>
        <w:tc>
          <w:tcPr>
            <w:tcW w:w="2520" w:type="dxa"/>
          </w:tcPr>
          <w:p w14:paraId="75DAD9C3" w14:textId="0444B977" w:rsidR="00852DC6" w:rsidRDefault="00852DC6" w:rsidP="00555C07">
            <w:r>
              <w:t>Account debit</w:t>
            </w:r>
          </w:p>
        </w:tc>
        <w:tc>
          <w:tcPr>
            <w:tcW w:w="2520" w:type="dxa"/>
          </w:tcPr>
          <w:p w14:paraId="67E11708" w14:textId="73D1367D" w:rsidR="00852DC6" w:rsidRDefault="00852DC6" w:rsidP="00555C07">
            <w:r>
              <w:t>Account credit</w:t>
            </w:r>
          </w:p>
        </w:tc>
        <w:tc>
          <w:tcPr>
            <w:tcW w:w="1530" w:type="dxa"/>
          </w:tcPr>
          <w:p w14:paraId="413D7E39" w14:textId="1042AD86" w:rsidR="00852DC6" w:rsidRDefault="00667FEA" w:rsidP="00555C07">
            <w:r>
              <w:t>A</w:t>
            </w:r>
            <w:r w:rsidR="00852DC6">
              <w:t>mount</w:t>
            </w:r>
          </w:p>
        </w:tc>
        <w:tc>
          <w:tcPr>
            <w:tcW w:w="720" w:type="dxa"/>
          </w:tcPr>
          <w:p w14:paraId="6F203542" w14:textId="44324665" w:rsidR="00852DC6" w:rsidRDefault="00852DC6" w:rsidP="00555C07">
            <w:r>
              <w:t>A=</w:t>
            </w:r>
          </w:p>
        </w:tc>
        <w:tc>
          <w:tcPr>
            <w:tcW w:w="990" w:type="dxa"/>
          </w:tcPr>
          <w:p w14:paraId="41A81C0A" w14:textId="362B3E63" w:rsidR="00852DC6" w:rsidRDefault="00852DC6" w:rsidP="00555C07">
            <w:r>
              <w:t xml:space="preserve">OE + </w:t>
            </w:r>
          </w:p>
        </w:tc>
        <w:tc>
          <w:tcPr>
            <w:tcW w:w="535" w:type="dxa"/>
          </w:tcPr>
          <w:p w14:paraId="6948773C" w14:textId="34052DF0" w:rsidR="00852DC6" w:rsidRDefault="00852DC6" w:rsidP="00555C07">
            <w:r>
              <w:t>L</w:t>
            </w:r>
          </w:p>
        </w:tc>
      </w:tr>
      <w:tr w:rsidR="00852DC6" w14:paraId="5098966E" w14:textId="77777777" w:rsidTr="00852DC6">
        <w:tc>
          <w:tcPr>
            <w:tcW w:w="535" w:type="dxa"/>
          </w:tcPr>
          <w:p w14:paraId="245416A7" w14:textId="3A2D8DBD" w:rsidR="00852DC6" w:rsidRDefault="00852DC6" w:rsidP="00555C07">
            <w:r>
              <w:t>e.g.</w:t>
            </w:r>
          </w:p>
        </w:tc>
        <w:tc>
          <w:tcPr>
            <w:tcW w:w="2520" w:type="dxa"/>
          </w:tcPr>
          <w:p w14:paraId="48F5D870" w14:textId="77777777" w:rsidR="00852DC6" w:rsidRDefault="00852DC6" w:rsidP="00555C07"/>
        </w:tc>
        <w:tc>
          <w:tcPr>
            <w:tcW w:w="2520" w:type="dxa"/>
          </w:tcPr>
          <w:p w14:paraId="1A7D1D60" w14:textId="77777777" w:rsidR="00852DC6" w:rsidRDefault="00852DC6" w:rsidP="00555C07"/>
        </w:tc>
        <w:tc>
          <w:tcPr>
            <w:tcW w:w="1530" w:type="dxa"/>
          </w:tcPr>
          <w:p w14:paraId="4CDCB9CD" w14:textId="77777777" w:rsidR="00852DC6" w:rsidRDefault="00852DC6" w:rsidP="00555C07"/>
        </w:tc>
        <w:tc>
          <w:tcPr>
            <w:tcW w:w="720" w:type="dxa"/>
          </w:tcPr>
          <w:p w14:paraId="4AD0C3B7" w14:textId="77777777" w:rsidR="00852DC6" w:rsidRDefault="00852DC6" w:rsidP="00555C07"/>
        </w:tc>
        <w:tc>
          <w:tcPr>
            <w:tcW w:w="990" w:type="dxa"/>
          </w:tcPr>
          <w:p w14:paraId="45F11FF1" w14:textId="77777777" w:rsidR="00852DC6" w:rsidRDefault="00852DC6" w:rsidP="00555C07"/>
        </w:tc>
        <w:tc>
          <w:tcPr>
            <w:tcW w:w="535" w:type="dxa"/>
          </w:tcPr>
          <w:p w14:paraId="4E633FEF" w14:textId="77777777" w:rsidR="00852DC6" w:rsidRDefault="00852DC6" w:rsidP="00555C07"/>
        </w:tc>
      </w:tr>
      <w:tr w:rsidR="00852DC6" w14:paraId="4E1252AF" w14:textId="77777777" w:rsidTr="00852DC6">
        <w:tc>
          <w:tcPr>
            <w:tcW w:w="535" w:type="dxa"/>
          </w:tcPr>
          <w:p w14:paraId="08CFD54D" w14:textId="77777777" w:rsidR="00852DC6" w:rsidRDefault="00852DC6" w:rsidP="00555C07"/>
        </w:tc>
        <w:tc>
          <w:tcPr>
            <w:tcW w:w="2520" w:type="dxa"/>
          </w:tcPr>
          <w:p w14:paraId="2836AE8F" w14:textId="77777777" w:rsidR="00852DC6" w:rsidRDefault="00852DC6" w:rsidP="00555C07"/>
        </w:tc>
        <w:tc>
          <w:tcPr>
            <w:tcW w:w="2520" w:type="dxa"/>
          </w:tcPr>
          <w:p w14:paraId="54D377A5" w14:textId="77777777" w:rsidR="00852DC6" w:rsidRDefault="00852DC6" w:rsidP="00555C07"/>
        </w:tc>
        <w:tc>
          <w:tcPr>
            <w:tcW w:w="1530" w:type="dxa"/>
          </w:tcPr>
          <w:p w14:paraId="4FA1CAA9" w14:textId="77777777" w:rsidR="00852DC6" w:rsidRDefault="00852DC6" w:rsidP="00555C07"/>
        </w:tc>
        <w:tc>
          <w:tcPr>
            <w:tcW w:w="720" w:type="dxa"/>
          </w:tcPr>
          <w:p w14:paraId="0CE88772" w14:textId="77777777" w:rsidR="00852DC6" w:rsidRDefault="00852DC6" w:rsidP="00555C07"/>
        </w:tc>
        <w:tc>
          <w:tcPr>
            <w:tcW w:w="990" w:type="dxa"/>
          </w:tcPr>
          <w:p w14:paraId="4FA0CFEB" w14:textId="77777777" w:rsidR="00852DC6" w:rsidRDefault="00852DC6" w:rsidP="00555C07"/>
        </w:tc>
        <w:tc>
          <w:tcPr>
            <w:tcW w:w="535" w:type="dxa"/>
          </w:tcPr>
          <w:p w14:paraId="67554A5A" w14:textId="77777777" w:rsidR="00852DC6" w:rsidRDefault="00852DC6" w:rsidP="00555C07"/>
        </w:tc>
      </w:tr>
    </w:tbl>
    <w:p w14:paraId="30E2DEF9" w14:textId="08FB381A" w:rsidR="00217D65" w:rsidRDefault="00852DC6" w:rsidP="00555C07">
      <w:r>
        <w:t>2. Prepare the Post-Adjustment trial balance. Show workings in brackets.</w:t>
      </w:r>
      <w:bookmarkEnd w:id="4"/>
    </w:p>
    <w:p w14:paraId="6DFF46A0" w14:textId="7DBCACBD" w:rsidR="00217D65" w:rsidRDefault="00217D65" w:rsidP="00555C07">
      <w:r>
        <w:t>Activity 1-Answer book</w:t>
      </w:r>
    </w:p>
    <w:p w14:paraId="1C3F064C" w14:textId="77777777" w:rsidR="006C48F3" w:rsidRDefault="00217D65" w:rsidP="00555C07">
      <w:bookmarkStart w:id="5" w:name="_Hlk46132889"/>
      <w:r>
        <w:t xml:space="preserve">1. </w:t>
      </w:r>
      <w:bookmarkStart w:id="6" w:name="_Hlk46132932"/>
    </w:p>
    <w:tbl>
      <w:tblPr>
        <w:tblStyle w:val="TableGrid2"/>
        <w:tblW w:w="0" w:type="auto"/>
        <w:tblLook w:val="04A0" w:firstRow="1" w:lastRow="0" w:firstColumn="1" w:lastColumn="0" w:noHBand="0" w:noVBand="1"/>
      </w:tblPr>
      <w:tblGrid>
        <w:gridCol w:w="805"/>
        <w:gridCol w:w="2700"/>
        <w:gridCol w:w="2430"/>
        <w:gridCol w:w="1440"/>
        <w:gridCol w:w="630"/>
        <w:gridCol w:w="720"/>
        <w:gridCol w:w="625"/>
      </w:tblGrid>
      <w:tr w:rsidR="006C48F3" w:rsidRPr="006C48F3" w14:paraId="65CDC510" w14:textId="77777777" w:rsidTr="0079284D">
        <w:tc>
          <w:tcPr>
            <w:tcW w:w="805" w:type="dxa"/>
          </w:tcPr>
          <w:p w14:paraId="38E15C9D" w14:textId="77777777" w:rsidR="006C48F3" w:rsidRPr="006C48F3" w:rsidRDefault="006C48F3" w:rsidP="006C48F3">
            <w:r w:rsidRPr="006C48F3">
              <w:t>No</w:t>
            </w:r>
          </w:p>
        </w:tc>
        <w:tc>
          <w:tcPr>
            <w:tcW w:w="2700" w:type="dxa"/>
          </w:tcPr>
          <w:p w14:paraId="38AAC60E" w14:textId="77777777" w:rsidR="006C48F3" w:rsidRPr="006C48F3" w:rsidRDefault="006C48F3" w:rsidP="006C48F3">
            <w:r w:rsidRPr="006C48F3">
              <w:t>Account debited</w:t>
            </w:r>
          </w:p>
        </w:tc>
        <w:tc>
          <w:tcPr>
            <w:tcW w:w="2430" w:type="dxa"/>
          </w:tcPr>
          <w:p w14:paraId="0A7CEAD2" w14:textId="77777777" w:rsidR="006C48F3" w:rsidRPr="006C48F3" w:rsidRDefault="006C48F3" w:rsidP="006C48F3">
            <w:r w:rsidRPr="006C48F3">
              <w:t>Account credited</w:t>
            </w:r>
          </w:p>
        </w:tc>
        <w:tc>
          <w:tcPr>
            <w:tcW w:w="1440" w:type="dxa"/>
          </w:tcPr>
          <w:p w14:paraId="754924B2" w14:textId="77777777" w:rsidR="006C48F3" w:rsidRPr="006C48F3" w:rsidRDefault="006C48F3" w:rsidP="006C48F3">
            <w:r w:rsidRPr="006C48F3">
              <w:t>amount</w:t>
            </w:r>
          </w:p>
          <w:p w14:paraId="1211B987" w14:textId="77777777" w:rsidR="006C48F3" w:rsidRPr="006C48F3" w:rsidRDefault="006C48F3" w:rsidP="006C48F3"/>
          <w:p w14:paraId="4D072312" w14:textId="77777777" w:rsidR="006C48F3" w:rsidRPr="006C48F3" w:rsidRDefault="006C48F3" w:rsidP="006C48F3"/>
        </w:tc>
        <w:tc>
          <w:tcPr>
            <w:tcW w:w="630" w:type="dxa"/>
          </w:tcPr>
          <w:p w14:paraId="25D937C4" w14:textId="77777777" w:rsidR="006C48F3" w:rsidRPr="006C48F3" w:rsidRDefault="006C48F3" w:rsidP="006C48F3">
            <w:r w:rsidRPr="006C48F3">
              <w:t>A=</w:t>
            </w:r>
          </w:p>
        </w:tc>
        <w:tc>
          <w:tcPr>
            <w:tcW w:w="720" w:type="dxa"/>
          </w:tcPr>
          <w:p w14:paraId="193D25F5" w14:textId="77777777" w:rsidR="006C48F3" w:rsidRPr="006C48F3" w:rsidRDefault="006C48F3" w:rsidP="006C48F3">
            <w:r w:rsidRPr="006C48F3">
              <w:t>OE +</w:t>
            </w:r>
          </w:p>
        </w:tc>
        <w:tc>
          <w:tcPr>
            <w:tcW w:w="625" w:type="dxa"/>
          </w:tcPr>
          <w:p w14:paraId="59E5F3FB" w14:textId="77777777" w:rsidR="006C48F3" w:rsidRPr="006C48F3" w:rsidRDefault="006C48F3" w:rsidP="006C48F3">
            <w:r w:rsidRPr="006C48F3">
              <w:t>L</w:t>
            </w:r>
          </w:p>
        </w:tc>
      </w:tr>
      <w:tr w:rsidR="006C48F3" w:rsidRPr="006C48F3" w14:paraId="48F99724" w14:textId="77777777" w:rsidTr="0079284D">
        <w:tc>
          <w:tcPr>
            <w:tcW w:w="805" w:type="dxa"/>
          </w:tcPr>
          <w:p w14:paraId="220DF1B2" w14:textId="77777777" w:rsidR="006C48F3" w:rsidRPr="006C48F3" w:rsidRDefault="006C48F3" w:rsidP="006C48F3">
            <w:pPr>
              <w:numPr>
                <w:ilvl w:val="0"/>
                <w:numId w:val="4"/>
              </w:numPr>
              <w:contextualSpacing/>
            </w:pPr>
          </w:p>
        </w:tc>
        <w:tc>
          <w:tcPr>
            <w:tcW w:w="2700" w:type="dxa"/>
          </w:tcPr>
          <w:p w14:paraId="0BFE0F50" w14:textId="31020785" w:rsidR="006C48F3" w:rsidRPr="006C48F3" w:rsidRDefault="006C48F3" w:rsidP="006C48F3"/>
        </w:tc>
        <w:tc>
          <w:tcPr>
            <w:tcW w:w="2430" w:type="dxa"/>
          </w:tcPr>
          <w:p w14:paraId="2C9E14C7" w14:textId="0557DB9C" w:rsidR="006C48F3" w:rsidRPr="006C48F3" w:rsidRDefault="006C48F3" w:rsidP="006C48F3"/>
        </w:tc>
        <w:tc>
          <w:tcPr>
            <w:tcW w:w="1440" w:type="dxa"/>
          </w:tcPr>
          <w:p w14:paraId="478FF048" w14:textId="7D6CF77D" w:rsidR="006C48F3" w:rsidRPr="006C48F3" w:rsidRDefault="006C48F3" w:rsidP="006C48F3"/>
        </w:tc>
        <w:tc>
          <w:tcPr>
            <w:tcW w:w="630" w:type="dxa"/>
          </w:tcPr>
          <w:p w14:paraId="7801D9C3" w14:textId="2B37593F" w:rsidR="006C48F3" w:rsidRPr="006C48F3" w:rsidRDefault="006C48F3" w:rsidP="006C48F3"/>
        </w:tc>
        <w:tc>
          <w:tcPr>
            <w:tcW w:w="720" w:type="dxa"/>
          </w:tcPr>
          <w:p w14:paraId="7A0C0559" w14:textId="311FC78E" w:rsidR="006C48F3" w:rsidRPr="006C48F3" w:rsidRDefault="006C48F3" w:rsidP="006C48F3"/>
        </w:tc>
        <w:tc>
          <w:tcPr>
            <w:tcW w:w="625" w:type="dxa"/>
          </w:tcPr>
          <w:p w14:paraId="3A361CBF" w14:textId="091621EA" w:rsidR="006C48F3" w:rsidRPr="006C48F3" w:rsidRDefault="006C48F3" w:rsidP="006C48F3"/>
        </w:tc>
      </w:tr>
      <w:tr w:rsidR="006C48F3" w:rsidRPr="006C48F3" w14:paraId="65F2AFB0" w14:textId="77777777" w:rsidTr="0079284D">
        <w:tc>
          <w:tcPr>
            <w:tcW w:w="805" w:type="dxa"/>
          </w:tcPr>
          <w:p w14:paraId="2A280C0F" w14:textId="77777777" w:rsidR="006C48F3" w:rsidRPr="006C48F3" w:rsidRDefault="006C48F3" w:rsidP="006C48F3">
            <w:pPr>
              <w:numPr>
                <w:ilvl w:val="0"/>
                <w:numId w:val="4"/>
              </w:numPr>
              <w:contextualSpacing/>
            </w:pPr>
          </w:p>
        </w:tc>
        <w:tc>
          <w:tcPr>
            <w:tcW w:w="2700" w:type="dxa"/>
          </w:tcPr>
          <w:p w14:paraId="5D6355F7" w14:textId="4DAECE11" w:rsidR="006C48F3" w:rsidRPr="006C48F3" w:rsidRDefault="006C48F3" w:rsidP="006C48F3"/>
        </w:tc>
        <w:tc>
          <w:tcPr>
            <w:tcW w:w="2430" w:type="dxa"/>
          </w:tcPr>
          <w:p w14:paraId="46E5DF9D" w14:textId="0EA4E664" w:rsidR="006C48F3" w:rsidRPr="006C48F3" w:rsidRDefault="006C48F3" w:rsidP="006C48F3"/>
        </w:tc>
        <w:tc>
          <w:tcPr>
            <w:tcW w:w="1440" w:type="dxa"/>
          </w:tcPr>
          <w:p w14:paraId="7BC05FAD" w14:textId="4E748932" w:rsidR="006C48F3" w:rsidRPr="006C48F3" w:rsidRDefault="006C48F3" w:rsidP="006C48F3"/>
        </w:tc>
        <w:tc>
          <w:tcPr>
            <w:tcW w:w="630" w:type="dxa"/>
          </w:tcPr>
          <w:p w14:paraId="1E23614B" w14:textId="287E4DD3" w:rsidR="006C48F3" w:rsidRPr="006C48F3" w:rsidRDefault="006C48F3" w:rsidP="006C48F3"/>
        </w:tc>
        <w:tc>
          <w:tcPr>
            <w:tcW w:w="720" w:type="dxa"/>
          </w:tcPr>
          <w:p w14:paraId="4E582E05" w14:textId="6F4E4372" w:rsidR="006C48F3" w:rsidRPr="006C48F3" w:rsidRDefault="006C48F3" w:rsidP="006C48F3"/>
        </w:tc>
        <w:tc>
          <w:tcPr>
            <w:tcW w:w="625" w:type="dxa"/>
          </w:tcPr>
          <w:p w14:paraId="27EA635D" w14:textId="05678461" w:rsidR="006C48F3" w:rsidRPr="006C48F3" w:rsidRDefault="006C48F3" w:rsidP="006C48F3"/>
        </w:tc>
      </w:tr>
      <w:tr w:rsidR="006C48F3" w:rsidRPr="006C48F3" w14:paraId="33DA0ABE" w14:textId="77777777" w:rsidTr="0079284D">
        <w:tc>
          <w:tcPr>
            <w:tcW w:w="805" w:type="dxa"/>
          </w:tcPr>
          <w:p w14:paraId="2A4AE907" w14:textId="77777777" w:rsidR="006C48F3" w:rsidRPr="006C48F3" w:rsidRDefault="006C48F3" w:rsidP="006C48F3">
            <w:pPr>
              <w:numPr>
                <w:ilvl w:val="0"/>
                <w:numId w:val="4"/>
              </w:numPr>
              <w:contextualSpacing/>
            </w:pPr>
          </w:p>
        </w:tc>
        <w:tc>
          <w:tcPr>
            <w:tcW w:w="2700" w:type="dxa"/>
          </w:tcPr>
          <w:p w14:paraId="16DA6F36" w14:textId="06B6E8E1" w:rsidR="006C48F3" w:rsidRPr="006C48F3" w:rsidRDefault="006C48F3" w:rsidP="006C48F3"/>
        </w:tc>
        <w:tc>
          <w:tcPr>
            <w:tcW w:w="2430" w:type="dxa"/>
          </w:tcPr>
          <w:p w14:paraId="54E930E6" w14:textId="6DDDDB84" w:rsidR="006C48F3" w:rsidRPr="006C48F3" w:rsidRDefault="006C48F3" w:rsidP="006C48F3"/>
        </w:tc>
        <w:tc>
          <w:tcPr>
            <w:tcW w:w="1440" w:type="dxa"/>
          </w:tcPr>
          <w:p w14:paraId="1105CFEF" w14:textId="67DCCA49" w:rsidR="006C48F3" w:rsidRPr="006C48F3" w:rsidRDefault="006C48F3" w:rsidP="006C48F3"/>
        </w:tc>
        <w:tc>
          <w:tcPr>
            <w:tcW w:w="630" w:type="dxa"/>
          </w:tcPr>
          <w:p w14:paraId="2706B847" w14:textId="0836075A" w:rsidR="006C48F3" w:rsidRPr="006C48F3" w:rsidRDefault="006C48F3" w:rsidP="006C48F3"/>
        </w:tc>
        <w:tc>
          <w:tcPr>
            <w:tcW w:w="720" w:type="dxa"/>
          </w:tcPr>
          <w:p w14:paraId="47D834F7" w14:textId="0C1E79DF" w:rsidR="006C48F3" w:rsidRPr="006C48F3" w:rsidRDefault="006C48F3" w:rsidP="006C48F3"/>
        </w:tc>
        <w:tc>
          <w:tcPr>
            <w:tcW w:w="625" w:type="dxa"/>
          </w:tcPr>
          <w:p w14:paraId="4C74B1E9" w14:textId="107C503A" w:rsidR="006C48F3" w:rsidRPr="006C48F3" w:rsidRDefault="006C48F3" w:rsidP="006C48F3"/>
        </w:tc>
      </w:tr>
      <w:tr w:rsidR="006C48F3" w:rsidRPr="006C48F3" w14:paraId="1066797A" w14:textId="77777777" w:rsidTr="0079284D">
        <w:tc>
          <w:tcPr>
            <w:tcW w:w="805" w:type="dxa"/>
          </w:tcPr>
          <w:p w14:paraId="4EDADF5C" w14:textId="77777777" w:rsidR="006C48F3" w:rsidRPr="006C48F3" w:rsidRDefault="006C48F3" w:rsidP="006C48F3">
            <w:pPr>
              <w:numPr>
                <w:ilvl w:val="0"/>
                <w:numId w:val="4"/>
              </w:numPr>
              <w:contextualSpacing/>
            </w:pPr>
          </w:p>
        </w:tc>
        <w:tc>
          <w:tcPr>
            <w:tcW w:w="2700" w:type="dxa"/>
          </w:tcPr>
          <w:p w14:paraId="3DB79913" w14:textId="5D01F2AA" w:rsidR="006C48F3" w:rsidRPr="006C48F3" w:rsidRDefault="006C48F3" w:rsidP="006C48F3"/>
        </w:tc>
        <w:tc>
          <w:tcPr>
            <w:tcW w:w="2430" w:type="dxa"/>
          </w:tcPr>
          <w:p w14:paraId="477840C6" w14:textId="0EB90219" w:rsidR="006C48F3" w:rsidRPr="006C48F3" w:rsidRDefault="006C48F3" w:rsidP="006C48F3"/>
        </w:tc>
        <w:tc>
          <w:tcPr>
            <w:tcW w:w="1440" w:type="dxa"/>
          </w:tcPr>
          <w:p w14:paraId="6B59C1B8" w14:textId="6D9A2BA4" w:rsidR="006C48F3" w:rsidRPr="006C48F3" w:rsidRDefault="006C48F3" w:rsidP="006C48F3"/>
        </w:tc>
        <w:tc>
          <w:tcPr>
            <w:tcW w:w="630" w:type="dxa"/>
          </w:tcPr>
          <w:p w14:paraId="6D69AF38" w14:textId="14318432" w:rsidR="006C48F3" w:rsidRPr="006C48F3" w:rsidRDefault="006C48F3" w:rsidP="006C48F3"/>
        </w:tc>
        <w:tc>
          <w:tcPr>
            <w:tcW w:w="720" w:type="dxa"/>
          </w:tcPr>
          <w:p w14:paraId="0A73EF75" w14:textId="676120BB" w:rsidR="006C48F3" w:rsidRPr="006C48F3" w:rsidRDefault="006C48F3" w:rsidP="006C48F3"/>
        </w:tc>
        <w:tc>
          <w:tcPr>
            <w:tcW w:w="625" w:type="dxa"/>
          </w:tcPr>
          <w:p w14:paraId="1CB61593" w14:textId="1BC4C909" w:rsidR="006C48F3" w:rsidRPr="006C48F3" w:rsidRDefault="006C48F3" w:rsidP="006C48F3"/>
        </w:tc>
      </w:tr>
      <w:tr w:rsidR="006C48F3" w:rsidRPr="006C48F3" w14:paraId="585F0CD4" w14:textId="77777777" w:rsidTr="0079284D">
        <w:tc>
          <w:tcPr>
            <w:tcW w:w="805" w:type="dxa"/>
          </w:tcPr>
          <w:p w14:paraId="464F0554" w14:textId="77777777" w:rsidR="006C48F3" w:rsidRPr="006C48F3" w:rsidRDefault="006C48F3" w:rsidP="006C48F3">
            <w:pPr>
              <w:numPr>
                <w:ilvl w:val="0"/>
                <w:numId w:val="4"/>
              </w:numPr>
              <w:contextualSpacing/>
            </w:pPr>
          </w:p>
        </w:tc>
        <w:tc>
          <w:tcPr>
            <w:tcW w:w="2700" w:type="dxa"/>
          </w:tcPr>
          <w:p w14:paraId="608C3058" w14:textId="75331248" w:rsidR="006C48F3" w:rsidRPr="006C48F3" w:rsidRDefault="006C48F3" w:rsidP="006C48F3"/>
        </w:tc>
        <w:tc>
          <w:tcPr>
            <w:tcW w:w="2430" w:type="dxa"/>
          </w:tcPr>
          <w:p w14:paraId="7D278F16" w14:textId="21FF83D0" w:rsidR="006C48F3" w:rsidRPr="006C48F3" w:rsidRDefault="006C48F3" w:rsidP="006C48F3"/>
        </w:tc>
        <w:tc>
          <w:tcPr>
            <w:tcW w:w="1440" w:type="dxa"/>
          </w:tcPr>
          <w:p w14:paraId="71A92724" w14:textId="1AD93E91" w:rsidR="006C48F3" w:rsidRPr="006C48F3" w:rsidRDefault="006C48F3" w:rsidP="006C48F3"/>
        </w:tc>
        <w:tc>
          <w:tcPr>
            <w:tcW w:w="630" w:type="dxa"/>
          </w:tcPr>
          <w:p w14:paraId="014F7C81" w14:textId="41BFE66E" w:rsidR="006C48F3" w:rsidRPr="006C48F3" w:rsidRDefault="006C48F3" w:rsidP="006C48F3"/>
        </w:tc>
        <w:tc>
          <w:tcPr>
            <w:tcW w:w="720" w:type="dxa"/>
          </w:tcPr>
          <w:p w14:paraId="61680E0B" w14:textId="58FB74E2" w:rsidR="006C48F3" w:rsidRPr="006C48F3" w:rsidRDefault="006C48F3" w:rsidP="006C48F3"/>
        </w:tc>
        <w:tc>
          <w:tcPr>
            <w:tcW w:w="625" w:type="dxa"/>
          </w:tcPr>
          <w:p w14:paraId="6FEFAA24" w14:textId="4AA938F9" w:rsidR="006C48F3" w:rsidRPr="006C48F3" w:rsidRDefault="006C48F3" w:rsidP="006C48F3"/>
        </w:tc>
      </w:tr>
      <w:tr w:rsidR="006C48F3" w:rsidRPr="006C48F3" w14:paraId="2915B3EC" w14:textId="77777777" w:rsidTr="0079284D">
        <w:tc>
          <w:tcPr>
            <w:tcW w:w="805" w:type="dxa"/>
          </w:tcPr>
          <w:p w14:paraId="517C14A1" w14:textId="77777777" w:rsidR="006C48F3" w:rsidRPr="006C48F3" w:rsidRDefault="006C48F3" w:rsidP="006C48F3">
            <w:pPr>
              <w:numPr>
                <w:ilvl w:val="0"/>
                <w:numId w:val="4"/>
              </w:numPr>
              <w:contextualSpacing/>
            </w:pPr>
          </w:p>
        </w:tc>
        <w:tc>
          <w:tcPr>
            <w:tcW w:w="2700" w:type="dxa"/>
          </w:tcPr>
          <w:p w14:paraId="203048BF" w14:textId="70E80411" w:rsidR="006C48F3" w:rsidRPr="006C48F3" w:rsidRDefault="006C48F3" w:rsidP="006C48F3"/>
        </w:tc>
        <w:tc>
          <w:tcPr>
            <w:tcW w:w="2430" w:type="dxa"/>
          </w:tcPr>
          <w:p w14:paraId="77637C35" w14:textId="5C18F27B" w:rsidR="006C48F3" w:rsidRPr="006C48F3" w:rsidRDefault="006C48F3" w:rsidP="006C48F3"/>
        </w:tc>
        <w:tc>
          <w:tcPr>
            <w:tcW w:w="1440" w:type="dxa"/>
          </w:tcPr>
          <w:p w14:paraId="3EA0FFA1" w14:textId="35D91831" w:rsidR="006C48F3" w:rsidRPr="006C48F3" w:rsidRDefault="006C48F3" w:rsidP="006C48F3"/>
        </w:tc>
        <w:tc>
          <w:tcPr>
            <w:tcW w:w="630" w:type="dxa"/>
          </w:tcPr>
          <w:p w14:paraId="417B9F6D" w14:textId="641FABC4" w:rsidR="006C48F3" w:rsidRPr="006C48F3" w:rsidRDefault="006C48F3" w:rsidP="006C48F3"/>
        </w:tc>
        <w:tc>
          <w:tcPr>
            <w:tcW w:w="720" w:type="dxa"/>
          </w:tcPr>
          <w:p w14:paraId="3E9FED91" w14:textId="372A12CA" w:rsidR="006C48F3" w:rsidRPr="006C48F3" w:rsidRDefault="006C48F3" w:rsidP="006C48F3"/>
        </w:tc>
        <w:tc>
          <w:tcPr>
            <w:tcW w:w="625" w:type="dxa"/>
          </w:tcPr>
          <w:p w14:paraId="1869ACC5" w14:textId="79F7EC1D" w:rsidR="006C48F3" w:rsidRPr="006C48F3" w:rsidRDefault="006C48F3" w:rsidP="006C48F3"/>
        </w:tc>
      </w:tr>
      <w:tr w:rsidR="006C48F3" w:rsidRPr="006C48F3" w14:paraId="7478289D" w14:textId="77777777" w:rsidTr="0079284D">
        <w:tc>
          <w:tcPr>
            <w:tcW w:w="805" w:type="dxa"/>
          </w:tcPr>
          <w:p w14:paraId="40A41A9C" w14:textId="77777777" w:rsidR="006C48F3" w:rsidRPr="006C48F3" w:rsidRDefault="006C48F3" w:rsidP="006C48F3">
            <w:pPr>
              <w:numPr>
                <w:ilvl w:val="0"/>
                <w:numId w:val="4"/>
              </w:numPr>
              <w:contextualSpacing/>
            </w:pPr>
          </w:p>
        </w:tc>
        <w:tc>
          <w:tcPr>
            <w:tcW w:w="2700" w:type="dxa"/>
          </w:tcPr>
          <w:p w14:paraId="729D9D26" w14:textId="6BFC5535" w:rsidR="006C48F3" w:rsidRPr="006C48F3" w:rsidRDefault="006C48F3" w:rsidP="006C48F3"/>
        </w:tc>
        <w:tc>
          <w:tcPr>
            <w:tcW w:w="2430" w:type="dxa"/>
          </w:tcPr>
          <w:p w14:paraId="23A2A9C7" w14:textId="56F89ACB" w:rsidR="006C48F3" w:rsidRPr="006C48F3" w:rsidRDefault="006C48F3" w:rsidP="006C48F3"/>
        </w:tc>
        <w:tc>
          <w:tcPr>
            <w:tcW w:w="1440" w:type="dxa"/>
          </w:tcPr>
          <w:p w14:paraId="3257EB38" w14:textId="190C5499" w:rsidR="006C48F3" w:rsidRPr="006C48F3" w:rsidRDefault="006C48F3" w:rsidP="006C48F3"/>
        </w:tc>
        <w:tc>
          <w:tcPr>
            <w:tcW w:w="630" w:type="dxa"/>
          </w:tcPr>
          <w:p w14:paraId="71E79876" w14:textId="1D1DB89C" w:rsidR="006C48F3" w:rsidRPr="006C48F3" w:rsidRDefault="006C48F3" w:rsidP="006C48F3"/>
        </w:tc>
        <w:tc>
          <w:tcPr>
            <w:tcW w:w="720" w:type="dxa"/>
          </w:tcPr>
          <w:p w14:paraId="5CD0CDE4" w14:textId="56808FE9" w:rsidR="006C48F3" w:rsidRPr="006C48F3" w:rsidRDefault="006C48F3" w:rsidP="006C48F3"/>
        </w:tc>
        <w:tc>
          <w:tcPr>
            <w:tcW w:w="625" w:type="dxa"/>
          </w:tcPr>
          <w:p w14:paraId="51779ABD" w14:textId="2E0D7CFC" w:rsidR="006C48F3" w:rsidRPr="006C48F3" w:rsidRDefault="006C48F3" w:rsidP="006C48F3"/>
        </w:tc>
      </w:tr>
      <w:bookmarkEnd w:id="5"/>
    </w:tbl>
    <w:p w14:paraId="5F4AD6B0" w14:textId="45E70A5C" w:rsidR="006C48F3" w:rsidRDefault="006C48F3" w:rsidP="008D7748"/>
    <w:p w14:paraId="4B854A0E" w14:textId="77777777" w:rsidR="00A20C33" w:rsidRDefault="00A20C33" w:rsidP="008D7748"/>
    <w:bookmarkEnd w:id="6"/>
    <w:p w14:paraId="58A456C5" w14:textId="40BAF4B7" w:rsidR="008D7748" w:rsidRPr="008D7748" w:rsidRDefault="00217D65" w:rsidP="008D7748">
      <w:r>
        <w:t>2</w:t>
      </w:r>
      <w:bookmarkStart w:id="7" w:name="_Hlk46121847"/>
      <w:r>
        <w:t>. Post-Adjustment trial balanc</w:t>
      </w:r>
      <w:r w:rsidR="008D7748">
        <w:t>e</w:t>
      </w:r>
    </w:p>
    <w:tbl>
      <w:tblPr>
        <w:tblStyle w:val="TableGrid1"/>
        <w:tblW w:w="9900" w:type="dxa"/>
        <w:tblInd w:w="-545" w:type="dxa"/>
        <w:tblLook w:val="04A0" w:firstRow="1" w:lastRow="0" w:firstColumn="1" w:lastColumn="0" w:noHBand="0" w:noVBand="1"/>
      </w:tblPr>
      <w:tblGrid>
        <w:gridCol w:w="6442"/>
        <w:gridCol w:w="767"/>
        <w:gridCol w:w="1345"/>
        <w:gridCol w:w="1346"/>
      </w:tblGrid>
      <w:tr w:rsidR="008D7748" w:rsidRPr="008D7748" w14:paraId="6F7C3F68" w14:textId="77777777" w:rsidTr="0079284D">
        <w:tc>
          <w:tcPr>
            <w:tcW w:w="6480" w:type="dxa"/>
          </w:tcPr>
          <w:p w14:paraId="33A1A619" w14:textId="77777777" w:rsidR="008D7748" w:rsidRPr="008D7748" w:rsidRDefault="008D7748" w:rsidP="008D7748">
            <w:pPr>
              <w:rPr>
                <w:b/>
                <w:bCs/>
              </w:rPr>
            </w:pPr>
            <w:r w:rsidRPr="008D7748">
              <w:rPr>
                <w:b/>
                <w:bCs/>
              </w:rPr>
              <w:t>Balance sheet account section</w:t>
            </w:r>
          </w:p>
        </w:tc>
        <w:tc>
          <w:tcPr>
            <w:tcW w:w="720" w:type="dxa"/>
          </w:tcPr>
          <w:p w14:paraId="5B6DE173" w14:textId="77777777" w:rsidR="008D7748" w:rsidRPr="008D7748" w:rsidRDefault="008D7748" w:rsidP="008D7748">
            <w:pPr>
              <w:rPr>
                <w:b/>
                <w:bCs/>
              </w:rPr>
            </w:pPr>
            <w:r w:rsidRPr="008D7748">
              <w:rPr>
                <w:b/>
                <w:bCs/>
              </w:rPr>
              <w:t>FOLIO</w:t>
            </w:r>
          </w:p>
        </w:tc>
        <w:tc>
          <w:tcPr>
            <w:tcW w:w="1350" w:type="dxa"/>
          </w:tcPr>
          <w:p w14:paraId="216EE6D9" w14:textId="77777777" w:rsidR="008D7748" w:rsidRPr="008D7748" w:rsidRDefault="008D7748" w:rsidP="008D7748">
            <w:pPr>
              <w:rPr>
                <w:b/>
                <w:bCs/>
              </w:rPr>
            </w:pPr>
            <w:r w:rsidRPr="008D7748">
              <w:rPr>
                <w:b/>
                <w:bCs/>
              </w:rPr>
              <w:t>Debit</w:t>
            </w:r>
          </w:p>
        </w:tc>
        <w:tc>
          <w:tcPr>
            <w:tcW w:w="1350" w:type="dxa"/>
          </w:tcPr>
          <w:p w14:paraId="369AE627" w14:textId="77777777" w:rsidR="008D7748" w:rsidRPr="008D7748" w:rsidRDefault="008D7748" w:rsidP="008D7748">
            <w:pPr>
              <w:rPr>
                <w:b/>
                <w:bCs/>
              </w:rPr>
            </w:pPr>
            <w:r w:rsidRPr="008D7748">
              <w:rPr>
                <w:b/>
                <w:bCs/>
              </w:rPr>
              <w:t>Credit</w:t>
            </w:r>
          </w:p>
        </w:tc>
      </w:tr>
      <w:tr w:rsidR="008D7748" w:rsidRPr="008D7748" w14:paraId="192CF7C1" w14:textId="77777777" w:rsidTr="0079284D">
        <w:tc>
          <w:tcPr>
            <w:tcW w:w="6480" w:type="dxa"/>
          </w:tcPr>
          <w:p w14:paraId="0C995F70" w14:textId="77777777" w:rsidR="008D7748" w:rsidRPr="008D7748" w:rsidRDefault="008D7748" w:rsidP="008D7748">
            <w:r w:rsidRPr="008D7748">
              <w:t xml:space="preserve">Capital </w:t>
            </w:r>
          </w:p>
        </w:tc>
        <w:tc>
          <w:tcPr>
            <w:tcW w:w="720" w:type="dxa"/>
          </w:tcPr>
          <w:p w14:paraId="72EEF977" w14:textId="77777777" w:rsidR="008D7748" w:rsidRPr="008D7748" w:rsidRDefault="008D7748" w:rsidP="008D7748"/>
        </w:tc>
        <w:tc>
          <w:tcPr>
            <w:tcW w:w="1350" w:type="dxa"/>
          </w:tcPr>
          <w:p w14:paraId="54E549C2" w14:textId="77777777" w:rsidR="008D7748" w:rsidRPr="008D7748" w:rsidRDefault="008D7748" w:rsidP="008D7748"/>
        </w:tc>
        <w:tc>
          <w:tcPr>
            <w:tcW w:w="1350" w:type="dxa"/>
          </w:tcPr>
          <w:p w14:paraId="7B4B774E" w14:textId="71F6F4E4" w:rsidR="008D7748" w:rsidRPr="008D7748" w:rsidRDefault="008D7748" w:rsidP="008D7748"/>
        </w:tc>
      </w:tr>
      <w:tr w:rsidR="008D7748" w:rsidRPr="008D7748" w14:paraId="4DA2782E" w14:textId="77777777" w:rsidTr="0079284D">
        <w:tc>
          <w:tcPr>
            <w:tcW w:w="6480" w:type="dxa"/>
          </w:tcPr>
          <w:p w14:paraId="6D2969DF" w14:textId="4450BBD7" w:rsidR="008D7748" w:rsidRPr="008D7748" w:rsidRDefault="008D7748" w:rsidP="008D7748">
            <w:r w:rsidRPr="008D7748">
              <w:lastRenderedPageBreak/>
              <w:t xml:space="preserve">Drawings (340 000 </w:t>
            </w:r>
          </w:p>
        </w:tc>
        <w:tc>
          <w:tcPr>
            <w:tcW w:w="720" w:type="dxa"/>
          </w:tcPr>
          <w:p w14:paraId="68CF8A25" w14:textId="77777777" w:rsidR="008D7748" w:rsidRPr="008D7748" w:rsidRDefault="008D7748" w:rsidP="008D7748"/>
        </w:tc>
        <w:tc>
          <w:tcPr>
            <w:tcW w:w="1350" w:type="dxa"/>
          </w:tcPr>
          <w:p w14:paraId="7CF38A46" w14:textId="121B6EE3" w:rsidR="008D7748" w:rsidRPr="008D7748" w:rsidRDefault="008D7748" w:rsidP="008D7748"/>
        </w:tc>
        <w:tc>
          <w:tcPr>
            <w:tcW w:w="1350" w:type="dxa"/>
          </w:tcPr>
          <w:p w14:paraId="260CA1A8" w14:textId="77777777" w:rsidR="008D7748" w:rsidRPr="008D7748" w:rsidRDefault="008D7748" w:rsidP="008D7748"/>
        </w:tc>
      </w:tr>
      <w:tr w:rsidR="008D7748" w:rsidRPr="008D7748" w14:paraId="262F72F1" w14:textId="77777777" w:rsidTr="0079284D">
        <w:tc>
          <w:tcPr>
            <w:tcW w:w="6480" w:type="dxa"/>
          </w:tcPr>
          <w:p w14:paraId="6CE967DB" w14:textId="77777777" w:rsidR="008D7748" w:rsidRPr="008D7748" w:rsidRDefault="008D7748" w:rsidP="008D7748">
            <w:r w:rsidRPr="008D7748">
              <w:t xml:space="preserve">Equipment </w:t>
            </w:r>
          </w:p>
        </w:tc>
        <w:tc>
          <w:tcPr>
            <w:tcW w:w="720" w:type="dxa"/>
          </w:tcPr>
          <w:p w14:paraId="51423305" w14:textId="77777777" w:rsidR="008D7748" w:rsidRPr="008D7748" w:rsidRDefault="008D7748" w:rsidP="008D7748"/>
        </w:tc>
        <w:tc>
          <w:tcPr>
            <w:tcW w:w="1350" w:type="dxa"/>
          </w:tcPr>
          <w:p w14:paraId="73AC2765" w14:textId="0919DB40" w:rsidR="008D7748" w:rsidRPr="008D7748" w:rsidRDefault="008D7748" w:rsidP="008D7748"/>
        </w:tc>
        <w:tc>
          <w:tcPr>
            <w:tcW w:w="1350" w:type="dxa"/>
          </w:tcPr>
          <w:p w14:paraId="2E705311" w14:textId="77777777" w:rsidR="008D7748" w:rsidRPr="008D7748" w:rsidRDefault="008D7748" w:rsidP="008D7748"/>
        </w:tc>
      </w:tr>
      <w:tr w:rsidR="008D7748" w:rsidRPr="008D7748" w14:paraId="14A57E45" w14:textId="77777777" w:rsidTr="0079284D">
        <w:tc>
          <w:tcPr>
            <w:tcW w:w="6480" w:type="dxa"/>
          </w:tcPr>
          <w:p w14:paraId="05595122" w14:textId="20EFF8F2" w:rsidR="008D7748" w:rsidRPr="008D7748" w:rsidRDefault="008D7748" w:rsidP="008D7748">
            <w:r w:rsidRPr="008D7748">
              <w:t xml:space="preserve">Accumulated depreciation on equipment (133 000 </w:t>
            </w:r>
          </w:p>
        </w:tc>
        <w:tc>
          <w:tcPr>
            <w:tcW w:w="720" w:type="dxa"/>
          </w:tcPr>
          <w:p w14:paraId="4E8A4710" w14:textId="77777777" w:rsidR="008D7748" w:rsidRPr="008D7748" w:rsidRDefault="008D7748" w:rsidP="008D7748"/>
        </w:tc>
        <w:tc>
          <w:tcPr>
            <w:tcW w:w="1350" w:type="dxa"/>
          </w:tcPr>
          <w:p w14:paraId="29D5161E" w14:textId="77777777" w:rsidR="008D7748" w:rsidRPr="008D7748" w:rsidRDefault="008D7748" w:rsidP="008D7748"/>
        </w:tc>
        <w:tc>
          <w:tcPr>
            <w:tcW w:w="1350" w:type="dxa"/>
          </w:tcPr>
          <w:p w14:paraId="6EBE468D" w14:textId="7224F686" w:rsidR="008D7748" w:rsidRPr="008D7748" w:rsidRDefault="008D7748" w:rsidP="008D7748"/>
        </w:tc>
      </w:tr>
      <w:tr w:rsidR="008D7748" w:rsidRPr="008D7748" w14:paraId="02D39E15" w14:textId="77777777" w:rsidTr="0079284D">
        <w:tc>
          <w:tcPr>
            <w:tcW w:w="6480" w:type="dxa"/>
          </w:tcPr>
          <w:p w14:paraId="2BE9D809" w14:textId="7135140C" w:rsidR="008D7748" w:rsidRPr="008D7748" w:rsidRDefault="008D7748" w:rsidP="008D7748">
            <w:r w:rsidRPr="008D7748">
              <w:t xml:space="preserve">Trading stock (178 400 </w:t>
            </w:r>
          </w:p>
        </w:tc>
        <w:tc>
          <w:tcPr>
            <w:tcW w:w="720" w:type="dxa"/>
          </w:tcPr>
          <w:p w14:paraId="4511A93C" w14:textId="77777777" w:rsidR="008D7748" w:rsidRPr="008D7748" w:rsidRDefault="008D7748" w:rsidP="008D7748"/>
        </w:tc>
        <w:tc>
          <w:tcPr>
            <w:tcW w:w="1350" w:type="dxa"/>
          </w:tcPr>
          <w:p w14:paraId="51964613" w14:textId="08A82C47" w:rsidR="008D7748" w:rsidRPr="008D7748" w:rsidRDefault="008D7748" w:rsidP="008D7748"/>
        </w:tc>
        <w:tc>
          <w:tcPr>
            <w:tcW w:w="1350" w:type="dxa"/>
          </w:tcPr>
          <w:p w14:paraId="0D0B3A98" w14:textId="77777777" w:rsidR="008D7748" w:rsidRPr="008D7748" w:rsidRDefault="008D7748" w:rsidP="008D7748"/>
        </w:tc>
      </w:tr>
      <w:tr w:rsidR="008D7748" w:rsidRPr="008D7748" w14:paraId="76D91B61" w14:textId="77777777" w:rsidTr="0079284D">
        <w:tc>
          <w:tcPr>
            <w:tcW w:w="6480" w:type="dxa"/>
          </w:tcPr>
          <w:p w14:paraId="0B643C56" w14:textId="77777777" w:rsidR="008D7748" w:rsidRPr="008D7748" w:rsidRDefault="008D7748" w:rsidP="008D7748">
            <w:r w:rsidRPr="008D7748">
              <w:t xml:space="preserve">Fixed </w:t>
            </w:r>
            <w:proofErr w:type="gramStart"/>
            <w:r w:rsidRPr="008D7748">
              <w:t>deposit :</w:t>
            </w:r>
            <w:proofErr w:type="gramEnd"/>
            <w:r w:rsidRPr="008D7748">
              <w:t xml:space="preserve"> 6% p.a.</w:t>
            </w:r>
          </w:p>
        </w:tc>
        <w:tc>
          <w:tcPr>
            <w:tcW w:w="720" w:type="dxa"/>
          </w:tcPr>
          <w:p w14:paraId="1F6B6545" w14:textId="77777777" w:rsidR="008D7748" w:rsidRPr="008D7748" w:rsidRDefault="008D7748" w:rsidP="008D7748"/>
        </w:tc>
        <w:tc>
          <w:tcPr>
            <w:tcW w:w="1350" w:type="dxa"/>
          </w:tcPr>
          <w:p w14:paraId="7618D11C" w14:textId="3D9895D9" w:rsidR="008D7748" w:rsidRPr="008D7748" w:rsidRDefault="008D7748" w:rsidP="008D7748"/>
        </w:tc>
        <w:tc>
          <w:tcPr>
            <w:tcW w:w="1350" w:type="dxa"/>
          </w:tcPr>
          <w:p w14:paraId="311B13F3" w14:textId="77777777" w:rsidR="008D7748" w:rsidRPr="008D7748" w:rsidRDefault="008D7748" w:rsidP="008D7748"/>
        </w:tc>
      </w:tr>
      <w:tr w:rsidR="00667FEA" w:rsidRPr="008D7748" w14:paraId="1A80382F" w14:textId="77777777" w:rsidTr="0079284D">
        <w:tc>
          <w:tcPr>
            <w:tcW w:w="6480" w:type="dxa"/>
          </w:tcPr>
          <w:p w14:paraId="63E91601" w14:textId="43F83186" w:rsidR="00667FEA" w:rsidRPr="008D7748" w:rsidRDefault="00667FEA" w:rsidP="008D7748"/>
        </w:tc>
        <w:tc>
          <w:tcPr>
            <w:tcW w:w="720" w:type="dxa"/>
          </w:tcPr>
          <w:p w14:paraId="7FFE0637" w14:textId="77777777" w:rsidR="00667FEA" w:rsidRPr="008D7748" w:rsidRDefault="00667FEA" w:rsidP="008D7748"/>
        </w:tc>
        <w:tc>
          <w:tcPr>
            <w:tcW w:w="1350" w:type="dxa"/>
          </w:tcPr>
          <w:p w14:paraId="4F4174B9" w14:textId="77777777" w:rsidR="00667FEA" w:rsidRPr="008D7748" w:rsidRDefault="00667FEA" w:rsidP="008D7748"/>
        </w:tc>
        <w:tc>
          <w:tcPr>
            <w:tcW w:w="1350" w:type="dxa"/>
          </w:tcPr>
          <w:p w14:paraId="1D27CA15" w14:textId="77777777" w:rsidR="00667FEA" w:rsidRPr="008D7748" w:rsidRDefault="00667FEA" w:rsidP="008D7748"/>
        </w:tc>
      </w:tr>
      <w:tr w:rsidR="00667FEA" w:rsidRPr="008D7748" w14:paraId="64986160" w14:textId="77777777" w:rsidTr="0079284D">
        <w:tc>
          <w:tcPr>
            <w:tcW w:w="6480" w:type="dxa"/>
          </w:tcPr>
          <w:p w14:paraId="1AD70996" w14:textId="77777777" w:rsidR="00667FEA" w:rsidRPr="008D7748" w:rsidRDefault="00667FEA" w:rsidP="008D7748"/>
        </w:tc>
        <w:tc>
          <w:tcPr>
            <w:tcW w:w="720" w:type="dxa"/>
          </w:tcPr>
          <w:p w14:paraId="4697815B" w14:textId="77777777" w:rsidR="00667FEA" w:rsidRPr="008D7748" w:rsidRDefault="00667FEA" w:rsidP="008D7748"/>
        </w:tc>
        <w:tc>
          <w:tcPr>
            <w:tcW w:w="1350" w:type="dxa"/>
          </w:tcPr>
          <w:p w14:paraId="3D4A4CEF" w14:textId="77777777" w:rsidR="00667FEA" w:rsidRPr="008D7748" w:rsidRDefault="00667FEA" w:rsidP="008D7748"/>
        </w:tc>
        <w:tc>
          <w:tcPr>
            <w:tcW w:w="1350" w:type="dxa"/>
          </w:tcPr>
          <w:p w14:paraId="66765499" w14:textId="77777777" w:rsidR="00667FEA" w:rsidRPr="008D7748" w:rsidRDefault="00667FEA" w:rsidP="008D7748"/>
        </w:tc>
      </w:tr>
      <w:tr w:rsidR="00667FEA" w:rsidRPr="008D7748" w14:paraId="180D588F" w14:textId="77777777" w:rsidTr="0079284D">
        <w:tc>
          <w:tcPr>
            <w:tcW w:w="6480" w:type="dxa"/>
          </w:tcPr>
          <w:p w14:paraId="7309D726" w14:textId="77777777" w:rsidR="00667FEA" w:rsidRPr="008D7748" w:rsidRDefault="00667FEA" w:rsidP="008D7748"/>
        </w:tc>
        <w:tc>
          <w:tcPr>
            <w:tcW w:w="720" w:type="dxa"/>
          </w:tcPr>
          <w:p w14:paraId="5B8FCDC1" w14:textId="77777777" w:rsidR="00667FEA" w:rsidRPr="008D7748" w:rsidRDefault="00667FEA" w:rsidP="008D7748"/>
        </w:tc>
        <w:tc>
          <w:tcPr>
            <w:tcW w:w="1350" w:type="dxa"/>
          </w:tcPr>
          <w:p w14:paraId="36D5562E" w14:textId="77777777" w:rsidR="00667FEA" w:rsidRPr="008D7748" w:rsidRDefault="00667FEA" w:rsidP="008D7748"/>
        </w:tc>
        <w:tc>
          <w:tcPr>
            <w:tcW w:w="1350" w:type="dxa"/>
          </w:tcPr>
          <w:p w14:paraId="31580039" w14:textId="77777777" w:rsidR="00667FEA" w:rsidRPr="008D7748" w:rsidRDefault="00667FEA" w:rsidP="008D7748"/>
        </w:tc>
      </w:tr>
      <w:tr w:rsidR="00667FEA" w:rsidRPr="008D7748" w14:paraId="0D05DC16" w14:textId="77777777" w:rsidTr="0079284D">
        <w:tc>
          <w:tcPr>
            <w:tcW w:w="6480" w:type="dxa"/>
          </w:tcPr>
          <w:p w14:paraId="09CF03A0" w14:textId="77777777" w:rsidR="00667FEA" w:rsidRPr="008D7748" w:rsidRDefault="00667FEA" w:rsidP="008D7748"/>
        </w:tc>
        <w:tc>
          <w:tcPr>
            <w:tcW w:w="720" w:type="dxa"/>
          </w:tcPr>
          <w:p w14:paraId="65CAB65D" w14:textId="77777777" w:rsidR="00667FEA" w:rsidRPr="008D7748" w:rsidRDefault="00667FEA" w:rsidP="008D7748"/>
        </w:tc>
        <w:tc>
          <w:tcPr>
            <w:tcW w:w="1350" w:type="dxa"/>
          </w:tcPr>
          <w:p w14:paraId="2CC2F231" w14:textId="77777777" w:rsidR="00667FEA" w:rsidRPr="008D7748" w:rsidRDefault="00667FEA" w:rsidP="008D7748"/>
        </w:tc>
        <w:tc>
          <w:tcPr>
            <w:tcW w:w="1350" w:type="dxa"/>
          </w:tcPr>
          <w:p w14:paraId="4DD20490" w14:textId="77777777" w:rsidR="00667FEA" w:rsidRPr="008D7748" w:rsidRDefault="00667FEA" w:rsidP="008D7748"/>
        </w:tc>
      </w:tr>
      <w:tr w:rsidR="008D7748" w:rsidRPr="008D7748" w14:paraId="6C067DB8" w14:textId="77777777" w:rsidTr="0079284D">
        <w:tc>
          <w:tcPr>
            <w:tcW w:w="6480" w:type="dxa"/>
          </w:tcPr>
          <w:p w14:paraId="01FC4ABC" w14:textId="77777777" w:rsidR="008D7748" w:rsidRPr="008D7748" w:rsidRDefault="008D7748" w:rsidP="008D7748">
            <w:pPr>
              <w:rPr>
                <w:b/>
                <w:bCs/>
              </w:rPr>
            </w:pPr>
            <w:r w:rsidRPr="008D7748">
              <w:rPr>
                <w:b/>
                <w:bCs/>
              </w:rPr>
              <w:t xml:space="preserve">Nominal account section </w:t>
            </w:r>
          </w:p>
        </w:tc>
        <w:tc>
          <w:tcPr>
            <w:tcW w:w="720" w:type="dxa"/>
          </w:tcPr>
          <w:p w14:paraId="46CBB064" w14:textId="77777777" w:rsidR="008D7748" w:rsidRPr="008D7748" w:rsidRDefault="008D7748" w:rsidP="008D7748"/>
        </w:tc>
        <w:tc>
          <w:tcPr>
            <w:tcW w:w="1350" w:type="dxa"/>
          </w:tcPr>
          <w:p w14:paraId="0F3AB89C" w14:textId="77777777" w:rsidR="008D7748" w:rsidRPr="008D7748" w:rsidRDefault="008D7748" w:rsidP="008D7748"/>
        </w:tc>
        <w:tc>
          <w:tcPr>
            <w:tcW w:w="1350" w:type="dxa"/>
          </w:tcPr>
          <w:p w14:paraId="5AC8FFB4" w14:textId="77777777" w:rsidR="008D7748" w:rsidRPr="008D7748" w:rsidRDefault="008D7748" w:rsidP="008D7748"/>
        </w:tc>
      </w:tr>
      <w:tr w:rsidR="008D7748" w:rsidRPr="008D7748" w14:paraId="43CF80C0" w14:textId="77777777" w:rsidTr="0079284D">
        <w:tc>
          <w:tcPr>
            <w:tcW w:w="6480" w:type="dxa"/>
          </w:tcPr>
          <w:p w14:paraId="5011FA2C" w14:textId="0985F750" w:rsidR="008D7748" w:rsidRPr="008D7748" w:rsidRDefault="008D7748" w:rsidP="008D7748">
            <w:r w:rsidRPr="008D7748">
              <w:t>Sales (1 200 000</w:t>
            </w:r>
          </w:p>
        </w:tc>
        <w:tc>
          <w:tcPr>
            <w:tcW w:w="720" w:type="dxa"/>
          </w:tcPr>
          <w:p w14:paraId="5CB74D6A" w14:textId="77777777" w:rsidR="008D7748" w:rsidRPr="008D7748" w:rsidRDefault="008D7748" w:rsidP="008D7748"/>
        </w:tc>
        <w:tc>
          <w:tcPr>
            <w:tcW w:w="1350" w:type="dxa"/>
          </w:tcPr>
          <w:p w14:paraId="7F21B6C4" w14:textId="77777777" w:rsidR="008D7748" w:rsidRPr="008D7748" w:rsidRDefault="008D7748" w:rsidP="008D7748"/>
        </w:tc>
        <w:tc>
          <w:tcPr>
            <w:tcW w:w="1350" w:type="dxa"/>
          </w:tcPr>
          <w:p w14:paraId="4B6D868C" w14:textId="66471457" w:rsidR="008D7748" w:rsidRPr="008D7748" w:rsidRDefault="008D7748" w:rsidP="008D7748"/>
        </w:tc>
      </w:tr>
      <w:tr w:rsidR="008D7748" w:rsidRPr="008D7748" w14:paraId="76BA9D26" w14:textId="77777777" w:rsidTr="0079284D">
        <w:tc>
          <w:tcPr>
            <w:tcW w:w="6480" w:type="dxa"/>
          </w:tcPr>
          <w:p w14:paraId="0A8B2211" w14:textId="77777777" w:rsidR="008D7748" w:rsidRPr="008D7748" w:rsidRDefault="008D7748" w:rsidP="008D7748">
            <w:r w:rsidRPr="008D7748">
              <w:t>Cost of sales</w:t>
            </w:r>
          </w:p>
        </w:tc>
        <w:tc>
          <w:tcPr>
            <w:tcW w:w="720" w:type="dxa"/>
          </w:tcPr>
          <w:p w14:paraId="16A69143" w14:textId="77777777" w:rsidR="008D7748" w:rsidRPr="008D7748" w:rsidRDefault="008D7748" w:rsidP="008D7748"/>
        </w:tc>
        <w:tc>
          <w:tcPr>
            <w:tcW w:w="1350" w:type="dxa"/>
          </w:tcPr>
          <w:p w14:paraId="0F1F7BD4" w14:textId="327B7B79" w:rsidR="008D7748" w:rsidRPr="008D7748" w:rsidRDefault="008D7748" w:rsidP="008D7748"/>
        </w:tc>
        <w:tc>
          <w:tcPr>
            <w:tcW w:w="1350" w:type="dxa"/>
          </w:tcPr>
          <w:p w14:paraId="45DE283E" w14:textId="77777777" w:rsidR="008D7748" w:rsidRPr="008D7748" w:rsidRDefault="008D7748" w:rsidP="008D7748"/>
        </w:tc>
      </w:tr>
      <w:tr w:rsidR="008D7748" w:rsidRPr="008D7748" w14:paraId="2B737F31" w14:textId="77777777" w:rsidTr="0079284D">
        <w:tc>
          <w:tcPr>
            <w:tcW w:w="6480" w:type="dxa"/>
          </w:tcPr>
          <w:p w14:paraId="702BB7B5" w14:textId="6446F0FD" w:rsidR="008D7748" w:rsidRPr="008D7748" w:rsidRDefault="008D7748" w:rsidP="008D7748">
            <w:r w:rsidRPr="008D7748">
              <w:t xml:space="preserve">Rent income (66 000 </w:t>
            </w:r>
          </w:p>
        </w:tc>
        <w:tc>
          <w:tcPr>
            <w:tcW w:w="720" w:type="dxa"/>
          </w:tcPr>
          <w:p w14:paraId="5833932A" w14:textId="77777777" w:rsidR="008D7748" w:rsidRPr="008D7748" w:rsidRDefault="008D7748" w:rsidP="008D7748"/>
        </w:tc>
        <w:tc>
          <w:tcPr>
            <w:tcW w:w="1350" w:type="dxa"/>
          </w:tcPr>
          <w:p w14:paraId="4DA18833" w14:textId="77777777" w:rsidR="008D7748" w:rsidRPr="008D7748" w:rsidRDefault="008D7748" w:rsidP="008D7748"/>
        </w:tc>
        <w:tc>
          <w:tcPr>
            <w:tcW w:w="1350" w:type="dxa"/>
          </w:tcPr>
          <w:p w14:paraId="48F2F37B" w14:textId="6B1A0CC2" w:rsidR="008D7748" w:rsidRPr="008D7748" w:rsidRDefault="008D7748" w:rsidP="008D7748"/>
        </w:tc>
      </w:tr>
      <w:tr w:rsidR="008D7748" w:rsidRPr="008D7748" w14:paraId="60BD4274" w14:textId="77777777" w:rsidTr="0079284D">
        <w:tc>
          <w:tcPr>
            <w:tcW w:w="6480" w:type="dxa"/>
          </w:tcPr>
          <w:p w14:paraId="08E3358C" w14:textId="20A7F0BF" w:rsidR="008D7748" w:rsidRPr="008D7748" w:rsidRDefault="008D7748" w:rsidP="008D7748">
            <w:r w:rsidRPr="008D7748">
              <w:t xml:space="preserve">Motor vehicle expense (11 200 </w:t>
            </w:r>
          </w:p>
        </w:tc>
        <w:tc>
          <w:tcPr>
            <w:tcW w:w="720" w:type="dxa"/>
          </w:tcPr>
          <w:p w14:paraId="0F89FEEC" w14:textId="77777777" w:rsidR="008D7748" w:rsidRPr="008D7748" w:rsidRDefault="008D7748" w:rsidP="008D7748"/>
        </w:tc>
        <w:tc>
          <w:tcPr>
            <w:tcW w:w="1350" w:type="dxa"/>
          </w:tcPr>
          <w:p w14:paraId="3C056D04" w14:textId="3592E0C9" w:rsidR="008D7748" w:rsidRPr="008D7748" w:rsidRDefault="008D7748" w:rsidP="008D7748"/>
        </w:tc>
        <w:tc>
          <w:tcPr>
            <w:tcW w:w="1350" w:type="dxa"/>
          </w:tcPr>
          <w:p w14:paraId="3733FEA8" w14:textId="77777777" w:rsidR="008D7748" w:rsidRPr="008D7748" w:rsidRDefault="008D7748" w:rsidP="008D7748"/>
        </w:tc>
      </w:tr>
      <w:tr w:rsidR="008D7748" w:rsidRPr="008D7748" w14:paraId="001B8F76" w14:textId="77777777" w:rsidTr="0079284D">
        <w:tc>
          <w:tcPr>
            <w:tcW w:w="6480" w:type="dxa"/>
          </w:tcPr>
          <w:p w14:paraId="57AB4AA9" w14:textId="51660AB5" w:rsidR="008D7748" w:rsidRPr="008D7748" w:rsidRDefault="008D7748" w:rsidP="008D7748">
            <w:r w:rsidRPr="008D7748">
              <w:t>Interest on fixed deposit (12 000</w:t>
            </w:r>
          </w:p>
        </w:tc>
        <w:tc>
          <w:tcPr>
            <w:tcW w:w="720" w:type="dxa"/>
          </w:tcPr>
          <w:p w14:paraId="615C0C29" w14:textId="77777777" w:rsidR="008D7748" w:rsidRPr="008D7748" w:rsidRDefault="008D7748" w:rsidP="008D7748"/>
        </w:tc>
        <w:tc>
          <w:tcPr>
            <w:tcW w:w="1350" w:type="dxa"/>
          </w:tcPr>
          <w:p w14:paraId="234B67C6" w14:textId="77777777" w:rsidR="008D7748" w:rsidRPr="008D7748" w:rsidRDefault="008D7748" w:rsidP="008D7748"/>
        </w:tc>
        <w:tc>
          <w:tcPr>
            <w:tcW w:w="1350" w:type="dxa"/>
          </w:tcPr>
          <w:p w14:paraId="1ED8D978" w14:textId="3858B64C" w:rsidR="008D7748" w:rsidRPr="008D7748" w:rsidRDefault="008D7748" w:rsidP="008D7748">
            <w:r w:rsidRPr="008D7748">
              <w:t xml:space="preserve"> </w:t>
            </w:r>
          </w:p>
        </w:tc>
      </w:tr>
      <w:tr w:rsidR="008D7748" w:rsidRPr="008D7748" w14:paraId="33959688" w14:textId="77777777" w:rsidTr="0079284D">
        <w:tc>
          <w:tcPr>
            <w:tcW w:w="6480" w:type="dxa"/>
          </w:tcPr>
          <w:p w14:paraId="3C5B648E" w14:textId="68BFC97D" w:rsidR="008D7748" w:rsidRPr="008D7748" w:rsidRDefault="008D7748" w:rsidP="008D7748">
            <w:r w:rsidRPr="008D7748">
              <w:t xml:space="preserve">Salaries and wages (233 000 </w:t>
            </w:r>
          </w:p>
        </w:tc>
        <w:tc>
          <w:tcPr>
            <w:tcW w:w="720" w:type="dxa"/>
          </w:tcPr>
          <w:p w14:paraId="192D6864" w14:textId="77777777" w:rsidR="008D7748" w:rsidRPr="008D7748" w:rsidRDefault="008D7748" w:rsidP="008D7748"/>
        </w:tc>
        <w:tc>
          <w:tcPr>
            <w:tcW w:w="1350" w:type="dxa"/>
          </w:tcPr>
          <w:p w14:paraId="7E0A8D28" w14:textId="4EAFDD1B" w:rsidR="008D7748" w:rsidRPr="008D7748" w:rsidRDefault="008D7748" w:rsidP="008D7748"/>
        </w:tc>
        <w:tc>
          <w:tcPr>
            <w:tcW w:w="1350" w:type="dxa"/>
          </w:tcPr>
          <w:p w14:paraId="75D626A6" w14:textId="77777777" w:rsidR="008D7748" w:rsidRPr="008D7748" w:rsidRDefault="008D7748" w:rsidP="008D7748"/>
        </w:tc>
      </w:tr>
      <w:tr w:rsidR="008D7748" w:rsidRPr="008D7748" w14:paraId="303F30AA" w14:textId="77777777" w:rsidTr="0079284D">
        <w:tc>
          <w:tcPr>
            <w:tcW w:w="6480" w:type="dxa"/>
          </w:tcPr>
          <w:p w14:paraId="0CBCAC5C" w14:textId="77777777" w:rsidR="008D7748" w:rsidRPr="008D7748" w:rsidRDefault="008D7748" w:rsidP="008D7748">
            <w:r w:rsidRPr="008D7748">
              <w:t xml:space="preserve">Advertising </w:t>
            </w:r>
          </w:p>
        </w:tc>
        <w:tc>
          <w:tcPr>
            <w:tcW w:w="720" w:type="dxa"/>
          </w:tcPr>
          <w:p w14:paraId="3D2D0DCE" w14:textId="77777777" w:rsidR="008D7748" w:rsidRPr="008D7748" w:rsidRDefault="008D7748" w:rsidP="008D7748"/>
        </w:tc>
        <w:tc>
          <w:tcPr>
            <w:tcW w:w="1350" w:type="dxa"/>
          </w:tcPr>
          <w:p w14:paraId="04775D26" w14:textId="6CB2D225" w:rsidR="008D7748" w:rsidRPr="008D7748" w:rsidRDefault="008D7748" w:rsidP="008D7748"/>
        </w:tc>
        <w:tc>
          <w:tcPr>
            <w:tcW w:w="1350" w:type="dxa"/>
          </w:tcPr>
          <w:p w14:paraId="723D2EF4" w14:textId="77777777" w:rsidR="008D7748" w:rsidRPr="008D7748" w:rsidRDefault="008D7748" w:rsidP="008D7748"/>
        </w:tc>
      </w:tr>
      <w:tr w:rsidR="008D7748" w:rsidRPr="008D7748" w14:paraId="529CE4DD" w14:textId="77777777" w:rsidTr="0079284D">
        <w:tc>
          <w:tcPr>
            <w:tcW w:w="6480" w:type="dxa"/>
          </w:tcPr>
          <w:p w14:paraId="033AC480" w14:textId="5F495E76" w:rsidR="008D7748" w:rsidRPr="008D7748" w:rsidRDefault="008D7748" w:rsidP="008D7748">
            <w:r w:rsidRPr="008D7748">
              <w:t xml:space="preserve">Insurance (7 150 </w:t>
            </w:r>
          </w:p>
        </w:tc>
        <w:tc>
          <w:tcPr>
            <w:tcW w:w="720" w:type="dxa"/>
          </w:tcPr>
          <w:p w14:paraId="009114B5" w14:textId="77777777" w:rsidR="008D7748" w:rsidRPr="008D7748" w:rsidRDefault="008D7748" w:rsidP="008D7748"/>
        </w:tc>
        <w:tc>
          <w:tcPr>
            <w:tcW w:w="1350" w:type="dxa"/>
          </w:tcPr>
          <w:p w14:paraId="58D40BB1" w14:textId="188182CC" w:rsidR="008D7748" w:rsidRPr="008D7748" w:rsidRDefault="008D7748" w:rsidP="008D7748"/>
        </w:tc>
        <w:tc>
          <w:tcPr>
            <w:tcW w:w="1350" w:type="dxa"/>
          </w:tcPr>
          <w:p w14:paraId="59D16F04" w14:textId="77777777" w:rsidR="008D7748" w:rsidRPr="008D7748" w:rsidRDefault="008D7748" w:rsidP="008D7748"/>
        </w:tc>
      </w:tr>
      <w:tr w:rsidR="008D7748" w:rsidRPr="008D7748" w14:paraId="2F133E44" w14:textId="77777777" w:rsidTr="0079284D">
        <w:tc>
          <w:tcPr>
            <w:tcW w:w="6480" w:type="dxa"/>
          </w:tcPr>
          <w:p w14:paraId="6804C827" w14:textId="4436ED83" w:rsidR="008D7748" w:rsidRPr="008D7748" w:rsidRDefault="008D7748" w:rsidP="008D7748"/>
        </w:tc>
        <w:tc>
          <w:tcPr>
            <w:tcW w:w="720" w:type="dxa"/>
          </w:tcPr>
          <w:p w14:paraId="1A7F6027" w14:textId="77777777" w:rsidR="008D7748" w:rsidRPr="008D7748" w:rsidRDefault="008D7748" w:rsidP="008D7748"/>
        </w:tc>
        <w:tc>
          <w:tcPr>
            <w:tcW w:w="1350" w:type="dxa"/>
          </w:tcPr>
          <w:p w14:paraId="239885CC" w14:textId="09A2513A" w:rsidR="008D7748" w:rsidRPr="008D7748" w:rsidRDefault="008D7748" w:rsidP="008D7748"/>
        </w:tc>
        <w:tc>
          <w:tcPr>
            <w:tcW w:w="1350" w:type="dxa"/>
          </w:tcPr>
          <w:p w14:paraId="2D519D7B" w14:textId="77777777" w:rsidR="008D7748" w:rsidRPr="008D7748" w:rsidRDefault="008D7748" w:rsidP="008D7748"/>
        </w:tc>
      </w:tr>
      <w:tr w:rsidR="008D7748" w:rsidRPr="008D7748" w14:paraId="6287AB1B" w14:textId="77777777" w:rsidTr="0079284D">
        <w:tc>
          <w:tcPr>
            <w:tcW w:w="6480" w:type="dxa"/>
          </w:tcPr>
          <w:p w14:paraId="10489497" w14:textId="77777777" w:rsidR="008D7748" w:rsidRPr="008D7748" w:rsidRDefault="008D7748" w:rsidP="008D7748"/>
        </w:tc>
        <w:tc>
          <w:tcPr>
            <w:tcW w:w="720" w:type="dxa"/>
          </w:tcPr>
          <w:p w14:paraId="4B792F2F" w14:textId="77777777" w:rsidR="008D7748" w:rsidRPr="008D7748" w:rsidRDefault="008D7748" w:rsidP="008D7748"/>
        </w:tc>
        <w:tc>
          <w:tcPr>
            <w:tcW w:w="1350" w:type="dxa"/>
          </w:tcPr>
          <w:p w14:paraId="0313FF1C" w14:textId="77777777" w:rsidR="008D7748" w:rsidRPr="008D7748" w:rsidRDefault="008D7748" w:rsidP="008D7748"/>
        </w:tc>
        <w:tc>
          <w:tcPr>
            <w:tcW w:w="1350" w:type="dxa"/>
          </w:tcPr>
          <w:p w14:paraId="312E9144" w14:textId="77777777" w:rsidR="008D7748" w:rsidRPr="008D7748" w:rsidRDefault="008D7748" w:rsidP="008D7748"/>
        </w:tc>
      </w:tr>
      <w:tr w:rsidR="008D7748" w:rsidRPr="008D7748" w14:paraId="4BD7D880" w14:textId="77777777" w:rsidTr="0079284D">
        <w:tc>
          <w:tcPr>
            <w:tcW w:w="6480" w:type="dxa"/>
          </w:tcPr>
          <w:p w14:paraId="09BC0DA5" w14:textId="77777777" w:rsidR="008D7748" w:rsidRPr="008D7748" w:rsidRDefault="008D7748" w:rsidP="008D7748"/>
        </w:tc>
        <w:tc>
          <w:tcPr>
            <w:tcW w:w="720" w:type="dxa"/>
          </w:tcPr>
          <w:p w14:paraId="0E641676" w14:textId="77777777" w:rsidR="008D7748" w:rsidRPr="008D7748" w:rsidRDefault="008D7748" w:rsidP="008D7748"/>
        </w:tc>
        <w:tc>
          <w:tcPr>
            <w:tcW w:w="1350" w:type="dxa"/>
          </w:tcPr>
          <w:p w14:paraId="30BE6417" w14:textId="65933C46" w:rsidR="008D7748" w:rsidRPr="008D7748" w:rsidRDefault="008D7748" w:rsidP="008D7748"/>
        </w:tc>
        <w:tc>
          <w:tcPr>
            <w:tcW w:w="1350" w:type="dxa"/>
          </w:tcPr>
          <w:p w14:paraId="13129B2D" w14:textId="1B025A97" w:rsidR="008D7748" w:rsidRPr="008D7748" w:rsidRDefault="008D7748" w:rsidP="008D7748"/>
        </w:tc>
      </w:tr>
      <w:bookmarkEnd w:id="7"/>
    </w:tbl>
    <w:p w14:paraId="054D5C88" w14:textId="77777777" w:rsidR="008A5144" w:rsidRDefault="008A5144" w:rsidP="00555C07"/>
    <w:p w14:paraId="3BB9A9CD" w14:textId="3189E049" w:rsidR="0044739E" w:rsidRDefault="008A5144" w:rsidP="00555C07">
      <w:pPr>
        <w:rPr>
          <w:b/>
          <w:bCs/>
          <w:u w:val="single"/>
        </w:rPr>
      </w:pPr>
      <w:r w:rsidRPr="008A5144">
        <w:rPr>
          <w:b/>
          <w:bCs/>
          <w:u w:val="single"/>
        </w:rPr>
        <w:t>Pre-paid expense</w:t>
      </w:r>
    </w:p>
    <w:p w14:paraId="116E129D" w14:textId="25B0E68C" w:rsidR="000B54AF" w:rsidRPr="000B54AF" w:rsidRDefault="000B54AF" w:rsidP="00555C07">
      <w:r w:rsidRPr="000B54AF">
        <w:t>Refers to the amount of an expense that was paid during the present financial year</w:t>
      </w:r>
      <w:r>
        <w:t xml:space="preserve"> for the next financial year. </w:t>
      </w:r>
      <w:r w:rsidRPr="000B54AF">
        <w:t xml:space="preserve"> According to the Matching concept of GAAP such amount must be removed from the </w:t>
      </w:r>
      <w:r>
        <w:t xml:space="preserve">expense account so that only amounts representing this financial year remain in the expense account. </w:t>
      </w:r>
      <w:r w:rsidRPr="000B54AF">
        <w:t>The amount is removed from the incomes account through an adjustment entry by using the income received account</w:t>
      </w:r>
      <w:r>
        <w:t xml:space="preserve">  </w:t>
      </w:r>
    </w:p>
    <w:p w14:paraId="783A0E95" w14:textId="03E388D4" w:rsidR="008A5144" w:rsidRDefault="008A5144" w:rsidP="00555C07">
      <w:pPr>
        <w:rPr>
          <w:b/>
          <w:bCs/>
          <w:u w:val="single"/>
        </w:rPr>
      </w:pPr>
      <w:r w:rsidRPr="008A5144">
        <w:rPr>
          <w:b/>
          <w:bCs/>
          <w:u w:val="single"/>
        </w:rPr>
        <w:t>Income received in advance</w:t>
      </w:r>
    </w:p>
    <w:p w14:paraId="4B04E211" w14:textId="341DE011" w:rsidR="008A5144" w:rsidRPr="000B54AF" w:rsidRDefault="008A5144" w:rsidP="00555C07">
      <w:r w:rsidRPr="000B54AF">
        <w:t>Refers to an</w:t>
      </w:r>
      <w:r w:rsidR="000B54AF">
        <w:t xml:space="preserve"> amount of</w:t>
      </w:r>
      <w:r w:rsidRPr="000B54AF">
        <w:t xml:space="preserve"> income that was received during this </w:t>
      </w:r>
      <w:r w:rsidR="009A1DAB" w:rsidRPr="000B54AF">
        <w:t>financial year for the next financial year</w:t>
      </w:r>
      <w:bookmarkStart w:id="8" w:name="_Hlk46150941"/>
      <w:r w:rsidR="009A1DAB" w:rsidRPr="000B54AF">
        <w:t xml:space="preserve">. According to the Matching concept of GAAP such amount must be removed from the </w:t>
      </w:r>
      <w:bookmarkEnd w:id="8"/>
      <w:r w:rsidR="009A1DAB" w:rsidRPr="000B54AF">
        <w:t xml:space="preserve">income account. </w:t>
      </w:r>
      <w:bookmarkStart w:id="9" w:name="_Hlk46151212"/>
      <w:r w:rsidR="000B54AF" w:rsidRPr="000B54AF">
        <w:t>The</w:t>
      </w:r>
      <w:r w:rsidR="009A1DAB" w:rsidRPr="000B54AF">
        <w:t xml:space="preserve"> amount is removed</w:t>
      </w:r>
      <w:r w:rsidR="000B54AF" w:rsidRPr="000B54AF">
        <w:t xml:space="preserve"> from the incomes account through an adjustment entry by using the income received account</w:t>
      </w:r>
      <w:bookmarkEnd w:id="9"/>
      <w:r w:rsidR="000B54AF" w:rsidRPr="000B54AF">
        <w:t>.</w:t>
      </w:r>
      <w:r w:rsidR="009A1DAB" w:rsidRPr="000B54AF">
        <w:t xml:space="preserve">  </w:t>
      </w:r>
    </w:p>
    <w:p w14:paraId="373E3E4D" w14:textId="77777777" w:rsidR="00BD5D4C" w:rsidRDefault="00BD5D4C" w:rsidP="00555C07">
      <w:pPr>
        <w:rPr>
          <w:b/>
          <w:bCs/>
        </w:rPr>
      </w:pPr>
    </w:p>
    <w:p w14:paraId="246D841F" w14:textId="77777777" w:rsidR="00BD5D4C" w:rsidRDefault="00BD5D4C" w:rsidP="00555C07">
      <w:pPr>
        <w:rPr>
          <w:b/>
          <w:bCs/>
        </w:rPr>
      </w:pPr>
    </w:p>
    <w:p w14:paraId="74BA3789" w14:textId="77777777" w:rsidR="00BD5D4C" w:rsidRDefault="00BD5D4C" w:rsidP="00555C07">
      <w:pPr>
        <w:rPr>
          <w:b/>
          <w:bCs/>
        </w:rPr>
      </w:pPr>
    </w:p>
    <w:p w14:paraId="1868B128" w14:textId="77777777" w:rsidR="00BD5D4C" w:rsidRDefault="00BD5D4C" w:rsidP="00555C07">
      <w:pPr>
        <w:rPr>
          <w:b/>
          <w:bCs/>
        </w:rPr>
      </w:pPr>
    </w:p>
    <w:p w14:paraId="3E6DFB82" w14:textId="77777777" w:rsidR="00BD5D4C" w:rsidRDefault="00BD5D4C" w:rsidP="00555C07">
      <w:pPr>
        <w:rPr>
          <w:b/>
          <w:bCs/>
        </w:rPr>
      </w:pPr>
    </w:p>
    <w:p w14:paraId="1D30B9D4" w14:textId="77777777" w:rsidR="00CE75D9" w:rsidRDefault="00CE75D9" w:rsidP="00555C07">
      <w:pPr>
        <w:rPr>
          <w:b/>
          <w:bCs/>
        </w:rPr>
      </w:pPr>
    </w:p>
    <w:p w14:paraId="2B34B2C3" w14:textId="77777777" w:rsidR="00533718" w:rsidRDefault="00533718" w:rsidP="0079284D">
      <w:pPr>
        <w:rPr>
          <w:b/>
          <w:bCs/>
        </w:rPr>
      </w:pPr>
    </w:p>
    <w:p w14:paraId="5542064B" w14:textId="77777777" w:rsidR="00533718" w:rsidRDefault="00533718" w:rsidP="0079284D">
      <w:pPr>
        <w:rPr>
          <w:b/>
          <w:bCs/>
        </w:rPr>
      </w:pPr>
    </w:p>
    <w:p w14:paraId="31877742" w14:textId="77777777" w:rsidR="00533718" w:rsidRDefault="00533718" w:rsidP="0079284D">
      <w:pPr>
        <w:rPr>
          <w:b/>
          <w:bCs/>
        </w:rPr>
      </w:pPr>
    </w:p>
    <w:p w14:paraId="04DC48F2" w14:textId="60F852A5" w:rsidR="00CE75D9" w:rsidRDefault="0079284D" w:rsidP="0079284D">
      <w:pPr>
        <w:rPr>
          <w:b/>
          <w:bCs/>
        </w:rPr>
      </w:pPr>
      <w:r w:rsidRPr="00BD5D4C">
        <w:rPr>
          <w:b/>
          <w:bCs/>
        </w:rPr>
        <w:t xml:space="preserve">Activity 2- Prepaid expense &amp; Income Received </w:t>
      </w:r>
      <w:proofErr w:type="gramStart"/>
      <w:r w:rsidRPr="00BD5D4C">
        <w:rPr>
          <w:b/>
          <w:bCs/>
        </w:rPr>
        <w:t>In</w:t>
      </w:r>
      <w:proofErr w:type="gramEnd"/>
      <w:r w:rsidRPr="00BD5D4C">
        <w:rPr>
          <w:b/>
          <w:bCs/>
        </w:rPr>
        <w:t xml:space="preserve"> Advance</w:t>
      </w:r>
      <w:bookmarkStart w:id="10" w:name="_Hlk46132626"/>
    </w:p>
    <w:p w14:paraId="27299FDA" w14:textId="4AA799D5" w:rsidR="0079284D" w:rsidRPr="00CE75D9" w:rsidRDefault="0079284D" w:rsidP="0079284D">
      <w:pPr>
        <w:rPr>
          <w:b/>
          <w:bCs/>
        </w:rPr>
      </w:pPr>
      <w:r>
        <w:t xml:space="preserve"> P</w:t>
      </w:r>
      <w:r w:rsidR="00CE75D9">
        <w:t>re</w:t>
      </w:r>
      <w:r>
        <w:t>-Adjustment trial balance</w:t>
      </w:r>
    </w:p>
    <w:tbl>
      <w:tblPr>
        <w:tblStyle w:val="TableGrid1"/>
        <w:tblW w:w="9900" w:type="dxa"/>
        <w:tblInd w:w="-545" w:type="dxa"/>
        <w:tblLook w:val="04A0" w:firstRow="1" w:lastRow="0" w:firstColumn="1" w:lastColumn="0" w:noHBand="0" w:noVBand="1"/>
      </w:tblPr>
      <w:tblGrid>
        <w:gridCol w:w="6480"/>
        <w:gridCol w:w="720"/>
        <w:gridCol w:w="1350"/>
        <w:gridCol w:w="1350"/>
      </w:tblGrid>
      <w:tr w:rsidR="0079284D" w:rsidRPr="008D7748" w14:paraId="2902ADE8" w14:textId="77777777" w:rsidTr="0079284D">
        <w:tc>
          <w:tcPr>
            <w:tcW w:w="6480" w:type="dxa"/>
          </w:tcPr>
          <w:p w14:paraId="02E62B7E" w14:textId="77777777" w:rsidR="0079284D" w:rsidRPr="008D7748" w:rsidRDefault="0079284D" w:rsidP="0079284D">
            <w:pPr>
              <w:rPr>
                <w:b/>
                <w:bCs/>
              </w:rPr>
            </w:pPr>
            <w:r w:rsidRPr="008D7748">
              <w:rPr>
                <w:b/>
                <w:bCs/>
              </w:rPr>
              <w:t>Balance sheet account section</w:t>
            </w:r>
          </w:p>
        </w:tc>
        <w:tc>
          <w:tcPr>
            <w:tcW w:w="720" w:type="dxa"/>
          </w:tcPr>
          <w:p w14:paraId="531F2437" w14:textId="252EBF52" w:rsidR="0079284D" w:rsidRPr="008D7748" w:rsidRDefault="0079284D" w:rsidP="0079284D">
            <w:pPr>
              <w:rPr>
                <w:b/>
                <w:bCs/>
              </w:rPr>
            </w:pPr>
            <w:r w:rsidRPr="008D7748">
              <w:rPr>
                <w:b/>
                <w:bCs/>
              </w:rPr>
              <w:t>FO</w:t>
            </w:r>
          </w:p>
        </w:tc>
        <w:tc>
          <w:tcPr>
            <w:tcW w:w="1350" w:type="dxa"/>
          </w:tcPr>
          <w:p w14:paraId="6CBD2899" w14:textId="77777777" w:rsidR="0079284D" w:rsidRPr="008D7748" w:rsidRDefault="0079284D" w:rsidP="0079284D">
            <w:pPr>
              <w:rPr>
                <w:b/>
                <w:bCs/>
              </w:rPr>
            </w:pPr>
            <w:r w:rsidRPr="008D7748">
              <w:rPr>
                <w:b/>
                <w:bCs/>
              </w:rPr>
              <w:t>Debit</w:t>
            </w:r>
          </w:p>
        </w:tc>
        <w:tc>
          <w:tcPr>
            <w:tcW w:w="1350" w:type="dxa"/>
          </w:tcPr>
          <w:p w14:paraId="2FCB6587" w14:textId="77777777" w:rsidR="0079284D" w:rsidRPr="008D7748" w:rsidRDefault="0079284D" w:rsidP="0079284D">
            <w:pPr>
              <w:rPr>
                <w:b/>
                <w:bCs/>
              </w:rPr>
            </w:pPr>
            <w:r w:rsidRPr="008D7748">
              <w:rPr>
                <w:b/>
                <w:bCs/>
              </w:rPr>
              <w:t>Credit</w:t>
            </w:r>
          </w:p>
        </w:tc>
      </w:tr>
      <w:tr w:rsidR="0079284D" w:rsidRPr="008D7748" w14:paraId="40077D2C" w14:textId="77777777" w:rsidTr="0079284D">
        <w:tc>
          <w:tcPr>
            <w:tcW w:w="6480" w:type="dxa"/>
          </w:tcPr>
          <w:p w14:paraId="66D66A28" w14:textId="77777777" w:rsidR="0079284D" w:rsidRPr="008D7748" w:rsidRDefault="0079284D" w:rsidP="0079284D">
            <w:r w:rsidRPr="008D7748">
              <w:t xml:space="preserve">Capital </w:t>
            </w:r>
          </w:p>
        </w:tc>
        <w:tc>
          <w:tcPr>
            <w:tcW w:w="720" w:type="dxa"/>
          </w:tcPr>
          <w:p w14:paraId="4AB3684E" w14:textId="77777777" w:rsidR="0079284D" w:rsidRPr="008D7748" w:rsidRDefault="0079284D" w:rsidP="0079284D"/>
        </w:tc>
        <w:tc>
          <w:tcPr>
            <w:tcW w:w="1350" w:type="dxa"/>
          </w:tcPr>
          <w:p w14:paraId="5FB56821" w14:textId="77777777" w:rsidR="0079284D" w:rsidRPr="008D7748" w:rsidRDefault="0079284D" w:rsidP="0079284D"/>
        </w:tc>
        <w:tc>
          <w:tcPr>
            <w:tcW w:w="1350" w:type="dxa"/>
          </w:tcPr>
          <w:p w14:paraId="4D689420" w14:textId="6C040D47" w:rsidR="0079284D" w:rsidRPr="008D7748" w:rsidRDefault="00CD4A6B" w:rsidP="0079284D">
            <w:r>
              <w:t>200 840</w:t>
            </w:r>
          </w:p>
        </w:tc>
      </w:tr>
      <w:tr w:rsidR="0079284D" w:rsidRPr="008D7748" w14:paraId="5C9CB891" w14:textId="77777777" w:rsidTr="0079284D">
        <w:tc>
          <w:tcPr>
            <w:tcW w:w="6480" w:type="dxa"/>
          </w:tcPr>
          <w:p w14:paraId="7A59C9E3" w14:textId="66FEEC97" w:rsidR="0079284D" w:rsidRPr="008D7748" w:rsidRDefault="0079284D" w:rsidP="0079284D">
            <w:r w:rsidRPr="008D7748">
              <w:t xml:space="preserve">Drawings  </w:t>
            </w:r>
          </w:p>
        </w:tc>
        <w:tc>
          <w:tcPr>
            <w:tcW w:w="720" w:type="dxa"/>
          </w:tcPr>
          <w:p w14:paraId="61A2FF8D" w14:textId="77777777" w:rsidR="0079284D" w:rsidRPr="008D7748" w:rsidRDefault="0079284D" w:rsidP="0079284D"/>
        </w:tc>
        <w:tc>
          <w:tcPr>
            <w:tcW w:w="1350" w:type="dxa"/>
          </w:tcPr>
          <w:p w14:paraId="4532A840" w14:textId="48421CFB" w:rsidR="0079284D" w:rsidRPr="008D7748" w:rsidRDefault="00CD4A6B" w:rsidP="0079284D">
            <w:r>
              <w:t>10 520</w:t>
            </w:r>
          </w:p>
        </w:tc>
        <w:tc>
          <w:tcPr>
            <w:tcW w:w="1350" w:type="dxa"/>
          </w:tcPr>
          <w:p w14:paraId="436D8BE5" w14:textId="77777777" w:rsidR="0079284D" w:rsidRPr="008D7748" w:rsidRDefault="0079284D" w:rsidP="0079284D"/>
        </w:tc>
      </w:tr>
      <w:tr w:rsidR="0079284D" w:rsidRPr="008D7748" w14:paraId="1E31F243" w14:textId="77777777" w:rsidTr="0079284D">
        <w:tc>
          <w:tcPr>
            <w:tcW w:w="6480" w:type="dxa"/>
          </w:tcPr>
          <w:p w14:paraId="03616D7E" w14:textId="75FD3868" w:rsidR="0079284D" w:rsidRPr="008D7748" w:rsidRDefault="00902857" w:rsidP="0079284D">
            <w:r>
              <w:t>Vehicle</w:t>
            </w:r>
            <w:r w:rsidR="0079284D" w:rsidRPr="008D7748">
              <w:t xml:space="preserve"> </w:t>
            </w:r>
          </w:p>
        </w:tc>
        <w:tc>
          <w:tcPr>
            <w:tcW w:w="720" w:type="dxa"/>
          </w:tcPr>
          <w:p w14:paraId="4BB233F1" w14:textId="77777777" w:rsidR="0079284D" w:rsidRPr="008D7748" w:rsidRDefault="0079284D" w:rsidP="0079284D"/>
        </w:tc>
        <w:tc>
          <w:tcPr>
            <w:tcW w:w="1350" w:type="dxa"/>
          </w:tcPr>
          <w:p w14:paraId="0E7F9519" w14:textId="01D7E448" w:rsidR="0079284D" w:rsidRPr="008D7748" w:rsidRDefault="00CB7251" w:rsidP="0079284D">
            <w:r>
              <w:t>410 000</w:t>
            </w:r>
          </w:p>
        </w:tc>
        <w:tc>
          <w:tcPr>
            <w:tcW w:w="1350" w:type="dxa"/>
          </w:tcPr>
          <w:p w14:paraId="4F878CD0" w14:textId="77777777" w:rsidR="0079284D" w:rsidRPr="008D7748" w:rsidRDefault="0079284D" w:rsidP="0079284D"/>
        </w:tc>
      </w:tr>
      <w:tr w:rsidR="0079284D" w:rsidRPr="008D7748" w14:paraId="4C83C6F6" w14:textId="77777777" w:rsidTr="0079284D">
        <w:tc>
          <w:tcPr>
            <w:tcW w:w="6480" w:type="dxa"/>
          </w:tcPr>
          <w:p w14:paraId="7D27C0FD" w14:textId="456B3C12" w:rsidR="0079284D" w:rsidRPr="008D7748" w:rsidRDefault="0079284D" w:rsidP="0079284D">
            <w:r w:rsidRPr="008D7748">
              <w:t xml:space="preserve">Accumulated depreciation on </w:t>
            </w:r>
            <w:r w:rsidR="00902857">
              <w:t>vehicle</w:t>
            </w:r>
            <w:r w:rsidRPr="008D7748">
              <w:t xml:space="preserve"> </w:t>
            </w:r>
          </w:p>
        </w:tc>
        <w:tc>
          <w:tcPr>
            <w:tcW w:w="720" w:type="dxa"/>
          </w:tcPr>
          <w:p w14:paraId="7923A324" w14:textId="77777777" w:rsidR="0079284D" w:rsidRPr="008D7748" w:rsidRDefault="0079284D" w:rsidP="0079284D"/>
        </w:tc>
        <w:tc>
          <w:tcPr>
            <w:tcW w:w="1350" w:type="dxa"/>
          </w:tcPr>
          <w:p w14:paraId="67369862" w14:textId="77777777" w:rsidR="0079284D" w:rsidRPr="008D7748" w:rsidRDefault="0079284D" w:rsidP="0079284D"/>
        </w:tc>
        <w:tc>
          <w:tcPr>
            <w:tcW w:w="1350" w:type="dxa"/>
          </w:tcPr>
          <w:p w14:paraId="3480CEA1" w14:textId="17121B1F" w:rsidR="0079284D" w:rsidRPr="008D7748" w:rsidRDefault="00CB7251" w:rsidP="0079284D">
            <w:r>
              <w:t>160 000</w:t>
            </w:r>
          </w:p>
        </w:tc>
      </w:tr>
      <w:tr w:rsidR="0079284D" w:rsidRPr="008D7748" w14:paraId="138DB757" w14:textId="77777777" w:rsidTr="0079284D">
        <w:tc>
          <w:tcPr>
            <w:tcW w:w="6480" w:type="dxa"/>
          </w:tcPr>
          <w:p w14:paraId="7674A85A" w14:textId="592CA20F" w:rsidR="0079284D" w:rsidRPr="008D7748" w:rsidRDefault="0079284D" w:rsidP="0079284D">
            <w:r w:rsidRPr="008D7748">
              <w:t xml:space="preserve">Trading stock  </w:t>
            </w:r>
          </w:p>
        </w:tc>
        <w:tc>
          <w:tcPr>
            <w:tcW w:w="720" w:type="dxa"/>
          </w:tcPr>
          <w:p w14:paraId="746B6E7E" w14:textId="77777777" w:rsidR="0079284D" w:rsidRPr="008D7748" w:rsidRDefault="0079284D" w:rsidP="0079284D"/>
        </w:tc>
        <w:tc>
          <w:tcPr>
            <w:tcW w:w="1350" w:type="dxa"/>
          </w:tcPr>
          <w:p w14:paraId="587AC3E5" w14:textId="049F8F23" w:rsidR="0079284D" w:rsidRPr="008D7748" w:rsidRDefault="00041080" w:rsidP="0079284D">
            <w:r>
              <w:t>45 780</w:t>
            </w:r>
          </w:p>
        </w:tc>
        <w:tc>
          <w:tcPr>
            <w:tcW w:w="1350" w:type="dxa"/>
          </w:tcPr>
          <w:p w14:paraId="78BA0639" w14:textId="77777777" w:rsidR="0079284D" w:rsidRPr="008D7748" w:rsidRDefault="0079284D" w:rsidP="0079284D"/>
        </w:tc>
      </w:tr>
      <w:tr w:rsidR="00B803CF" w:rsidRPr="008D7748" w14:paraId="2F20A695" w14:textId="77777777" w:rsidTr="0079284D">
        <w:tc>
          <w:tcPr>
            <w:tcW w:w="6480" w:type="dxa"/>
          </w:tcPr>
          <w:p w14:paraId="67468268" w14:textId="4FF202B5" w:rsidR="00B803CF" w:rsidRPr="008D7748" w:rsidRDefault="00B803CF" w:rsidP="0079284D">
            <w:r>
              <w:t>Debtors control</w:t>
            </w:r>
          </w:p>
        </w:tc>
        <w:tc>
          <w:tcPr>
            <w:tcW w:w="720" w:type="dxa"/>
          </w:tcPr>
          <w:p w14:paraId="1705B683" w14:textId="77777777" w:rsidR="00B803CF" w:rsidRPr="008D7748" w:rsidRDefault="00B803CF" w:rsidP="0079284D"/>
        </w:tc>
        <w:tc>
          <w:tcPr>
            <w:tcW w:w="1350" w:type="dxa"/>
          </w:tcPr>
          <w:p w14:paraId="51377430" w14:textId="14839B0D" w:rsidR="00B803CF" w:rsidRDefault="00B803CF" w:rsidP="0079284D">
            <w:r>
              <w:t>38 690</w:t>
            </w:r>
          </w:p>
        </w:tc>
        <w:tc>
          <w:tcPr>
            <w:tcW w:w="1350" w:type="dxa"/>
          </w:tcPr>
          <w:p w14:paraId="577142E8" w14:textId="77777777" w:rsidR="00B803CF" w:rsidRPr="008D7748" w:rsidRDefault="00B803CF" w:rsidP="0079284D"/>
        </w:tc>
      </w:tr>
      <w:tr w:rsidR="0079284D" w:rsidRPr="008D7748" w14:paraId="7F977269" w14:textId="77777777" w:rsidTr="0079284D">
        <w:tc>
          <w:tcPr>
            <w:tcW w:w="6480" w:type="dxa"/>
          </w:tcPr>
          <w:p w14:paraId="3EBF372F" w14:textId="7C1BABC3" w:rsidR="0079284D" w:rsidRPr="008D7748" w:rsidRDefault="0079284D" w:rsidP="0079284D">
            <w:r w:rsidRPr="008D7748">
              <w:t>Fixed deposit: 6% p.a.</w:t>
            </w:r>
          </w:p>
        </w:tc>
        <w:tc>
          <w:tcPr>
            <w:tcW w:w="720" w:type="dxa"/>
          </w:tcPr>
          <w:p w14:paraId="48B4D0DA" w14:textId="77777777" w:rsidR="0079284D" w:rsidRPr="008D7748" w:rsidRDefault="0079284D" w:rsidP="0079284D"/>
        </w:tc>
        <w:tc>
          <w:tcPr>
            <w:tcW w:w="1350" w:type="dxa"/>
          </w:tcPr>
          <w:p w14:paraId="5BBD1FAC" w14:textId="513BB698" w:rsidR="0079284D" w:rsidRPr="008D7748" w:rsidRDefault="0079284D" w:rsidP="0079284D">
            <w:r>
              <w:t>60 000</w:t>
            </w:r>
          </w:p>
        </w:tc>
        <w:tc>
          <w:tcPr>
            <w:tcW w:w="1350" w:type="dxa"/>
          </w:tcPr>
          <w:p w14:paraId="0174F995" w14:textId="77777777" w:rsidR="0079284D" w:rsidRPr="008D7748" w:rsidRDefault="0079284D" w:rsidP="0079284D"/>
        </w:tc>
      </w:tr>
      <w:tr w:rsidR="0079284D" w:rsidRPr="008D7748" w14:paraId="3C514258" w14:textId="77777777" w:rsidTr="0079284D">
        <w:tc>
          <w:tcPr>
            <w:tcW w:w="6480" w:type="dxa"/>
          </w:tcPr>
          <w:p w14:paraId="700D2991" w14:textId="77777777" w:rsidR="0079284D" w:rsidRPr="008D7748" w:rsidRDefault="0079284D" w:rsidP="0079284D">
            <w:pPr>
              <w:rPr>
                <w:b/>
                <w:bCs/>
              </w:rPr>
            </w:pPr>
            <w:r w:rsidRPr="008D7748">
              <w:rPr>
                <w:b/>
                <w:bCs/>
              </w:rPr>
              <w:t xml:space="preserve">Nominal account section </w:t>
            </w:r>
          </w:p>
        </w:tc>
        <w:tc>
          <w:tcPr>
            <w:tcW w:w="720" w:type="dxa"/>
          </w:tcPr>
          <w:p w14:paraId="44009BFB" w14:textId="77777777" w:rsidR="0079284D" w:rsidRPr="008D7748" w:rsidRDefault="0079284D" w:rsidP="0079284D"/>
        </w:tc>
        <w:tc>
          <w:tcPr>
            <w:tcW w:w="1350" w:type="dxa"/>
          </w:tcPr>
          <w:p w14:paraId="666CD335" w14:textId="77777777" w:rsidR="0079284D" w:rsidRPr="008D7748" w:rsidRDefault="0079284D" w:rsidP="0079284D"/>
        </w:tc>
        <w:tc>
          <w:tcPr>
            <w:tcW w:w="1350" w:type="dxa"/>
          </w:tcPr>
          <w:p w14:paraId="77EF8F16" w14:textId="77777777" w:rsidR="0079284D" w:rsidRPr="008D7748" w:rsidRDefault="0079284D" w:rsidP="0079284D"/>
        </w:tc>
      </w:tr>
      <w:tr w:rsidR="0079284D" w:rsidRPr="008D7748" w14:paraId="6C5FFFBB" w14:textId="77777777" w:rsidTr="0079284D">
        <w:tc>
          <w:tcPr>
            <w:tcW w:w="6480" w:type="dxa"/>
          </w:tcPr>
          <w:p w14:paraId="146AED7B" w14:textId="2DAA5900" w:rsidR="0079284D" w:rsidRPr="008D7748" w:rsidRDefault="0079284D" w:rsidP="0079284D">
            <w:r w:rsidRPr="008D7748">
              <w:t>S</w:t>
            </w:r>
            <w:r>
              <w:t>ales</w:t>
            </w:r>
          </w:p>
        </w:tc>
        <w:tc>
          <w:tcPr>
            <w:tcW w:w="720" w:type="dxa"/>
          </w:tcPr>
          <w:p w14:paraId="65255469" w14:textId="77777777" w:rsidR="0079284D" w:rsidRPr="008D7748" w:rsidRDefault="0079284D" w:rsidP="0079284D"/>
        </w:tc>
        <w:tc>
          <w:tcPr>
            <w:tcW w:w="1350" w:type="dxa"/>
          </w:tcPr>
          <w:p w14:paraId="642419FB" w14:textId="77777777" w:rsidR="0079284D" w:rsidRPr="008D7748" w:rsidRDefault="0079284D" w:rsidP="0079284D"/>
        </w:tc>
        <w:tc>
          <w:tcPr>
            <w:tcW w:w="1350" w:type="dxa"/>
          </w:tcPr>
          <w:p w14:paraId="5805AA38" w14:textId="3D989988" w:rsidR="0079284D" w:rsidRPr="008D7748" w:rsidRDefault="00C62599" w:rsidP="0079284D">
            <w:r>
              <w:t>876 000</w:t>
            </w:r>
          </w:p>
        </w:tc>
      </w:tr>
      <w:tr w:rsidR="0079284D" w:rsidRPr="008D7748" w14:paraId="0EEB1315" w14:textId="77777777" w:rsidTr="0079284D">
        <w:tc>
          <w:tcPr>
            <w:tcW w:w="6480" w:type="dxa"/>
          </w:tcPr>
          <w:p w14:paraId="39E29D86" w14:textId="77777777" w:rsidR="0079284D" w:rsidRPr="008D7748" w:rsidRDefault="0079284D" w:rsidP="0079284D">
            <w:r w:rsidRPr="008D7748">
              <w:t>Cost of sales</w:t>
            </w:r>
          </w:p>
        </w:tc>
        <w:tc>
          <w:tcPr>
            <w:tcW w:w="720" w:type="dxa"/>
          </w:tcPr>
          <w:p w14:paraId="45C1E96F" w14:textId="77777777" w:rsidR="0079284D" w:rsidRPr="008D7748" w:rsidRDefault="0079284D" w:rsidP="0079284D"/>
        </w:tc>
        <w:tc>
          <w:tcPr>
            <w:tcW w:w="1350" w:type="dxa"/>
          </w:tcPr>
          <w:p w14:paraId="3B25134D" w14:textId="6D1B3674" w:rsidR="0079284D" w:rsidRPr="008D7748" w:rsidRDefault="00C62599" w:rsidP="0079284D">
            <w:r>
              <w:t>490 000</w:t>
            </w:r>
          </w:p>
        </w:tc>
        <w:tc>
          <w:tcPr>
            <w:tcW w:w="1350" w:type="dxa"/>
          </w:tcPr>
          <w:p w14:paraId="186251DC" w14:textId="77777777" w:rsidR="0079284D" w:rsidRPr="008D7748" w:rsidRDefault="0079284D" w:rsidP="0079284D"/>
        </w:tc>
      </w:tr>
      <w:tr w:rsidR="0079284D" w:rsidRPr="008D7748" w14:paraId="1670B8DC" w14:textId="77777777" w:rsidTr="0079284D">
        <w:tc>
          <w:tcPr>
            <w:tcW w:w="6480" w:type="dxa"/>
          </w:tcPr>
          <w:p w14:paraId="6B47BBE8" w14:textId="64352B0D" w:rsidR="0079284D" w:rsidRPr="008D7748" w:rsidRDefault="00C62599" w:rsidP="0079284D">
            <w:r>
              <w:t>Debtors allowances</w:t>
            </w:r>
          </w:p>
        </w:tc>
        <w:tc>
          <w:tcPr>
            <w:tcW w:w="720" w:type="dxa"/>
          </w:tcPr>
          <w:p w14:paraId="3A00A4B9" w14:textId="77777777" w:rsidR="0079284D" w:rsidRPr="008D7748" w:rsidRDefault="0079284D" w:rsidP="0079284D"/>
        </w:tc>
        <w:tc>
          <w:tcPr>
            <w:tcW w:w="1350" w:type="dxa"/>
          </w:tcPr>
          <w:p w14:paraId="45BC2759" w14:textId="02876C88" w:rsidR="0079284D" w:rsidRPr="008D7748" w:rsidRDefault="00C62599" w:rsidP="0079284D">
            <w:r>
              <w:t xml:space="preserve">  16 000</w:t>
            </w:r>
          </w:p>
        </w:tc>
        <w:tc>
          <w:tcPr>
            <w:tcW w:w="1350" w:type="dxa"/>
          </w:tcPr>
          <w:p w14:paraId="5E3E4883" w14:textId="77777777" w:rsidR="0079284D" w:rsidRPr="008D7748" w:rsidRDefault="0079284D" w:rsidP="0079284D"/>
        </w:tc>
      </w:tr>
      <w:tr w:rsidR="0079284D" w:rsidRPr="008D7748" w14:paraId="2EF132FA" w14:textId="77777777" w:rsidTr="0079284D">
        <w:tc>
          <w:tcPr>
            <w:tcW w:w="6480" w:type="dxa"/>
          </w:tcPr>
          <w:p w14:paraId="7D709FA4" w14:textId="40076DD1" w:rsidR="0079284D" w:rsidRPr="008D7748" w:rsidRDefault="0079284D" w:rsidP="0079284D">
            <w:r w:rsidRPr="008D7748">
              <w:t xml:space="preserve"> </w:t>
            </w:r>
            <w:r w:rsidR="00C62599">
              <w:t>Bad debts</w:t>
            </w:r>
          </w:p>
        </w:tc>
        <w:tc>
          <w:tcPr>
            <w:tcW w:w="720" w:type="dxa"/>
          </w:tcPr>
          <w:p w14:paraId="64A960F8" w14:textId="77777777" w:rsidR="0079284D" w:rsidRPr="008D7748" w:rsidRDefault="0079284D" w:rsidP="0079284D"/>
        </w:tc>
        <w:tc>
          <w:tcPr>
            <w:tcW w:w="1350" w:type="dxa"/>
          </w:tcPr>
          <w:p w14:paraId="50F9F6D0" w14:textId="5F76006F" w:rsidR="0079284D" w:rsidRPr="008D7748" w:rsidRDefault="00C62599" w:rsidP="0079284D">
            <w:r>
              <w:t xml:space="preserve">     </w:t>
            </w:r>
            <w:r w:rsidR="00C4559F">
              <w:t>6 700</w:t>
            </w:r>
          </w:p>
        </w:tc>
        <w:tc>
          <w:tcPr>
            <w:tcW w:w="1350" w:type="dxa"/>
          </w:tcPr>
          <w:p w14:paraId="207E78E8" w14:textId="77777777" w:rsidR="0079284D" w:rsidRPr="008D7748" w:rsidRDefault="0079284D" w:rsidP="0079284D"/>
        </w:tc>
      </w:tr>
      <w:tr w:rsidR="0079284D" w:rsidRPr="008D7748" w14:paraId="2BFB4387" w14:textId="77777777" w:rsidTr="0079284D">
        <w:tc>
          <w:tcPr>
            <w:tcW w:w="6480" w:type="dxa"/>
          </w:tcPr>
          <w:p w14:paraId="763D5A5D" w14:textId="4243F17F" w:rsidR="0079284D" w:rsidRPr="008D7748" w:rsidRDefault="0079284D" w:rsidP="0079284D">
            <w:r w:rsidRPr="008D7748">
              <w:t xml:space="preserve">Interest on fixed deposit </w:t>
            </w:r>
          </w:p>
        </w:tc>
        <w:tc>
          <w:tcPr>
            <w:tcW w:w="720" w:type="dxa"/>
          </w:tcPr>
          <w:p w14:paraId="2AC08ECF" w14:textId="77777777" w:rsidR="0079284D" w:rsidRPr="008D7748" w:rsidRDefault="0079284D" w:rsidP="0079284D"/>
        </w:tc>
        <w:tc>
          <w:tcPr>
            <w:tcW w:w="1350" w:type="dxa"/>
          </w:tcPr>
          <w:p w14:paraId="383359C4" w14:textId="77777777" w:rsidR="0079284D" w:rsidRPr="008D7748" w:rsidRDefault="0079284D" w:rsidP="0079284D"/>
        </w:tc>
        <w:tc>
          <w:tcPr>
            <w:tcW w:w="1350" w:type="dxa"/>
          </w:tcPr>
          <w:p w14:paraId="25078162" w14:textId="6A5A5007" w:rsidR="0079284D" w:rsidRPr="008D7748" w:rsidRDefault="0079284D" w:rsidP="0079284D">
            <w:r w:rsidRPr="008D7748">
              <w:t xml:space="preserve"> </w:t>
            </w:r>
            <w:r w:rsidR="00902857">
              <w:t>12 000</w:t>
            </w:r>
          </w:p>
        </w:tc>
      </w:tr>
      <w:tr w:rsidR="0079284D" w:rsidRPr="008D7748" w14:paraId="3BFCFD38" w14:textId="77777777" w:rsidTr="0079284D">
        <w:tc>
          <w:tcPr>
            <w:tcW w:w="6480" w:type="dxa"/>
          </w:tcPr>
          <w:p w14:paraId="615A4AFD" w14:textId="5B1195E4" w:rsidR="0079284D" w:rsidRPr="008D7748" w:rsidRDefault="0079284D" w:rsidP="0079284D">
            <w:r w:rsidRPr="008D7748">
              <w:t xml:space="preserve"> </w:t>
            </w:r>
            <w:r w:rsidR="00C62599">
              <w:t>Rent income</w:t>
            </w:r>
          </w:p>
        </w:tc>
        <w:tc>
          <w:tcPr>
            <w:tcW w:w="720" w:type="dxa"/>
          </w:tcPr>
          <w:p w14:paraId="5FFBA78C" w14:textId="77777777" w:rsidR="0079284D" w:rsidRPr="008D7748" w:rsidRDefault="0079284D" w:rsidP="0079284D"/>
        </w:tc>
        <w:tc>
          <w:tcPr>
            <w:tcW w:w="1350" w:type="dxa"/>
          </w:tcPr>
          <w:p w14:paraId="54578551" w14:textId="77777777" w:rsidR="0079284D" w:rsidRPr="008D7748" w:rsidRDefault="0079284D" w:rsidP="0079284D"/>
        </w:tc>
        <w:tc>
          <w:tcPr>
            <w:tcW w:w="1350" w:type="dxa"/>
          </w:tcPr>
          <w:p w14:paraId="3CA25E00" w14:textId="3D4EAC17" w:rsidR="0079284D" w:rsidRPr="008D7748" w:rsidRDefault="00C62599" w:rsidP="0079284D">
            <w:r>
              <w:t>39 000</w:t>
            </w:r>
          </w:p>
        </w:tc>
      </w:tr>
      <w:tr w:rsidR="0079284D" w:rsidRPr="008D7748" w14:paraId="242A611B" w14:textId="77777777" w:rsidTr="0079284D">
        <w:tc>
          <w:tcPr>
            <w:tcW w:w="6480" w:type="dxa"/>
          </w:tcPr>
          <w:p w14:paraId="738B114D" w14:textId="7B4FA49A" w:rsidR="0079284D" w:rsidRPr="008D7748" w:rsidRDefault="002370B3" w:rsidP="0079284D">
            <w:r>
              <w:t>A</w:t>
            </w:r>
            <w:r w:rsidR="000A5FE7">
              <w:t>dvertising</w:t>
            </w:r>
          </w:p>
        </w:tc>
        <w:tc>
          <w:tcPr>
            <w:tcW w:w="720" w:type="dxa"/>
          </w:tcPr>
          <w:p w14:paraId="3923AD83" w14:textId="77777777" w:rsidR="0079284D" w:rsidRPr="008D7748" w:rsidRDefault="0079284D" w:rsidP="0079284D"/>
        </w:tc>
        <w:tc>
          <w:tcPr>
            <w:tcW w:w="1350" w:type="dxa"/>
          </w:tcPr>
          <w:p w14:paraId="28C43BDB" w14:textId="044174BC" w:rsidR="0079284D" w:rsidRPr="008D7748" w:rsidRDefault="000A5FE7" w:rsidP="0079284D">
            <w:r>
              <w:t>3 000</w:t>
            </w:r>
          </w:p>
        </w:tc>
        <w:tc>
          <w:tcPr>
            <w:tcW w:w="1350" w:type="dxa"/>
          </w:tcPr>
          <w:p w14:paraId="0B38FC0E" w14:textId="77777777" w:rsidR="0079284D" w:rsidRPr="008D7748" w:rsidRDefault="0079284D" w:rsidP="0079284D"/>
        </w:tc>
      </w:tr>
      <w:tr w:rsidR="0079284D" w:rsidRPr="008D7748" w14:paraId="71093D64" w14:textId="77777777" w:rsidTr="0079284D">
        <w:tc>
          <w:tcPr>
            <w:tcW w:w="6480" w:type="dxa"/>
          </w:tcPr>
          <w:p w14:paraId="08DC0F3F" w14:textId="2EB07F64" w:rsidR="0079284D" w:rsidRPr="008D7748" w:rsidRDefault="0079284D" w:rsidP="0079284D">
            <w:r w:rsidRPr="008D7748">
              <w:t xml:space="preserve">Insurance  </w:t>
            </w:r>
          </w:p>
        </w:tc>
        <w:tc>
          <w:tcPr>
            <w:tcW w:w="720" w:type="dxa"/>
          </w:tcPr>
          <w:p w14:paraId="7D418D78" w14:textId="77777777" w:rsidR="0079284D" w:rsidRPr="008D7748" w:rsidRDefault="0079284D" w:rsidP="0079284D"/>
        </w:tc>
        <w:tc>
          <w:tcPr>
            <w:tcW w:w="1350" w:type="dxa"/>
          </w:tcPr>
          <w:p w14:paraId="56DD2D87" w14:textId="0FB62E0E" w:rsidR="0079284D" w:rsidRPr="008D7748" w:rsidRDefault="00902857" w:rsidP="0079284D">
            <w:r>
              <w:t>7 150</w:t>
            </w:r>
          </w:p>
        </w:tc>
        <w:tc>
          <w:tcPr>
            <w:tcW w:w="1350" w:type="dxa"/>
          </w:tcPr>
          <w:p w14:paraId="7E287479" w14:textId="77777777" w:rsidR="0079284D" w:rsidRPr="008D7748" w:rsidRDefault="0079284D" w:rsidP="0079284D"/>
        </w:tc>
      </w:tr>
      <w:tr w:rsidR="0079284D" w:rsidRPr="008D7748" w14:paraId="65276FD9" w14:textId="77777777" w:rsidTr="0079284D">
        <w:tc>
          <w:tcPr>
            <w:tcW w:w="6480" w:type="dxa"/>
          </w:tcPr>
          <w:p w14:paraId="0A8513DA" w14:textId="1EDCC1C5" w:rsidR="0079284D" w:rsidRPr="008D7748" w:rsidRDefault="00CE75D9" w:rsidP="0079284D">
            <w:r>
              <w:t>Salaries and wages</w:t>
            </w:r>
          </w:p>
        </w:tc>
        <w:tc>
          <w:tcPr>
            <w:tcW w:w="720" w:type="dxa"/>
          </w:tcPr>
          <w:p w14:paraId="2E5742AD" w14:textId="77777777" w:rsidR="0079284D" w:rsidRPr="008D7748" w:rsidRDefault="0079284D" w:rsidP="0079284D"/>
        </w:tc>
        <w:tc>
          <w:tcPr>
            <w:tcW w:w="1350" w:type="dxa"/>
          </w:tcPr>
          <w:p w14:paraId="64A5AE54" w14:textId="72CB6147" w:rsidR="0079284D" w:rsidRPr="008D7748" w:rsidRDefault="00B803CF" w:rsidP="0079284D">
            <w:r>
              <w:t>200 0</w:t>
            </w:r>
            <w:r w:rsidR="00CE75D9">
              <w:t>0</w:t>
            </w:r>
            <w:r>
              <w:t>0</w:t>
            </w:r>
          </w:p>
        </w:tc>
        <w:tc>
          <w:tcPr>
            <w:tcW w:w="1350" w:type="dxa"/>
          </w:tcPr>
          <w:p w14:paraId="431DB14B" w14:textId="77777777" w:rsidR="0079284D" w:rsidRPr="008D7748" w:rsidRDefault="0079284D" w:rsidP="0079284D"/>
        </w:tc>
      </w:tr>
      <w:tr w:rsidR="0079284D" w:rsidRPr="008D7748" w14:paraId="73FECDAE" w14:textId="77777777" w:rsidTr="0079284D">
        <w:tc>
          <w:tcPr>
            <w:tcW w:w="6480" w:type="dxa"/>
          </w:tcPr>
          <w:p w14:paraId="34FABD5C" w14:textId="77777777" w:rsidR="0079284D" w:rsidRPr="008D7748" w:rsidRDefault="0079284D" w:rsidP="0079284D"/>
        </w:tc>
        <w:tc>
          <w:tcPr>
            <w:tcW w:w="720" w:type="dxa"/>
          </w:tcPr>
          <w:p w14:paraId="123F50FC" w14:textId="77777777" w:rsidR="0079284D" w:rsidRPr="008D7748" w:rsidRDefault="0079284D" w:rsidP="0079284D"/>
        </w:tc>
        <w:tc>
          <w:tcPr>
            <w:tcW w:w="1350" w:type="dxa"/>
          </w:tcPr>
          <w:p w14:paraId="22128FDE" w14:textId="29D8466A" w:rsidR="0079284D" w:rsidRPr="008D7748" w:rsidRDefault="00CE75D9" w:rsidP="0079284D">
            <w:r>
              <w:t>1 287 840</w:t>
            </w:r>
          </w:p>
        </w:tc>
        <w:tc>
          <w:tcPr>
            <w:tcW w:w="1350" w:type="dxa"/>
          </w:tcPr>
          <w:p w14:paraId="3D25F397" w14:textId="1D079AD7" w:rsidR="0079284D" w:rsidRPr="008D7748" w:rsidRDefault="00CE75D9" w:rsidP="0079284D">
            <w:r>
              <w:t>1 287 840</w:t>
            </w:r>
          </w:p>
        </w:tc>
      </w:tr>
      <w:bookmarkEnd w:id="10"/>
    </w:tbl>
    <w:p w14:paraId="0BB6E9A5" w14:textId="70314498" w:rsidR="00EB3B5F" w:rsidRDefault="00EB3B5F" w:rsidP="00555C07"/>
    <w:p w14:paraId="1CD2832C" w14:textId="38EB38DD" w:rsidR="00C4559F" w:rsidRDefault="00C4559F" w:rsidP="00555C07">
      <w:r>
        <w:t>1. M. Marshall a debtor who owes R900 was declared insolvent on 20 February 2020. His account must           be written off.</w:t>
      </w:r>
    </w:p>
    <w:p w14:paraId="18EA2B87" w14:textId="32F13EE4" w:rsidR="00EB3B5F" w:rsidRDefault="00C4559F" w:rsidP="00555C07">
      <w:r>
        <w:t xml:space="preserve">2. Rent for March has already been received. </w:t>
      </w:r>
    </w:p>
    <w:p w14:paraId="6C068B0A" w14:textId="7587B6A8" w:rsidR="00C4559F" w:rsidRDefault="00C4559F" w:rsidP="00555C07">
      <w:r>
        <w:t xml:space="preserve">3. </w:t>
      </w:r>
      <w:r w:rsidR="00902857">
        <w:t>the interest on fixed deposit has been received three months in advance R1 200.</w:t>
      </w:r>
    </w:p>
    <w:p w14:paraId="72774B15" w14:textId="797EA8DF" w:rsidR="00902857" w:rsidRDefault="00902857" w:rsidP="00555C07">
      <w:r>
        <w:t>4. the monthly insurance premium of R550 has been paid one month in advance.</w:t>
      </w:r>
    </w:p>
    <w:p w14:paraId="0C0A15DA" w14:textId="79F50344" w:rsidR="000A5FE7" w:rsidRDefault="00902857" w:rsidP="00555C07">
      <w:r>
        <w:t>5.</w:t>
      </w:r>
      <w:r w:rsidR="000A5FE7">
        <w:t>on 1 January 2020 an amount of R360 was paid for the placement of weekly advertisement for a three months period</w:t>
      </w:r>
    </w:p>
    <w:p w14:paraId="38D37157" w14:textId="0E4F011B" w:rsidR="00902857" w:rsidRDefault="00902857" w:rsidP="00555C07">
      <w:r>
        <w:t xml:space="preserve">6. </w:t>
      </w:r>
      <w:r w:rsidR="00CB7251">
        <w:t>provide depreciation on vehicle at 20% p.a. on the diminishing balance method.</w:t>
      </w:r>
    </w:p>
    <w:p w14:paraId="648F5BBE" w14:textId="3EEF444A" w:rsidR="00EB3B5F" w:rsidRDefault="00041080" w:rsidP="00555C07">
      <w:r>
        <w:t xml:space="preserve">7. A physical count of stock on 28 </w:t>
      </w:r>
      <w:r w:rsidR="007961CB">
        <w:t>February</w:t>
      </w:r>
      <w:r>
        <w:t xml:space="preserve"> 2020 revealed an amount of R45 000</w:t>
      </w:r>
    </w:p>
    <w:p w14:paraId="4D22758C" w14:textId="77777777" w:rsidR="00EB3B5F" w:rsidRDefault="00EB3B5F" w:rsidP="00555C07"/>
    <w:p w14:paraId="061684AA" w14:textId="77777777" w:rsidR="002370B3" w:rsidRDefault="002370B3" w:rsidP="002370B3">
      <w:r>
        <w:t>Required:</w:t>
      </w:r>
    </w:p>
    <w:p w14:paraId="28EC1373" w14:textId="77777777" w:rsidR="002370B3" w:rsidRDefault="002370B3" w:rsidP="002370B3">
      <w:r>
        <w:t xml:space="preserve">1. </w:t>
      </w:r>
      <w:proofErr w:type="spellStart"/>
      <w:r>
        <w:t>Analyse</w:t>
      </w:r>
      <w:proofErr w:type="spellEnd"/>
      <w:r>
        <w:t xml:space="preserve"> the adjustments under the following headings:</w:t>
      </w:r>
    </w:p>
    <w:tbl>
      <w:tblPr>
        <w:tblStyle w:val="TableGrid"/>
        <w:tblW w:w="0" w:type="auto"/>
        <w:tblLook w:val="04A0" w:firstRow="1" w:lastRow="0" w:firstColumn="1" w:lastColumn="0" w:noHBand="0" w:noVBand="1"/>
      </w:tblPr>
      <w:tblGrid>
        <w:gridCol w:w="541"/>
        <w:gridCol w:w="2518"/>
        <w:gridCol w:w="2518"/>
        <w:gridCol w:w="1529"/>
        <w:gridCol w:w="720"/>
        <w:gridCol w:w="989"/>
        <w:gridCol w:w="535"/>
      </w:tblGrid>
      <w:tr w:rsidR="002370B3" w14:paraId="34E1AFCA" w14:textId="77777777" w:rsidTr="000B54AF">
        <w:tc>
          <w:tcPr>
            <w:tcW w:w="535" w:type="dxa"/>
          </w:tcPr>
          <w:p w14:paraId="03B2E445" w14:textId="77777777" w:rsidR="002370B3" w:rsidRDefault="002370B3" w:rsidP="000B54AF">
            <w:r>
              <w:lastRenderedPageBreak/>
              <w:t>No</w:t>
            </w:r>
          </w:p>
        </w:tc>
        <w:tc>
          <w:tcPr>
            <w:tcW w:w="2520" w:type="dxa"/>
          </w:tcPr>
          <w:p w14:paraId="00EBD51B" w14:textId="77777777" w:rsidR="002370B3" w:rsidRDefault="002370B3" w:rsidP="000B54AF">
            <w:r>
              <w:t>Account debit</w:t>
            </w:r>
          </w:p>
        </w:tc>
        <w:tc>
          <w:tcPr>
            <w:tcW w:w="2520" w:type="dxa"/>
          </w:tcPr>
          <w:p w14:paraId="725B1C76" w14:textId="77777777" w:rsidR="002370B3" w:rsidRDefault="002370B3" w:rsidP="000B54AF">
            <w:r>
              <w:t>Account credit</w:t>
            </w:r>
          </w:p>
        </w:tc>
        <w:tc>
          <w:tcPr>
            <w:tcW w:w="1530" w:type="dxa"/>
          </w:tcPr>
          <w:p w14:paraId="2C5FC8CA" w14:textId="53F462D4" w:rsidR="002370B3" w:rsidRDefault="00667FEA" w:rsidP="000B54AF">
            <w:r>
              <w:t>A</w:t>
            </w:r>
            <w:r w:rsidR="002370B3">
              <w:t>mount</w:t>
            </w:r>
          </w:p>
        </w:tc>
        <w:tc>
          <w:tcPr>
            <w:tcW w:w="720" w:type="dxa"/>
          </w:tcPr>
          <w:p w14:paraId="71A6BE61" w14:textId="77777777" w:rsidR="002370B3" w:rsidRDefault="002370B3" w:rsidP="000B54AF">
            <w:r>
              <w:t>A=</w:t>
            </w:r>
          </w:p>
        </w:tc>
        <w:tc>
          <w:tcPr>
            <w:tcW w:w="990" w:type="dxa"/>
          </w:tcPr>
          <w:p w14:paraId="24E276A4" w14:textId="77777777" w:rsidR="002370B3" w:rsidRDefault="002370B3" w:rsidP="000B54AF">
            <w:r>
              <w:t xml:space="preserve">OE + </w:t>
            </w:r>
          </w:p>
        </w:tc>
        <w:tc>
          <w:tcPr>
            <w:tcW w:w="535" w:type="dxa"/>
          </w:tcPr>
          <w:p w14:paraId="1EEE3E88" w14:textId="77777777" w:rsidR="002370B3" w:rsidRDefault="002370B3" w:rsidP="000B54AF">
            <w:r>
              <w:t>L</w:t>
            </w:r>
          </w:p>
        </w:tc>
      </w:tr>
      <w:tr w:rsidR="002370B3" w14:paraId="5504EE8E" w14:textId="77777777" w:rsidTr="000B54AF">
        <w:tc>
          <w:tcPr>
            <w:tcW w:w="535" w:type="dxa"/>
          </w:tcPr>
          <w:p w14:paraId="51219DB1" w14:textId="77777777" w:rsidR="002370B3" w:rsidRDefault="002370B3" w:rsidP="000B54AF">
            <w:r>
              <w:t>e.g.</w:t>
            </w:r>
          </w:p>
        </w:tc>
        <w:tc>
          <w:tcPr>
            <w:tcW w:w="2520" w:type="dxa"/>
          </w:tcPr>
          <w:p w14:paraId="11AB69D1" w14:textId="77777777" w:rsidR="002370B3" w:rsidRDefault="002370B3" w:rsidP="000B54AF"/>
        </w:tc>
        <w:tc>
          <w:tcPr>
            <w:tcW w:w="2520" w:type="dxa"/>
          </w:tcPr>
          <w:p w14:paraId="78073A95" w14:textId="77777777" w:rsidR="002370B3" w:rsidRDefault="002370B3" w:rsidP="000B54AF"/>
        </w:tc>
        <w:tc>
          <w:tcPr>
            <w:tcW w:w="1530" w:type="dxa"/>
          </w:tcPr>
          <w:p w14:paraId="485F6728" w14:textId="77777777" w:rsidR="002370B3" w:rsidRDefault="002370B3" w:rsidP="000B54AF"/>
        </w:tc>
        <w:tc>
          <w:tcPr>
            <w:tcW w:w="720" w:type="dxa"/>
          </w:tcPr>
          <w:p w14:paraId="0F053B48" w14:textId="77777777" w:rsidR="002370B3" w:rsidRDefault="002370B3" w:rsidP="000B54AF"/>
        </w:tc>
        <w:tc>
          <w:tcPr>
            <w:tcW w:w="990" w:type="dxa"/>
          </w:tcPr>
          <w:p w14:paraId="56BFF326" w14:textId="77777777" w:rsidR="002370B3" w:rsidRDefault="002370B3" w:rsidP="000B54AF"/>
        </w:tc>
        <w:tc>
          <w:tcPr>
            <w:tcW w:w="535" w:type="dxa"/>
          </w:tcPr>
          <w:p w14:paraId="1CDFE946" w14:textId="77777777" w:rsidR="002370B3" w:rsidRDefault="002370B3" w:rsidP="000B54AF"/>
        </w:tc>
      </w:tr>
      <w:tr w:rsidR="002370B3" w14:paraId="1F4AF4A6" w14:textId="77777777" w:rsidTr="000B54AF">
        <w:tc>
          <w:tcPr>
            <w:tcW w:w="535" w:type="dxa"/>
          </w:tcPr>
          <w:p w14:paraId="3940AC68" w14:textId="77777777" w:rsidR="002370B3" w:rsidRDefault="002370B3" w:rsidP="000B54AF"/>
        </w:tc>
        <w:tc>
          <w:tcPr>
            <w:tcW w:w="2520" w:type="dxa"/>
          </w:tcPr>
          <w:p w14:paraId="0122DE10" w14:textId="77777777" w:rsidR="002370B3" w:rsidRDefault="002370B3" w:rsidP="000B54AF"/>
        </w:tc>
        <w:tc>
          <w:tcPr>
            <w:tcW w:w="2520" w:type="dxa"/>
          </w:tcPr>
          <w:p w14:paraId="31ADBBD8" w14:textId="77777777" w:rsidR="002370B3" w:rsidRDefault="002370B3" w:rsidP="000B54AF"/>
        </w:tc>
        <w:tc>
          <w:tcPr>
            <w:tcW w:w="1530" w:type="dxa"/>
          </w:tcPr>
          <w:p w14:paraId="710C1181" w14:textId="77777777" w:rsidR="002370B3" w:rsidRDefault="002370B3" w:rsidP="000B54AF"/>
        </w:tc>
        <w:tc>
          <w:tcPr>
            <w:tcW w:w="720" w:type="dxa"/>
          </w:tcPr>
          <w:p w14:paraId="77086481" w14:textId="77777777" w:rsidR="002370B3" w:rsidRDefault="002370B3" w:rsidP="000B54AF"/>
        </w:tc>
        <w:tc>
          <w:tcPr>
            <w:tcW w:w="990" w:type="dxa"/>
          </w:tcPr>
          <w:p w14:paraId="18049AFB" w14:textId="77777777" w:rsidR="002370B3" w:rsidRDefault="002370B3" w:rsidP="000B54AF"/>
        </w:tc>
        <w:tc>
          <w:tcPr>
            <w:tcW w:w="535" w:type="dxa"/>
          </w:tcPr>
          <w:p w14:paraId="03BA5B3D" w14:textId="77777777" w:rsidR="002370B3" w:rsidRDefault="002370B3" w:rsidP="000B54AF"/>
        </w:tc>
      </w:tr>
    </w:tbl>
    <w:p w14:paraId="63A80BAA" w14:textId="14A380C7" w:rsidR="002370B3" w:rsidRDefault="002370B3" w:rsidP="00555C07">
      <w:r>
        <w:t>2. Prepare the Post-Adjustment trial balance. Show workings in brackets.</w:t>
      </w:r>
    </w:p>
    <w:p w14:paraId="1C7B1E32" w14:textId="4934B666" w:rsidR="002370B3" w:rsidRDefault="002370B3" w:rsidP="002370B3">
      <w:bookmarkStart w:id="11" w:name="_Hlk46133244"/>
      <w:r>
        <w:t>Activity 2 – answer book</w:t>
      </w:r>
    </w:p>
    <w:p w14:paraId="549CE124" w14:textId="77777777" w:rsidR="002370B3" w:rsidRDefault="002370B3" w:rsidP="002370B3">
      <w:r>
        <w:t xml:space="preserve">1. </w:t>
      </w:r>
    </w:p>
    <w:tbl>
      <w:tblPr>
        <w:tblStyle w:val="TableGrid2"/>
        <w:tblW w:w="0" w:type="auto"/>
        <w:tblLook w:val="04A0" w:firstRow="1" w:lastRow="0" w:firstColumn="1" w:lastColumn="0" w:noHBand="0" w:noVBand="1"/>
      </w:tblPr>
      <w:tblGrid>
        <w:gridCol w:w="805"/>
        <w:gridCol w:w="2700"/>
        <w:gridCol w:w="2430"/>
        <w:gridCol w:w="1440"/>
        <w:gridCol w:w="630"/>
        <w:gridCol w:w="720"/>
        <w:gridCol w:w="625"/>
      </w:tblGrid>
      <w:tr w:rsidR="00285699" w:rsidRPr="006C48F3" w14:paraId="5A8CF524" w14:textId="77777777" w:rsidTr="000B54AF">
        <w:tc>
          <w:tcPr>
            <w:tcW w:w="805" w:type="dxa"/>
          </w:tcPr>
          <w:p w14:paraId="2175F6AD" w14:textId="77777777" w:rsidR="002370B3" w:rsidRPr="006C48F3" w:rsidRDefault="002370B3" w:rsidP="000B54AF">
            <w:r w:rsidRPr="006C48F3">
              <w:t>No</w:t>
            </w:r>
          </w:p>
        </w:tc>
        <w:tc>
          <w:tcPr>
            <w:tcW w:w="2700" w:type="dxa"/>
          </w:tcPr>
          <w:p w14:paraId="45850119" w14:textId="77777777" w:rsidR="002370B3" w:rsidRPr="006C48F3" w:rsidRDefault="002370B3" w:rsidP="000B54AF">
            <w:r w:rsidRPr="006C48F3">
              <w:t>Account debited</w:t>
            </w:r>
          </w:p>
        </w:tc>
        <w:tc>
          <w:tcPr>
            <w:tcW w:w="2430" w:type="dxa"/>
          </w:tcPr>
          <w:p w14:paraId="1A87E30B" w14:textId="77777777" w:rsidR="002370B3" w:rsidRPr="006C48F3" w:rsidRDefault="002370B3" w:rsidP="000B54AF">
            <w:r w:rsidRPr="006C48F3">
              <w:t>Account credited</w:t>
            </w:r>
          </w:p>
        </w:tc>
        <w:tc>
          <w:tcPr>
            <w:tcW w:w="1440" w:type="dxa"/>
          </w:tcPr>
          <w:p w14:paraId="6A1DD0FE" w14:textId="77777777" w:rsidR="002370B3" w:rsidRPr="006C48F3" w:rsidRDefault="002370B3" w:rsidP="000B54AF">
            <w:r w:rsidRPr="006C48F3">
              <w:t>amount</w:t>
            </w:r>
          </w:p>
          <w:p w14:paraId="14E7A2BA" w14:textId="77777777" w:rsidR="002370B3" w:rsidRPr="006C48F3" w:rsidRDefault="002370B3" w:rsidP="000B54AF"/>
          <w:p w14:paraId="155A761E" w14:textId="77777777" w:rsidR="002370B3" w:rsidRPr="006C48F3" w:rsidRDefault="002370B3" w:rsidP="000B54AF"/>
        </w:tc>
        <w:tc>
          <w:tcPr>
            <w:tcW w:w="630" w:type="dxa"/>
          </w:tcPr>
          <w:p w14:paraId="4A720762" w14:textId="77777777" w:rsidR="002370B3" w:rsidRPr="006C48F3" w:rsidRDefault="002370B3" w:rsidP="000B54AF">
            <w:r w:rsidRPr="006C48F3">
              <w:t>A=</w:t>
            </w:r>
          </w:p>
        </w:tc>
        <w:tc>
          <w:tcPr>
            <w:tcW w:w="720" w:type="dxa"/>
          </w:tcPr>
          <w:p w14:paraId="13921412" w14:textId="77777777" w:rsidR="002370B3" w:rsidRPr="006C48F3" w:rsidRDefault="002370B3" w:rsidP="000B54AF">
            <w:r w:rsidRPr="006C48F3">
              <w:t>OE +</w:t>
            </w:r>
          </w:p>
        </w:tc>
        <w:tc>
          <w:tcPr>
            <w:tcW w:w="625" w:type="dxa"/>
          </w:tcPr>
          <w:p w14:paraId="6618A55E" w14:textId="77777777" w:rsidR="002370B3" w:rsidRPr="006C48F3" w:rsidRDefault="002370B3" w:rsidP="000B54AF">
            <w:r w:rsidRPr="006C48F3">
              <w:t>L</w:t>
            </w:r>
          </w:p>
        </w:tc>
      </w:tr>
      <w:tr w:rsidR="00285699" w:rsidRPr="006C48F3" w14:paraId="4A71595F" w14:textId="77777777" w:rsidTr="000B54AF">
        <w:tc>
          <w:tcPr>
            <w:tcW w:w="805" w:type="dxa"/>
          </w:tcPr>
          <w:p w14:paraId="6CA558CA" w14:textId="29351F89" w:rsidR="002370B3" w:rsidRPr="006C48F3" w:rsidRDefault="002370B3" w:rsidP="00285699">
            <w:pPr>
              <w:pStyle w:val="ListParagraph"/>
              <w:numPr>
                <w:ilvl w:val="0"/>
                <w:numId w:val="9"/>
              </w:numPr>
            </w:pPr>
          </w:p>
        </w:tc>
        <w:tc>
          <w:tcPr>
            <w:tcW w:w="2700" w:type="dxa"/>
          </w:tcPr>
          <w:p w14:paraId="1E4C411C" w14:textId="77777777" w:rsidR="002370B3" w:rsidRPr="006C48F3" w:rsidRDefault="002370B3" w:rsidP="000B54AF"/>
        </w:tc>
        <w:tc>
          <w:tcPr>
            <w:tcW w:w="2430" w:type="dxa"/>
          </w:tcPr>
          <w:p w14:paraId="6E6A8F3C" w14:textId="77777777" w:rsidR="002370B3" w:rsidRPr="006C48F3" w:rsidRDefault="002370B3" w:rsidP="000B54AF"/>
        </w:tc>
        <w:tc>
          <w:tcPr>
            <w:tcW w:w="1440" w:type="dxa"/>
          </w:tcPr>
          <w:p w14:paraId="0905D641" w14:textId="77777777" w:rsidR="002370B3" w:rsidRPr="006C48F3" w:rsidRDefault="002370B3" w:rsidP="000B54AF"/>
        </w:tc>
        <w:tc>
          <w:tcPr>
            <w:tcW w:w="630" w:type="dxa"/>
          </w:tcPr>
          <w:p w14:paraId="3FF92CFE" w14:textId="77777777" w:rsidR="002370B3" w:rsidRPr="006C48F3" w:rsidRDefault="002370B3" w:rsidP="000B54AF"/>
        </w:tc>
        <w:tc>
          <w:tcPr>
            <w:tcW w:w="720" w:type="dxa"/>
          </w:tcPr>
          <w:p w14:paraId="553FDAA6" w14:textId="77777777" w:rsidR="002370B3" w:rsidRPr="006C48F3" w:rsidRDefault="002370B3" w:rsidP="000B54AF"/>
        </w:tc>
        <w:tc>
          <w:tcPr>
            <w:tcW w:w="625" w:type="dxa"/>
          </w:tcPr>
          <w:p w14:paraId="0DB3EBFF" w14:textId="77777777" w:rsidR="002370B3" w:rsidRPr="006C48F3" w:rsidRDefault="002370B3" w:rsidP="000B54AF"/>
        </w:tc>
      </w:tr>
      <w:tr w:rsidR="00285699" w:rsidRPr="006C48F3" w14:paraId="6F1EB600" w14:textId="77777777" w:rsidTr="000B54AF">
        <w:tc>
          <w:tcPr>
            <w:tcW w:w="805" w:type="dxa"/>
          </w:tcPr>
          <w:p w14:paraId="797E7324" w14:textId="3353AD21" w:rsidR="002370B3" w:rsidRPr="006C48F3" w:rsidRDefault="002370B3" w:rsidP="00285699">
            <w:pPr>
              <w:pStyle w:val="ListParagraph"/>
              <w:numPr>
                <w:ilvl w:val="0"/>
                <w:numId w:val="9"/>
              </w:numPr>
            </w:pPr>
          </w:p>
        </w:tc>
        <w:tc>
          <w:tcPr>
            <w:tcW w:w="2700" w:type="dxa"/>
          </w:tcPr>
          <w:p w14:paraId="03141FEC" w14:textId="77777777" w:rsidR="002370B3" w:rsidRPr="006C48F3" w:rsidRDefault="002370B3" w:rsidP="000B54AF"/>
        </w:tc>
        <w:tc>
          <w:tcPr>
            <w:tcW w:w="2430" w:type="dxa"/>
          </w:tcPr>
          <w:p w14:paraId="36194D51" w14:textId="77777777" w:rsidR="002370B3" w:rsidRPr="006C48F3" w:rsidRDefault="002370B3" w:rsidP="000B54AF"/>
        </w:tc>
        <w:tc>
          <w:tcPr>
            <w:tcW w:w="1440" w:type="dxa"/>
          </w:tcPr>
          <w:p w14:paraId="03B7F931" w14:textId="77777777" w:rsidR="002370B3" w:rsidRPr="006C48F3" w:rsidRDefault="002370B3" w:rsidP="000B54AF"/>
        </w:tc>
        <w:tc>
          <w:tcPr>
            <w:tcW w:w="630" w:type="dxa"/>
          </w:tcPr>
          <w:p w14:paraId="43DF9256" w14:textId="77777777" w:rsidR="002370B3" w:rsidRPr="006C48F3" w:rsidRDefault="002370B3" w:rsidP="000B54AF"/>
        </w:tc>
        <w:tc>
          <w:tcPr>
            <w:tcW w:w="720" w:type="dxa"/>
          </w:tcPr>
          <w:p w14:paraId="72FDB64B" w14:textId="77777777" w:rsidR="002370B3" w:rsidRPr="006C48F3" w:rsidRDefault="002370B3" w:rsidP="000B54AF"/>
        </w:tc>
        <w:tc>
          <w:tcPr>
            <w:tcW w:w="625" w:type="dxa"/>
          </w:tcPr>
          <w:p w14:paraId="0A475F46" w14:textId="77777777" w:rsidR="002370B3" w:rsidRPr="006C48F3" w:rsidRDefault="002370B3" w:rsidP="000B54AF"/>
        </w:tc>
      </w:tr>
      <w:tr w:rsidR="00285699" w:rsidRPr="006C48F3" w14:paraId="28D7B24E" w14:textId="77777777" w:rsidTr="000B54AF">
        <w:tc>
          <w:tcPr>
            <w:tcW w:w="805" w:type="dxa"/>
          </w:tcPr>
          <w:p w14:paraId="08391956" w14:textId="5A4E0CA8" w:rsidR="002370B3" w:rsidRPr="006C48F3" w:rsidRDefault="002370B3" w:rsidP="00285699">
            <w:pPr>
              <w:pStyle w:val="ListParagraph"/>
              <w:numPr>
                <w:ilvl w:val="0"/>
                <w:numId w:val="9"/>
              </w:numPr>
            </w:pPr>
          </w:p>
        </w:tc>
        <w:tc>
          <w:tcPr>
            <w:tcW w:w="2700" w:type="dxa"/>
          </w:tcPr>
          <w:p w14:paraId="118DAB1F" w14:textId="77777777" w:rsidR="002370B3" w:rsidRPr="006C48F3" w:rsidRDefault="002370B3" w:rsidP="000B54AF"/>
        </w:tc>
        <w:tc>
          <w:tcPr>
            <w:tcW w:w="2430" w:type="dxa"/>
          </w:tcPr>
          <w:p w14:paraId="02EA848E" w14:textId="77777777" w:rsidR="002370B3" w:rsidRPr="006C48F3" w:rsidRDefault="002370B3" w:rsidP="000B54AF"/>
        </w:tc>
        <w:tc>
          <w:tcPr>
            <w:tcW w:w="1440" w:type="dxa"/>
          </w:tcPr>
          <w:p w14:paraId="79EBE937" w14:textId="77777777" w:rsidR="002370B3" w:rsidRPr="006C48F3" w:rsidRDefault="002370B3" w:rsidP="000B54AF"/>
        </w:tc>
        <w:tc>
          <w:tcPr>
            <w:tcW w:w="630" w:type="dxa"/>
          </w:tcPr>
          <w:p w14:paraId="6A5ED492" w14:textId="77777777" w:rsidR="002370B3" w:rsidRPr="006C48F3" w:rsidRDefault="002370B3" w:rsidP="000B54AF"/>
        </w:tc>
        <w:tc>
          <w:tcPr>
            <w:tcW w:w="720" w:type="dxa"/>
          </w:tcPr>
          <w:p w14:paraId="530DE40B" w14:textId="77777777" w:rsidR="002370B3" w:rsidRPr="006C48F3" w:rsidRDefault="002370B3" w:rsidP="000B54AF"/>
        </w:tc>
        <w:tc>
          <w:tcPr>
            <w:tcW w:w="625" w:type="dxa"/>
          </w:tcPr>
          <w:p w14:paraId="56F24F43" w14:textId="77777777" w:rsidR="002370B3" w:rsidRPr="006C48F3" w:rsidRDefault="002370B3" w:rsidP="000B54AF"/>
        </w:tc>
      </w:tr>
      <w:tr w:rsidR="00285699" w:rsidRPr="006C48F3" w14:paraId="68897E7A" w14:textId="77777777" w:rsidTr="000B54AF">
        <w:tc>
          <w:tcPr>
            <w:tcW w:w="805" w:type="dxa"/>
          </w:tcPr>
          <w:p w14:paraId="75E02290" w14:textId="4052D568" w:rsidR="002370B3" w:rsidRPr="006C48F3" w:rsidRDefault="002370B3" w:rsidP="00285699">
            <w:pPr>
              <w:pStyle w:val="ListParagraph"/>
              <w:numPr>
                <w:ilvl w:val="0"/>
                <w:numId w:val="9"/>
              </w:numPr>
            </w:pPr>
          </w:p>
        </w:tc>
        <w:tc>
          <w:tcPr>
            <w:tcW w:w="2700" w:type="dxa"/>
          </w:tcPr>
          <w:p w14:paraId="329AF26A" w14:textId="77777777" w:rsidR="002370B3" w:rsidRPr="006C48F3" w:rsidRDefault="002370B3" w:rsidP="000B54AF"/>
        </w:tc>
        <w:tc>
          <w:tcPr>
            <w:tcW w:w="2430" w:type="dxa"/>
          </w:tcPr>
          <w:p w14:paraId="7D5288F9" w14:textId="77777777" w:rsidR="002370B3" w:rsidRPr="006C48F3" w:rsidRDefault="002370B3" w:rsidP="000B54AF"/>
        </w:tc>
        <w:tc>
          <w:tcPr>
            <w:tcW w:w="1440" w:type="dxa"/>
          </w:tcPr>
          <w:p w14:paraId="625DA8B3" w14:textId="77777777" w:rsidR="002370B3" w:rsidRPr="006C48F3" w:rsidRDefault="002370B3" w:rsidP="000B54AF"/>
        </w:tc>
        <w:tc>
          <w:tcPr>
            <w:tcW w:w="630" w:type="dxa"/>
          </w:tcPr>
          <w:p w14:paraId="3E1DB8C3" w14:textId="77777777" w:rsidR="002370B3" w:rsidRPr="006C48F3" w:rsidRDefault="002370B3" w:rsidP="000B54AF"/>
        </w:tc>
        <w:tc>
          <w:tcPr>
            <w:tcW w:w="720" w:type="dxa"/>
          </w:tcPr>
          <w:p w14:paraId="1545F399" w14:textId="77777777" w:rsidR="002370B3" w:rsidRPr="006C48F3" w:rsidRDefault="002370B3" w:rsidP="000B54AF"/>
        </w:tc>
        <w:tc>
          <w:tcPr>
            <w:tcW w:w="625" w:type="dxa"/>
          </w:tcPr>
          <w:p w14:paraId="379EF77E" w14:textId="77777777" w:rsidR="002370B3" w:rsidRPr="006C48F3" w:rsidRDefault="002370B3" w:rsidP="000B54AF"/>
        </w:tc>
      </w:tr>
      <w:tr w:rsidR="00285699" w:rsidRPr="006C48F3" w14:paraId="770E9BBF" w14:textId="77777777" w:rsidTr="000B54AF">
        <w:tc>
          <w:tcPr>
            <w:tcW w:w="805" w:type="dxa"/>
          </w:tcPr>
          <w:p w14:paraId="7DC60920" w14:textId="2163B85F" w:rsidR="002370B3" w:rsidRPr="006C48F3" w:rsidRDefault="002370B3" w:rsidP="00285699">
            <w:pPr>
              <w:pStyle w:val="ListParagraph"/>
              <w:numPr>
                <w:ilvl w:val="0"/>
                <w:numId w:val="9"/>
              </w:numPr>
            </w:pPr>
          </w:p>
        </w:tc>
        <w:tc>
          <w:tcPr>
            <w:tcW w:w="2700" w:type="dxa"/>
          </w:tcPr>
          <w:p w14:paraId="315905AA" w14:textId="77777777" w:rsidR="002370B3" w:rsidRPr="006C48F3" w:rsidRDefault="002370B3" w:rsidP="000B54AF"/>
        </w:tc>
        <w:tc>
          <w:tcPr>
            <w:tcW w:w="2430" w:type="dxa"/>
          </w:tcPr>
          <w:p w14:paraId="3F3B1A1B" w14:textId="77777777" w:rsidR="002370B3" w:rsidRPr="006C48F3" w:rsidRDefault="002370B3" w:rsidP="000B54AF"/>
        </w:tc>
        <w:tc>
          <w:tcPr>
            <w:tcW w:w="1440" w:type="dxa"/>
          </w:tcPr>
          <w:p w14:paraId="5965655C" w14:textId="77777777" w:rsidR="002370B3" w:rsidRPr="006C48F3" w:rsidRDefault="002370B3" w:rsidP="000B54AF"/>
        </w:tc>
        <w:tc>
          <w:tcPr>
            <w:tcW w:w="630" w:type="dxa"/>
          </w:tcPr>
          <w:p w14:paraId="21EE5550" w14:textId="77777777" w:rsidR="002370B3" w:rsidRPr="006C48F3" w:rsidRDefault="002370B3" w:rsidP="000B54AF"/>
        </w:tc>
        <w:tc>
          <w:tcPr>
            <w:tcW w:w="720" w:type="dxa"/>
          </w:tcPr>
          <w:p w14:paraId="4F4B9E33" w14:textId="77777777" w:rsidR="002370B3" w:rsidRPr="006C48F3" w:rsidRDefault="002370B3" w:rsidP="000B54AF"/>
        </w:tc>
        <w:tc>
          <w:tcPr>
            <w:tcW w:w="625" w:type="dxa"/>
          </w:tcPr>
          <w:p w14:paraId="2300F6F3" w14:textId="77777777" w:rsidR="002370B3" w:rsidRPr="006C48F3" w:rsidRDefault="002370B3" w:rsidP="000B54AF"/>
        </w:tc>
      </w:tr>
      <w:tr w:rsidR="00285699" w:rsidRPr="006C48F3" w14:paraId="09B27CA2" w14:textId="77777777" w:rsidTr="000B54AF">
        <w:tc>
          <w:tcPr>
            <w:tcW w:w="805" w:type="dxa"/>
          </w:tcPr>
          <w:p w14:paraId="0679D591" w14:textId="2C9E8DC5" w:rsidR="00285699" w:rsidRPr="006C48F3" w:rsidRDefault="00285699" w:rsidP="00285699">
            <w:pPr>
              <w:pStyle w:val="ListParagraph"/>
              <w:numPr>
                <w:ilvl w:val="0"/>
                <w:numId w:val="9"/>
              </w:numPr>
            </w:pPr>
          </w:p>
        </w:tc>
        <w:tc>
          <w:tcPr>
            <w:tcW w:w="2700" w:type="dxa"/>
          </w:tcPr>
          <w:p w14:paraId="0B02D3CD" w14:textId="77777777" w:rsidR="002370B3" w:rsidRPr="006C48F3" w:rsidRDefault="002370B3" w:rsidP="000B54AF"/>
        </w:tc>
        <w:tc>
          <w:tcPr>
            <w:tcW w:w="2430" w:type="dxa"/>
          </w:tcPr>
          <w:p w14:paraId="068414D3" w14:textId="77777777" w:rsidR="002370B3" w:rsidRPr="006C48F3" w:rsidRDefault="002370B3" w:rsidP="000B54AF"/>
        </w:tc>
        <w:tc>
          <w:tcPr>
            <w:tcW w:w="1440" w:type="dxa"/>
          </w:tcPr>
          <w:p w14:paraId="141FA2B8" w14:textId="77777777" w:rsidR="002370B3" w:rsidRPr="006C48F3" w:rsidRDefault="002370B3" w:rsidP="000B54AF"/>
        </w:tc>
        <w:tc>
          <w:tcPr>
            <w:tcW w:w="630" w:type="dxa"/>
          </w:tcPr>
          <w:p w14:paraId="1CB22BF0" w14:textId="77777777" w:rsidR="002370B3" w:rsidRPr="006C48F3" w:rsidRDefault="002370B3" w:rsidP="000B54AF"/>
        </w:tc>
        <w:tc>
          <w:tcPr>
            <w:tcW w:w="720" w:type="dxa"/>
          </w:tcPr>
          <w:p w14:paraId="7A4C476A" w14:textId="77777777" w:rsidR="002370B3" w:rsidRPr="006C48F3" w:rsidRDefault="002370B3" w:rsidP="000B54AF"/>
        </w:tc>
        <w:tc>
          <w:tcPr>
            <w:tcW w:w="625" w:type="dxa"/>
          </w:tcPr>
          <w:p w14:paraId="5B5C944F" w14:textId="77777777" w:rsidR="002370B3" w:rsidRPr="006C48F3" w:rsidRDefault="002370B3" w:rsidP="000B54AF"/>
        </w:tc>
      </w:tr>
      <w:tr w:rsidR="00285699" w:rsidRPr="006C48F3" w14:paraId="1AC57162" w14:textId="77777777" w:rsidTr="000B54AF">
        <w:tc>
          <w:tcPr>
            <w:tcW w:w="805" w:type="dxa"/>
          </w:tcPr>
          <w:p w14:paraId="1F6415D7" w14:textId="1B37FAB9" w:rsidR="002370B3" w:rsidRPr="006C48F3" w:rsidRDefault="002370B3" w:rsidP="00285699">
            <w:pPr>
              <w:pStyle w:val="ListParagraph"/>
              <w:numPr>
                <w:ilvl w:val="0"/>
                <w:numId w:val="9"/>
              </w:numPr>
            </w:pPr>
          </w:p>
        </w:tc>
        <w:tc>
          <w:tcPr>
            <w:tcW w:w="2700" w:type="dxa"/>
          </w:tcPr>
          <w:p w14:paraId="5DA69B6A" w14:textId="77777777" w:rsidR="002370B3" w:rsidRPr="006C48F3" w:rsidRDefault="002370B3" w:rsidP="000B54AF"/>
        </w:tc>
        <w:tc>
          <w:tcPr>
            <w:tcW w:w="2430" w:type="dxa"/>
          </w:tcPr>
          <w:p w14:paraId="5BA52831" w14:textId="77777777" w:rsidR="002370B3" w:rsidRPr="006C48F3" w:rsidRDefault="002370B3" w:rsidP="000B54AF"/>
        </w:tc>
        <w:tc>
          <w:tcPr>
            <w:tcW w:w="1440" w:type="dxa"/>
          </w:tcPr>
          <w:p w14:paraId="6A03D536" w14:textId="77777777" w:rsidR="002370B3" w:rsidRPr="006C48F3" w:rsidRDefault="002370B3" w:rsidP="000B54AF"/>
        </w:tc>
        <w:tc>
          <w:tcPr>
            <w:tcW w:w="630" w:type="dxa"/>
          </w:tcPr>
          <w:p w14:paraId="30176AA9" w14:textId="77777777" w:rsidR="002370B3" w:rsidRPr="006C48F3" w:rsidRDefault="002370B3" w:rsidP="000B54AF"/>
        </w:tc>
        <w:tc>
          <w:tcPr>
            <w:tcW w:w="720" w:type="dxa"/>
          </w:tcPr>
          <w:p w14:paraId="0D639A68" w14:textId="77777777" w:rsidR="002370B3" w:rsidRPr="006C48F3" w:rsidRDefault="002370B3" w:rsidP="000B54AF"/>
        </w:tc>
        <w:tc>
          <w:tcPr>
            <w:tcW w:w="625" w:type="dxa"/>
          </w:tcPr>
          <w:p w14:paraId="4127466C" w14:textId="77777777" w:rsidR="002370B3" w:rsidRPr="006C48F3" w:rsidRDefault="002370B3" w:rsidP="000B54AF"/>
        </w:tc>
      </w:tr>
    </w:tbl>
    <w:p w14:paraId="6392A0D7" w14:textId="77777777" w:rsidR="002370B3" w:rsidRDefault="002370B3" w:rsidP="002370B3"/>
    <w:p w14:paraId="510CB213" w14:textId="345F5B0C" w:rsidR="002370B3" w:rsidRPr="008D7748" w:rsidRDefault="002370B3" w:rsidP="002370B3">
      <w:r>
        <w:t>2. Post-Adjustment trial balance</w:t>
      </w:r>
    </w:p>
    <w:tbl>
      <w:tblPr>
        <w:tblStyle w:val="TableGrid1"/>
        <w:tblW w:w="9900" w:type="dxa"/>
        <w:tblInd w:w="-545" w:type="dxa"/>
        <w:tblLook w:val="04A0" w:firstRow="1" w:lastRow="0" w:firstColumn="1" w:lastColumn="0" w:noHBand="0" w:noVBand="1"/>
      </w:tblPr>
      <w:tblGrid>
        <w:gridCol w:w="6480"/>
        <w:gridCol w:w="720"/>
        <w:gridCol w:w="1350"/>
        <w:gridCol w:w="1350"/>
      </w:tblGrid>
      <w:tr w:rsidR="002370B3" w:rsidRPr="008D7748" w14:paraId="6E023B31" w14:textId="77777777" w:rsidTr="000B54AF">
        <w:tc>
          <w:tcPr>
            <w:tcW w:w="6480" w:type="dxa"/>
          </w:tcPr>
          <w:p w14:paraId="6F185E76" w14:textId="77777777" w:rsidR="002370B3" w:rsidRPr="008D7748" w:rsidRDefault="002370B3" w:rsidP="000B54AF">
            <w:pPr>
              <w:rPr>
                <w:b/>
                <w:bCs/>
              </w:rPr>
            </w:pPr>
            <w:r w:rsidRPr="008D7748">
              <w:rPr>
                <w:b/>
                <w:bCs/>
              </w:rPr>
              <w:t>Balance sheet account section</w:t>
            </w:r>
          </w:p>
        </w:tc>
        <w:tc>
          <w:tcPr>
            <w:tcW w:w="720" w:type="dxa"/>
          </w:tcPr>
          <w:p w14:paraId="14ECD3B9" w14:textId="77777777" w:rsidR="002370B3" w:rsidRPr="008D7748" w:rsidRDefault="002370B3" w:rsidP="000B54AF">
            <w:pPr>
              <w:rPr>
                <w:b/>
                <w:bCs/>
              </w:rPr>
            </w:pPr>
            <w:r w:rsidRPr="008D7748">
              <w:rPr>
                <w:b/>
                <w:bCs/>
              </w:rPr>
              <w:t>FO</w:t>
            </w:r>
          </w:p>
        </w:tc>
        <w:tc>
          <w:tcPr>
            <w:tcW w:w="1350" w:type="dxa"/>
          </w:tcPr>
          <w:p w14:paraId="5C83279D" w14:textId="77777777" w:rsidR="002370B3" w:rsidRPr="008D7748" w:rsidRDefault="002370B3" w:rsidP="000B54AF">
            <w:pPr>
              <w:rPr>
                <w:b/>
                <w:bCs/>
              </w:rPr>
            </w:pPr>
            <w:r w:rsidRPr="008D7748">
              <w:rPr>
                <w:b/>
                <w:bCs/>
              </w:rPr>
              <w:t>Debit</w:t>
            </w:r>
          </w:p>
        </w:tc>
        <w:tc>
          <w:tcPr>
            <w:tcW w:w="1350" w:type="dxa"/>
          </w:tcPr>
          <w:p w14:paraId="2E938FD9" w14:textId="77777777" w:rsidR="002370B3" w:rsidRPr="008D7748" w:rsidRDefault="002370B3" w:rsidP="000B54AF">
            <w:pPr>
              <w:rPr>
                <w:b/>
                <w:bCs/>
              </w:rPr>
            </w:pPr>
            <w:r w:rsidRPr="008D7748">
              <w:rPr>
                <w:b/>
                <w:bCs/>
              </w:rPr>
              <w:t>Credit</w:t>
            </w:r>
          </w:p>
        </w:tc>
      </w:tr>
      <w:tr w:rsidR="002370B3" w:rsidRPr="008D7748" w14:paraId="472BD974" w14:textId="77777777" w:rsidTr="000B54AF">
        <w:tc>
          <w:tcPr>
            <w:tcW w:w="6480" w:type="dxa"/>
          </w:tcPr>
          <w:p w14:paraId="66A5ABF4" w14:textId="77777777" w:rsidR="002370B3" w:rsidRPr="008D7748" w:rsidRDefault="002370B3" w:rsidP="000B54AF">
            <w:r w:rsidRPr="008D7748">
              <w:t xml:space="preserve">Capital </w:t>
            </w:r>
          </w:p>
        </w:tc>
        <w:tc>
          <w:tcPr>
            <w:tcW w:w="720" w:type="dxa"/>
          </w:tcPr>
          <w:p w14:paraId="7CC291DE" w14:textId="77777777" w:rsidR="002370B3" w:rsidRPr="008D7748" w:rsidRDefault="002370B3" w:rsidP="000B54AF"/>
        </w:tc>
        <w:tc>
          <w:tcPr>
            <w:tcW w:w="1350" w:type="dxa"/>
          </w:tcPr>
          <w:p w14:paraId="4F62F6DF" w14:textId="77777777" w:rsidR="002370B3" w:rsidRPr="008D7748" w:rsidRDefault="002370B3" w:rsidP="000B54AF"/>
        </w:tc>
        <w:tc>
          <w:tcPr>
            <w:tcW w:w="1350" w:type="dxa"/>
          </w:tcPr>
          <w:p w14:paraId="22A5A15B" w14:textId="0423B9D6" w:rsidR="002370B3" w:rsidRPr="008D7748" w:rsidRDefault="002370B3" w:rsidP="000B54AF"/>
        </w:tc>
      </w:tr>
      <w:tr w:rsidR="002370B3" w:rsidRPr="008D7748" w14:paraId="57F40C72" w14:textId="77777777" w:rsidTr="000B54AF">
        <w:tc>
          <w:tcPr>
            <w:tcW w:w="6480" w:type="dxa"/>
          </w:tcPr>
          <w:p w14:paraId="78421639" w14:textId="77777777" w:rsidR="002370B3" w:rsidRPr="008D7748" w:rsidRDefault="002370B3" w:rsidP="000B54AF">
            <w:r w:rsidRPr="008D7748">
              <w:t xml:space="preserve">Drawings  </w:t>
            </w:r>
          </w:p>
        </w:tc>
        <w:tc>
          <w:tcPr>
            <w:tcW w:w="720" w:type="dxa"/>
          </w:tcPr>
          <w:p w14:paraId="1A5B75CE" w14:textId="77777777" w:rsidR="002370B3" w:rsidRPr="008D7748" w:rsidRDefault="002370B3" w:rsidP="000B54AF"/>
        </w:tc>
        <w:tc>
          <w:tcPr>
            <w:tcW w:w="1350" w:type="dxa"/>
          </w:tcPr>
          <w:p w14:paraId="41C3254B" w14:textId="7F8B20DD" w:rsidR="002370B3" w:rsidRPr="008D7748" w:rsidRDefault="002370B3" w:rsidP="000B54AF"/>
        </w:tc>
        <w:tc>
          <w:tcPr>
            <w:tcW w:w="1350" w:type="dxa"/>
          </w:tcPr>
          <w:p w14:paraId="767A96B1" w14:textId="77777777" w:rsidR="002370B3" w:rsidRPr="008D7748" w:rsidRDefault="002370B3" w:rsidP="000B54AF"/>
        </w:tc>
      </w:tr>
      <w:tr w:rsidR="002370B3" w:rsidRPr="008D7748" w14:paraId="4F3967E2" w14:textId="77777777" w:rsidTr="000B54AF">
        <w:tc>
          <w:tcPr>
            <w:tcW w:w="6480" w:type="dxa"/>
          </w:tcPr>
          <w:p w14:paraId="488E4CE7" w14:textId="77777777" w:rsidR="002370B3" w:rsidRPr="008D7748" w:rsidRDefault="002370B3" w:rsidP="000B54AF">
            <w:r>
              <w:t>Vehicle</w:t>
            </w:r>
            <w:r w:rsidRPr="008D7748">
              <w:t xml:space="preserve"> </w:t>
            </w:r>
          </w:p>
        </w:tc>
        <w:tc>
          <w:tcPr>
            <w:tcW w:w="720" w:type="dxa"/>
          </w:tcPr>
          <w:p w14:paraId="16290B71" w14:textId="77777777" w:rsidR="002370B3" w:rsidRPr="008D7748" w:rsidRDefault="002370B3" w:rsidP="000B54AF"/>
        </w:tc>
        <w:tc>
          <w:tcPr>
            <w:tcW w:w="1350" w:type="dxa"/>
          </w:tcPr>
          <w:p w14:paraId="3FA8B981" w14:textId="588B3C50" w:rsidR="002370B3" w:rsidRPr="008D7748" w:rsidRDefault="002370B3" w:rsidP="000B54AF"/>
        </w:tc>
        <w:tc>
          <w:tcPr>
            <w:tcW w:w="1350" w:type="dxa"/>
          </w:tcPr>
          <w:p w14:paraId="46E16055" w14:textId="77777777" w:rsidR="002370B3" w:rsidRPr="008D7748" w:rsidRDefault="002370B3" w:rsidP="000B54AF"/>
        </w:tc>
      </w:tr>
      <w:tr w:rsidR="002370B3" w:rsidRPr="008D7748" w14:paraId="52B63DDF" w14:textId="77777777" w:rsidTr="000B54AF">
        <w:tc>
          <w:tcPr>
            <w:tcW w:w="6480" w:type="dxa"/>
          </w:tcPr>
          <w:p w14:paraId="68531C1F" w14:textId="7D2E4F63" w:rsidR="002370B3" w:rsidRPr="008D7748" w:rsidRDefault="002370B3" w:rsidP="000B54AF">
            <w:r w:rsidRPr="008D7748">
              <w:t xml:space="preserve">Accumulated depreciation on </w:t>
            </w:r>
            <w:r>
              <w:t>vehicle</w:t>
            </w:r>
            <w:r w:rsidRPr="008D7748">
              <w:t xml:space="preserve"> </w:t>
            </w:r>
            <w:r w:rsidR="00746BD3">
              <w:t>(160 000</w:t>
            </w:r>
          </w:p>
        </w:tc>
        <w:tc>
          <w:tcPr>
            <w:tcW w:w="720" w:type="dxa"/>
          </w:tcPr>
          <w:p w14:paraId="576AB4FD" w14:textId="77777777" w:rsidR="002370B3" w:rsidRPr="008D7748" w:rsidRDefault="002370B3" w:rsidP="000B54AF"/>
        </w:tc>
        <w:tc>
          <w:tcPr>
            <w:tcW w:w="1350" w:type="dxa"/>
          </w:tcPr>
          <w:p w14:paraId="33AE450C" w14:textId="77777777" w:rsidR="002370B3" w:rsidRPr="008D7748" w:rsidRDefault="002370B3" w:rsidP="000B54AF"/>
        </w:tc>
        <w:tc>
          <w:tcPr>
            <w:tcW w:w="1350" w:type="dxa"/>
          </w:tcPr>
          <w:p w14:paraId="3F9BAFDB" w14:textId="462B8640" w:rsidR="002370B3" w:rsidRPr="008D7748" w:rsidRDefault="002370B3" w:rsidP="000B54AF"/>
        </w:tc>
      </w:tr>
      <w:tr w:rsidR="002370B3" w:rsidRPr="008D7748" w14:paraId="1A6ECD18" w14:textId="77777777" w:rsidTr="000B54AF">
        <w:tc>
          <w:tcPr>
            <w:tcW w:w="6480" w:type="dxa"/>
          </w:tcPr>
          <w:p w14:paraId="347081A2" w14:textId="3593C732" w:rsidR="002370B3" w:rsidRPr="008D7748" w:rsidRDefault="002370B3" w:rsidP="000B54AF">
            <w:r w:rsidRPr="008D7748">
              <w:t xml:space="preserve">Trading stock </w:t>
            </w:r>
            <w:r w:rsidR="00746BD3">
              <w:t>(45 780</w:t>
            </w:r>
          </w:p>
        </w:tc>
        <w:tc>
          <w:tcPr>
            <w:tcW w:w="720" w:type="dxa"/>
          </w:tcPr>
          <w:p w14:paraId="5B29F3B9" w14:textId="77777777" w:rsidR="002370B3" w:rsidRPr="008D7748" w:rsidRDefault="002370B3" w:rsidP="000B54AF"/>
        </w:tc>
        <w:tc>
          <w:tcPr>
            <w:tcW w:w="1350" w:type="dxa"/>
          </w:tcPr>
          <w:p w14:paraId="7377F22C" w14:textId="41D9491F" w:rsidR="002370B3" w:rsidRPr="008D7748" w:rsidRDefault="002370B3" w:rsidP="000B54AF"/>
        </w:tc>
        <w:tc>
          <w:tcPr>
            <w:tcW w:w="1350" w:type="dxa"/>
          </w:tcPr>
          <w:p w14:paraId="5B926663" w14:textId="77777777" w:rsidR="002370B3" w:rsidRPr="008D7748" w:rsidRDefault="002370B3" w:rsidP="000B54AF"/>
        </w:tc>
      </w:tr>
      <w:tr w:rsidR="002370B3" w:rsidRPr="008D7748" w14:paraId="2AC645A2" w14:textId="77777777" w:rsidTr="000B54AF">
        <w:tc>
          <w:tcPr>
            <w:tcW w:w="6480" w:type="dxa"/>
          </w:tcPr>
          <w:p w14:paraId="27BEBF21" w14:textId="014D9D9D" w:rsidR="002370B3" w:rsidRPr="008D7748" w:rsidRDefault="002370B3" w:rsidP="000B54AF">
            <w:r w:rsidRPr="008D7748">
              <w:t>Fixed deposit: 6% p.a.</w:t>
            </w:r>
          </w:p>
        </w:tc>
        <w:tc>
          <w:tcPr>
            <w:tcW w:w="720" w:type="dxa"/>
          </w:tcPr>
          <w:p w14:paraId="5BB70B4F" w14:textId="77777777" w:rsidR="002370B3" w:rsidRPr="008D7748" w:rsidRDefault="002370B3" w:rsidP="000B54AF"/>
        </w:tc>
        <w:tc>
          <w:tcPr>
            <w:tcW w:w="1350" w:type="dxa"/>
          </w:tcPr>
          <w:p w14:paraId="1839C9FE" w14:textId="46DB23AA" w:rsidR="002370B3" w:rsidRPr="008D7748" w:rsidRDefault="002370B3" w:rsidP="000B54AF"/>
        </w:tc>
        <w:tc>
          <w:tcPr>
            <w:tcW w:w="1350" w:type="dxa"/>
          </w:tcPr>
          <w:p w14:paraId="7C06C526" w14:textId="77777777" w:rsidR="002370B3" w:rsidRPr="008D7748" w:rsidRDefault="002370B3" w:rsidP="000B54AF"/>
        </w:tc>
      </w:tr>
      <w:tr w:rsidR="00667FEA" w:rsidRPr="008D7748" w14:paraId="1E8539BE" w14:textId="77777777" w:rsidTr="000B54AF">
        <w:tc>
          <w:tcPr>
            <w:tcW w:w="6480" w:type="dxa"/>
          </w:tcPr>
          <w:p w14:paraId="1CA2BB08" w14:textId="77777777" w:rsidR="00667FEA" w:rsidRPr="008D7748" w:rsidRDefault="00667FEA" w:rsidP="000B54AF"/>
        </w:tc>
        <w:tc>
          <w:tcPr>
            <w:tcW w:w="720" w:type="dxa"/>
          </w:tcPr>
          <w:p w14:paraId="29EDD0AA" w14:textId="77777777" w:rsidR="00667FEA" w:rsidRPr="008D7748" w:rsidRDefault="00667FEA" w:rsidP="000B54AF"/>
        </w:tc>
        <w:tc>
          <w:tcPr>
            <w:tcW w:w="1350" w:type="dxa"/>
          </w:tcPr>
          <w:p w14:paraId="236ACA6C" w14:textId="77777777" w:rsidR="00667FEA" w:rsidRPr="008D7748" w:rsidRDefault="00667FEA" w:rsidP="000B54AF"/>
        </w:tc>
        <w:tc>
          <w:tcPr>
            <w:tcW w:w="1350" w:type="dxa"/>
          </w:tcPr>
          <w:p w14:paraId="52E461B5" w14:textId="77777777" w:rsidR="00667FEA" w:rsidRPr="008D7748" w:rsidRDefault="00667FEA" w:rsidP="000B54AF"/>
        </w:tc>
      </w:tr>
      <w:tr w:rsidR="00667FEA" w:rsidRPr="008D7748" w14:paraId="45911298" w14:textId="77777777" w:rsidTr="000B54AF">
        <w:tc>
          <w:tcPr>
            <w:tcW w:w="6480" w:type="dxa"/>
          </w:tcPr>
          <w:p w14:paraId="5CB93676" w14:textId="77777777" w:rsidR="00667FEA" w:rsidRPr="008D7748" w:rsidRDefault="00667FEA" w:rsidP="000B54AF"/>
        </w:tc>
        <w:tc>
          <w:tcPr>
            <w:tcW w:w="720" w:type="dxa"/>
          </w:tcPr>
          <w:p w14:paraId="486B4354" w14:textId="77777777" w:rsidR="00667FEA" w:rsidRPr="008D7748" w:rsidRDefault="00667FEA" w:rsidP="000B54AF"/>
        </w:tc>
        <w:tc>
          <w:tcPr>
            <w:tcW w:w="1350" w:type="dxa"/>
          </w:tcPr>
          <w:p w14:paraId="5602CE06" w14:textId="77777777" w:rsidR="00667FEA" w:rsidRPr="008D7748" w:rsidRDefault="00667FEA" w:rsidP="000B54AF"/>
        </w:tc>
        <w:tc>
          <w:tcPr>
            <w:tcW w:w="1350" w:type="dxa"/>
          </w:tcPr>
          <w:p w14:paraId="44A69438" w14:textId="77777777" w:rsidR="00667FEA" w:rsidRPr="008D7748" w:rsidRDefault="00667FEA" w:rsidP="000B54AF"/>
        </w:tc>
      </w:tr>
      <w:tr w:rsidR="00667FEA" w:rsidRPr="008D7748" w14:paraId="69B45E29" w14:textId="77777777" w:rsidTr="000B54AF">
        <w:tc>
          <w:tcPr>
            <w:tcW w:w="6480" w:type="dxa"/>
          </w:tcPr>
          <w:p w14:paraId="78788AAB" w14:textId="77777777" w:rsidR="00667FEA" w:rsidRPr="008D7748" w:rsidRDefault="00667FEA" w:rsidP="000B54AF"/>
        </w:tc>
        <w:tc>
          <w:tcPr>
            <w:tcW w:w="720" w:type="dxa"/>
          </w:tcPr>
          <w:p w14:paraId="436CBE47" w14:textId="77777777" w:rsidR="00667FEA" w:rsidRPr="008D7748" w:rsidRDefault="00667FEA" w:rsidP="000B54AF"/>
        </w:tc>
        <w:tc>
          <w:tcPr>
            <w:tcW w:w="1350" w:type="dxa"/>
          </w:tcPr>
          <w:p w14:paraId="3DCC82E2" w14:textId="77777777" w:rsidR="00667FEA" w:rsidRPr="008D7748" w:rsidRDefault="00667FEA" w:rsidP="000B54AF"/>
        </w:tc>
        <w:tc>
          <w:tcPr>
            <w:tcW w:w="1350" w:type="dxa"/>
          </w:tcPr>
          <w:p w14:paraId="69C5F0D0" w14:textId="77777777" w:rsidR="00667FEA" w:rsidRPr="008D7748" w:rsidRDefault="00667FEA" w:rsidP="000B54AF"/>
        </w:tc>
      </w:tr>
      <w:tr w:rsidR="00667FEA" w:rsidRPr="008D7748" w14:paraId="1E784FB5" w14:textId="77777777" w:rsidTr="000B54AF">
        <w:tc>
          <w:tcPr>
            <w:tcW w:w="6480" w:type="dxa"/>
          </w:tcPr>
          <w:p w14:paraId="622FAB93" w14:textId="77777777" w:rsidR="00667FEA" w:rsidRPr="008D7748" w:rsidRDefault="00667FEA" w:rsidP="000B54AF"/>
        </w:tc>
        <w:tc>
          <w:tcPr>
            <w:tcW w:w="720" w:type="dxa"/>
          </w:tcPr>
          <w:p w14:paraId="59D6130C" w14:textId="77777777" w:rsidR="00667FEA" w:rsidRPr="008D7748" w:rsidRDefault="00667FEA" w:rsidP="000B54AF"/>
        </w:tc>
        <w:tc>
          <w:tcPr>
            <w:tcW w:w="1350" w:type="dxa"/>
          </w:tcPr>
          <w:p w14:paraId="04A59BBD" w14:textId="77777777" w:rsidR="00667FEA" w:rsidRPr="008D7748" w:rsidRDefault="00667FEA" w:rsidP="000B54AF"/>
        </w:tc>
        <w:tc>
          <w:tcPr>
            <w:tcW w:w="1350" w:type="dxa"/>
          </w:tcPr>
          <w:p w14:paraId="6054561C" w14:textId="77777777" w:rsidR="00667FEA" w:rsidRPr="008D7748" w:rsidRDefault="00667FEA" w:rsidP="000B54AF"/>
        </w:tc>
      </w:tr>
      <w:tr w:rsidR="002370B3" w:rsidRPr="008D7748" w14:paraId="10B64A53" w14:textId="77777777" w:rsidTr="000B54AF">
        <w:tc>
          <w:tcPr>
            <w:tcW w:w="6480" w:type="dxa"/>
          </w:tcPr>
          <w:p w14:paraId="136A1106" w14:textId="77777777" w:rsidR="002370B3" w:rsidRPr="008D7748" w:rsidRDefault="002370B3" w:rsidP="000B54AF">
            <w:pPr>
              <w:rPr>
                <w:b/>
                <w:bCs/>
              </w:rPr>
            </w:pPr>
            <w:r w:rsidRPr="008D7748">
              <w:rPr>
                <w:b/>
                <w:bCs/>
              </w:rPr>
              <w:t xml:space="preserve">Nominal account section </w:t>
            </w:r>
          </w:p>
        </w:tc>
        <w:tc>
          <w:tcPr>
            <w:tcW w:w="720" w:type="dxa"/>
          </w:tcPr>
          <w:p w14:paraId="671BDD5B" w14:textId="77777777" w:rsidR="002370B3" w:rsidRPr="008D7748" w:rsidRDefault="002370B3" w:rsidP="000B54AF"/>
        </w:tc>
        <w:tc>
          <w:tcPr>
            <w:tcW w:w="1350" w:type="dxa"/>
          </w:tcPr>
          <w:p w14:paraId="3307E585" w14:textId="77777777" w:rsidR="002370B3" w:rsidRPr="008D7748" w:rsidRDefault="002370B3" w:rsidP="000B54AF"/>
        </w:tc>
        <w:tc>
          <w:tcPr>
            <w:tcW w:w="1350" w:type="dxa"/>
          </w:tcPr>
          <w:p w14:paraId="50FCE3A6" w14:textId="77777777" w:rsidR="002370B3" w:rsidRPr="008D7748" w:rsidRDefault="002370B3" w:rsidP="000B54AF"/>
        </w:tc>
      </w:tr>
      <w:tr w:rsidR="002370B3" w:rsidRPr="008D7748" w14:paraId="747C70D2" w14:textId="77777777" w:rsidTr="000B54AF">
        <w:tc>
          <w:tcPr>
            <w:tcW w:w="6480" w:type="dxa"/>
          </w:tcPr>
          <w:p w14:paraId="3C4DFEA9" w14:textId="6DE998B2" w:rsidR="002370B3" w:rsidRPr="008D7748" w:rsidRDefault="002370B3" w:rsidP="000B54AF">
            <w:r w:rsidRPr="008D7748">
              <w:t>S</w:t>
            </w:r>
            <w:r>
              <w:t>ales</w:t>
            </w:r>
            <w:r w:rsidR="00746BD3">
              <w:t xml:space="preserve"> (876 000</w:t>
            </w:r>
          </w:p>
        </w:tc>
        <w:tc>
          <w:tcPr>
            <w:tcW w:w="720" w:type="dxa"/>
          </w:tcPr>
          <w:p w14:paraId="172F6F31" w14:textId="77777777" w:rsidR="002370B3" w:rsidRPr="008D7748" w:rsidRDefault="002370B3" w:rsidP="000B54AF"/>
        </w:tc>
        <w:tc>
          <w:tcPr>
            <w:tcW w:w="1350" w:type="dxa"/>
          </w:tcPr>
          <w:p w14:paraId="11C95D75" w14:textId="77777777" w:rsidR="002370B3" w:rsidRPr="008D7748" w:rsidRDefault="002370B3" w:rsidP="000B54AF"/>
        </w:tc>
        <w:tc>
          <w:tcPr>
            <w:tcW w:w="1350" w:type="dxa"/>
          </w:tcPr>
          <w:p w14:paraId="7512FCE2" w14:textId="5CF067B5" w:rsidR="002370B3" w:rsidRPr="008D7748" w:rsidRDefault="002370B3" w:rsidP="000B54AF"/>
        </w:tc>
      </w:tr>
      <w:tr w:rsidR="002370B3" w:rsidRPr="008D7748" w14:paraId="4CF422C2" w14:textId="77777777" w:rsidTr="000B54AF">
        <w:tc>
          <w:tcPr>
            <w:tcW w:w="6480" w:type="dxa"/>
          </w:tcPr>
          <w:p w14:paraId="650118E8" w14:textId="77777777" w:rsidR="002370B3" w:rsidRPr="008D7748" w:rsidRDefault="002370B3" w:rsidP="000B54AF">
            <w:r w:rsidRPr="008D7748">
              <w:t>Cost of sales</w:t>
            </w:r>
          </w:p>
        </w:tc>
        <w:tc>
          <w:tcPr>
            <w:tcW w:w="720" w:type="dxa"/>
          </w:tcPr>
          <w:p w14:paraId="7625566B" w14:textId="77777777" w:rsidR="002370B3" w:rsidRPr="008D7748" w:rsidRDefault="002370B3" w:rsidP="000B54AF"/>
        </w:tc>
        <w:tc>
          <w:tcPr>
            <w:tcW w:w="1350" w:type="dxa"/>
          </w:tcPr>
          <w:p w14:paraId="1171346B" w14:textId="41A55C7A" w:rsidR="002370B3" w:rsidRPr="008D7748" w:rsidRDefault="002370B3" w:rsidP="000B54AF"/>
        </w:tc>
        <w:tc>
          <w:tcPr>
            <w:tcW w:w="1350" w:type="dxa"/>
          </w:tcPr>
          <w:p w14:paraId="3EF4B5ED" w14:textId="77777777" w:rsidR="002370B3" w:rsidRPr="008D7748" w:rsidRDefault="002370B3" w:rsidP="000B54AF"/>
        </w:tc>
      </w:tr>
      <w:tr w:rsidR="002370B3" w:rsidRPr="008D7748" w14:paraId="74A90C66" w14:textId="77777777" w:rsidTr="000B54AF">
        <w:tc>
          <w:tcPr>
            <w:tcW w:w="6480" w:type="dxa"/>
          </w:tcPr>
          <w:p w14:paraId="60A5154D" w14:textId="055D78A2" w:rsidR="002370B3" w:rsidRPr="008D7748" w:rsidRDefault="002370B3" w:rsidP="000B54AF">
            <w:r w:rsidRPr="008D7748">
              <w:t xml:space="preserve"> </w:t>
            </w:r>
            <w:r>
              <w:t>Bad debts</w:t>
            </w:r>
            <w:r w:rsidR="00746BD3">
              <w:t xml:space="preserve"> (6 700</w:t>
            </w:r>
          </w:p>
        </w:tc>
        <w:tc>
          <w:tcPr>
            <w:tcW w:w="720" w:type="dxa"/>
          </w:tcPr>
          <w:p w14:paraId="382F0DF4" w14:textId="77777777" w:rsidR="002370B3" w:rsidRPr="008D7748" w:rsidRDefault="002370B3" w:rsidP="000B54AF"/>
        </w:tc>
        <w:tc>
          <w:tcPr>
            <w:tcW w:w="1350" w:type="dxa"/>
          </w:tcPr>
          <w:p w14:paraId="00372176" w14:textId="5F714395" w:rsidR="002370B3" w:rsidRPr="008D7748" w:rsidRDefault="002370B3" w:rsidP="000B54AF">
            <w:r>
              <w:t xml:space="preserve"> </w:t>
            </w:r>
          </w:p>
        </w:tc>
        <w:tc>
          <w:tcPr>
            <w:tcW w:w="1350" w:type="dxa"/>
          </w:tcPr>
          <w:p w14:paraId="5E0B5AD9" w14:textId="77777777" w:rsidR="002370B3" w:rsidRPr="008D7748" w:rsidRDefault="002370B3" w:rsidP="000B54AF"/>
        </w:tc>
      </w:tr>
      <w:tr w:rsidR="002370B3" w:rsidRPr="008D7748" w14:paraId="642FB13C" w14:textId="77777777" w:rsidTr="000B54AF">
        <w:tc>
          <w:tcPr>
            <w:tcW w:w="6480" w:type="dxa"/>
          </w:tcPr>
          <w:p w14:paraId="144D9DEB" w14:textId="0B8EEE6D" w:rsidR="002370B3" w:rsidRPr="008D7748" w:rsidRDefault="002370B3" w:rsidP="000B54AF">
            <w:r w:rsidRPr="008D7748">
              <w:t>Interest on fixed deposit</w:t>
            </w:r>
            <w:r w:rsidR="00746BD3">
              <w:t xml:space="preserve"> (12 000</w:t>
            </w:r>
            <w:r w:rsidRPr="008D7748">
              <w:t xml:space="preserve"> </w:t>
            </w:r>
          </w:p>
        </w:tc>
        <w:tc>
          <w:tcPr>
            <w:tcW w:w="720" w:type="dxa"/>
          </w:tcPr>
          <w:p w14:paraId="00AFF367" w14:textId="77777777" w:rsidR="002370B3" w:rsidRPr="008D7748" w:rsidRDefault="002370B3" w:rsidP="000B54AF"/>
        </w:tc>
        <w:tc>
          <w:tcPr>
            <w:tcW w:w="1350" w:type="dxa"/>
          </w:tcPr>
          <w:p w14:paraId="79195E47" w14:textId="77777777" w:rsidR="002370B3" w:rsidRPr="008D7748" w:rsidRDefault="002370B3" w:rsidP="000B54AF"/>
        </w:tc>
        <w:tc>
          <w:tcPr>
            <w:tcW w:w="1350" w:type="dxa"/>
          </w:tcPr>
          <w:p w14:paraId="5D42BBE9" w14:textId="40D25C2C" w:rsidR="002370B3" w:rsidRPr="008D7748" w:rsidRDefault="002370B3" w:rsidP="000B54AF"/>
        </w:tc>
      </w:tr>
      <w:tr w:rsidR="002370B3" w:rsidRPr="008D7748" w14:paraId="23A057AF" w14:textId="77777777" w:rsidTr="000B54AF">
        <w:tc>
          <w:tcPr>
            <w:tcW w:w="6480" w:type="dxa"/>
          </w:tcPr>
          <w:p w14:paraId="14AF319A" w14:textId="06FBF912" w:rsidR="002370B3" w:rsidRPr="008D7748" w:rsidRDefault="002370B3" w:rsidP="000B54AF">
            <w:r w:rsidRPr="008D7748">
              <w:t xml:space="preserve"> </w:t>
            </w:r>
            <w:r>
              <w:t>Rent income</w:t>
            </w:r>
            <w:r w:rsidR="00746BD3">
              <w:t xml:space="preserve"> (39 000</w:t>
            </w:r>
          </w:p>
        </w:tc>
        <w:tc>
          <w:tcPr>
            <w:tcW w:w="720" w:type="dxa"/>
          </w:tcPr>
          <w:p w14:paraId="200E9C84" w14:textId="77777777" w:rsidR="002370B3" w:rsidRPr="008D7748" w:rsidRDefault="002370B3" w:rsidP="000B54AF"/>
        </w:tc>
        <w:tc>
          <w:tcPr>
            <w:tcW w:w="1350" w:type="dxa"/>
          </w:tcPr>
          <w:p w14:paraId="6B9736F0" w14:textId="77777777" w:rsidR="002370B3" w:rsidRPr="008D7748" w:rsidRDefault="002370B3" w:rsidP="000B54AF"/>
        </w:tc>
        <w:tc>
          <w:tcPr>
            <w:tcW w:w="1350" w:type="dxa"/>
          </w:tcPr>
          <w:p w14:paraId="23237DDD" w14:textId="2CE839F4" w:rsidR="002370B3" w:rsidRPr="008D7748" w:rsidRDefault="002370B3" w:rsidP="000B54AF"/>
        </w:tc>
      </w:tr>
      <w:tr w:rsidR="002370B3" w:rsidRPr="008D7748" w14:paraId="2194716C" w14:textId="77777777" w:rsidTr="000B54AF">
        <w:tc>
          <w:tcPr>
            <w:tcW w:w="6480" w:type="dxa"/>
          </w:tcPr>
          <w:p w14:paraId="5950AA97" w14:textId="0C0B07D9" w:rsidR="002370B3" w:rsidRPr="008D7748" w:rsidRDefault="002370B3" w:rsidP="000B54AF">
            <w:r>
              <w:t>Advertising</w:t>
            </w:r>
            <w:r w:rsidR="00746BD3">
              <w:t xml:space="preserve"> (3 000</w:t>
            </w:r>
          </w:p>
        </w:tc>
        <w:tc>
          <w:tcPr>
            <w:tcW w:w="720" w:type="dxa"/>
          </w:tcPr>
          <w:p w14:paraId="06AD50C7" w14:textId="77777777" w:rsidR="002370B3" w:rsidRPr="008D7748" w:rsidRDefault="002370B3" w:rsidP="000B54AF"/>
        </w:tc>
        <w:tc>
          <w:tcPr>
            <w:tcW w:w="1350" w:type="dxa"/>
          </w:tcPr>
          <w:p w14:paraId="4200A7AD" w14:textId="0DF792D1" w:rsidR="002370B3" w:rsidRPr="008D7748" w:rsidRDefault="002370B3" w:rsidP="000B54AF"/>
        </w:tc>
        <w:tc>
          <w:tcPr>
            <w:tcW w:w="1350" w:type="dxa"/>
          </w:tcPr>
          <w:p w14:paraId="2E2D7955" w14:textId="77777777" w:rsidR="002370B3" w:rsidRPr="008D7748" w:rsidRDefault="002370B3" w:rsidP="000B54AF"/>
        </w:tc>
      </w:tr>
      <w:tr w:rsidR="002370B3" w:rsidRPr="008D7748" w14:paraId="7556C930" w14:textId="77777777" w:rsidTr="000B54AF">
        <w:tc>
          <w:tcPr>
            <w:tcW w:w="6480" w:type="dxa"/>
          </w:tcPr>
          <w:p w14:paraId="56CFF0E8" w14:textId="4A4CB51C" w:rsidR="002370B3" w:rsidRPr="008D7748" w:rsidRDefault="002370B3" w:rsidP="000B54AF">
            <w:r w:rsidRPr="008D7748">
              <w:t>Insurance</w:t>
            </w:r>
            <w:r w:rsidR="00746BD3">
              <w:t xml:space="preserve"> (7 150</w:t>
            </w:r>
          </w:p>
        </w:tc>
        <w:tc>
          <w:tcPr>
            <w:tcW w:w="720" w:type="dxa"/>
          </w:tcPr>
          <w:p w14:paraId="0259E8B9" w14:textId="77777777" w:rsidR="002370B3" w:rsidRPr="008D7748" w:rsidRDefault="002370B3" w:rsidP="000B54AF"/>
        </w:tc>
        <w:tc>
          <w:tcPr>
            <w:tcW w:w="1350" w:type="dxa"/>
          </w:tcPr>
          <w:p w14:paraId="4E41BF06" w14:textId="1CF9F2AA" w:rsidR="002370B3" w:rsidRPr="008D7748" w:rsidRDefault="002370B3" w:rsidP="000B54AF"/>
        </w:tc>
        <w:tc>
          <w:tcPr>
            <w:tcW w:w="1350" w:type="dxa"/>
          </w:tcPr>
          <w:p w14:paraId="4B4A1D67" w14:textId="77777777" w:rsidR="002370B3" w:rsidRPr="008D7748" w:rsidRDefault="002370B3" w:rsidP="000B54AF"/>
        </w:tc>
      </w:tr>
      <w:tr w:rsidR="002370B3" w:rsidRPr="008D7748" w14:paraId="36F7C4A1" w14:textId="77777777" w:rsidTr="000B54AF">
        <w:tc>
          <w:tcPr>
            <w:tcW w:w="6480" w:type="dxa"/>
          </w:tcPr>
          <w:p w14:paraId="1D712F4D" w14:textId="77777777" w:rsidR="002370B3" w:rsidRPr="008D7748" w:rsidRDefault="002370B3" w:rsidP="000B54AF"/>
        </w:tc>
        <w:tc>
          <w:tcPr>
            <w:tcW w:w="720" w:type="dxa"/>
          </w:tcPr>
          <w:p w14:paraId="1A305000" w14:textId="77777777" w:rsidR="002370B3" w:rsidRPr="008D7748" w:rsidRDefault="002370B3" w:rsidP="000B54AF"/>
        </w:tc>
        <w:tc>
          <w:tcPr>
            <w:tcW w:w="1350" w:type="dxa"/>
          </w:tcPr>
          <w:p w14:paraId="4A79DE3A" w14:textId="77777777" w:rsidR="002370B3" w:rsidRPr="008D7748" w:rsidRDefault="002370B3" w:rsidP="000B54AF"/>
        </w:tc>
        <w:tc>
          <w:tcPr>
            <w:tcW w:w="1350" w:type="dxa"/>
          </w:tcPr>
          <w:p w14:paraId="404F22D3" w14:textId="77777777" w:rsidR="002370B3" w:rsidRPr="008D7748" w:rsidRDefault="002370B3" w:rsidP="000B54AF"/>
        </w:tc>
      </w:tr>
      <w:tr w:rsidR="002370B3" w:rsidRPr="008D7748" w14:paraId="7D1C01F5" w14:textId="77777777" w:rsidTr="000B54AF">
        <w:tc>
          <w:tcPr>
            <w:tcW w:w="6480" w:type="dxa"/>
          </w:tcPr>
          <w:p w14:paraId="5A3F355F" w14:textId="77777777" w:rsidR="002370B3" w:rsidRPr="008D7748" w:rsidRDefault="002370B3" w:rsidP="000B54AF"/>
        </w:tc>
        <w:tc>
          <w:tcPr>
            <w:tcW w:w="720" w:type="dxa"/>
          </w:tcPr>
          <w:p w14:paraId="45EF5208" w14:textId="77777777" w:rsidR="002370B3" w:rsidRPr="008D7748" w:rsidRDefault="002370B3" w:rsidP="000B54AF"/>
        </w:tc>
        <w:tc>
          <w:tcPr>
            <w:tcW w:w="1350" w:type="dxa"/>
          </w:tcPr>
          <w:p w14:paraId="092AD28E" w14:textId="77777777" w:rsidR="002370B3" w:rsidRPr="008D7748" w:rsidRDefault="002370B3" w:rsidP="000B54AF"/>
        </w:tc>
        <w:tc>
          <w:tcPr>
            <w:tcW w:w="1350" w:type="dxa"/>
          </w:tcPr>
          <w:p w14:paraId="4ADC364D" w14:textId="77777777" w:rsidR="002370B3" w:rsidRPr="008D7748" w:rsidRDefault="002370B3" w:rsidP="000B54AF"/>
        </w:tc>
      </w:tr>
      <w:tr w:rsidR="002370B3" w:rsidRPr="008D7748" w14:paraId="5DCAE874" w14:textId="77777777" w:rsidTr="000B54AF">
        <w:tc>
          <w:tcPr>
            <w:tcW w:w="6480" w:type="dxa"/>
          </w:tcPr>
          <w:p w14:paraId="368419FA" w14:textId="77777777" w:rsidR="002370B3" w:rsidRPr="008D7748" w:rsidRDefault="002370B3" w:rsidP="000B54AF"/>
        </w:tc>
        <w:tc>
          <w:tcPr>
            <w:tcW w:w="720" w:type="dxa"/>
          </w:tcPr>
          <w:p w14:paraId="04E55CF9" w14:textId="77777777" w:rsidR="002370B3" w:rsidRPr="008D7748" w:rsidRDefault="002370B3" w:rsidP="000B54AF"/>
        </w:tc>
        <w:tc>
          <w:tcPr>
            <w:tcW w:w="1350" w:type="dxa"/>
          </w:tcPr>
          <w:p w14:paraId="6E2C6511" w14:textId="77777777" w:rsidR="002370B3" w:rsidRPr="008D7748" w:rsidRDefault="002370B3" w:rsidP="000B54AF"/>
        </w:tc>
        <w:tc>
          <w:tcPr>
            <w:tcW w:w="1350" w:type="dxa"/>
          </w:tcPr>
          <w:p w14:paraId="382E2840" w14:textId="77777777" w:rsidR="002370B3" w:rsidRPr="008D7748" w:rsidRDefault="002370B3" w:rsidP="000B54AF"/>
        </w:tc>
      </w:tr>
    </w:tbl>
    <w:p w14:paraId="2BE2E2BE" w14:textId="3A216B37" w:rsidR="0079284D" w:rsidRDefault="0079284D" w:rsidP="00555C07"/>
    <w:p w14:paraId="2F1AEECE" w14:textId="47BA78E2" w:rsidR="0079284D" w:rsidRDefault="0079284D" w:rsidP="00555C07"/>
    <w:p w14:paraId="57BC569C" w14:textId="77777777" w:rsidR="002370B3" w:rsidRDefault="002370B3" w:rsidP="00555C07"/>
    <w:bookmarkEnd w:id="11"/>
    <w:p w14:paraId="63791F74" w14:textId="38B89802" w:rsidR="0079284D" w:rsidRDefault="0079284D" w:rsidP="00555C07"/>
    <w:p w14:paraId="206DB345" w14:textId="77777777" w:rsidR="000B2206" w:rsidRDefault="000B2206" w:rsidP="00555C07"/>
    <w:p w14:paraId="32212BD4" w14:textId="41D195D4" w:rsidR="00EB3B5F" w:rsidRDefault="00555C07" w:rsidP="00555C07">
      <w:r>
        <w:t xml:space="preserve">Activity </w:t>
      </w:r>
      <w:r w:rsidR="0079284D">
        <w:t>3</w:t>
      </w:r>
    </w:p>
    <w:p w14:paraId="5F9D85C6" w14:textId="20E5FCD5" w:rsidR="00555C07" w:rsidRDefault="00555C07" w:rsidP="00555C07">
      <w:r>
        <w:t xml:space="preserve"> </w:t>
      </w:r>
    </w:p>
    <w:p w14:paraId="7ED947DB" w14:textId="155CB705" w:rsidR="00EB3B5F" w:rsidRDefault="00EB3B5F" w:rsidP="00555C07">
      <w:r>
        <w:t>Pre-adjustment Trial Balance on 28 February 2020</w:t>
      </w:r>
    </w:p>
    <w:tbl>
      <w:tblPr>
        <w:tblStyle w:val="TableGrid"/>
        <w:tblW w:w="9895" w:type="dxa"/>
        <w:tblInd w:w="-545" w:type="dxa"/>
        <w:tblLook w:val="04A0" w:firstRow="1" w:lastRow="0" w:firstColumn="1" w:lastColumn="0" w:noHBand="0" w:noVBand="1"/>
      </w:tblPr>
      <w:tblGrid>
        <w:gridCol w:w="6276"/>
        <w:gridCol w:w="662"/>
        <w:gridCol w:w="1474"/>
        <w:gridCol w:w="1483"/>
      </w:tblGrid>
      <w:tr w:rsidR="00E66A0F" w14:paraId="74A7D108" w14:textId="77777777" w:rsidTr="00E66A0F">
        <w:tc>
          <w:tcPr>
            <w:tcW w:w="6300" w:type="dxa"/>
          </w:tcPr>
          <w:p w14:paraId="3921E6E1" w14:textId="77777777" w:rsidR="00E66A0F" w:rsidRPr="00A81336" w:rsidRDefault="00E66A0F" w:rsidP="00555C07">
            <w:pPr>
              <w:rPr>
                <w:b/>
                <w:bCs/>
              </w:rPr>
            </w:pPr>
            <w:r w:rsidRPr="00A81336">
              <w:rPr>
                <w:b/>
                <w:bCs/>
              </w:rPr>
              <w:t>Balance sheet account section</w:t>
            </w:r>
          </w:p>
        </w:tc>
        <w:tc>
          <w:tcPr>
            <w:tcW w:w="630" w:type="dxa"/>
          </w:tcPr>
          <w:p w14:paraId="482A88F6" w14:textId="09BADD23" w:rsidR="00E66A0F" w:rsidRPr="00A81336" w:rsidRDefault="00E66A0F" w:rsidP="00555C07">
            <w:pPr>
              <w:rPr>
                <w:b/>
                <w:bCs/>
              </w:rPr>
            </w:pPr>
            <w:r>
              <w:rPr>
                <w:b/>
                <w:bCs/>
              </w:rPr>
              <w:t>Folio</w:t>
            </w:r>
          </w:p>
        </w:tc>
        <w:tc>
          <w:tcPr>
            <w:tcW w:w="1478" w:type="dxa"/>
          </w:tcPr>
          <w:p w14:paraId="64A3196E" w14:textId="4CF75952" w:rsidR="00E66A0F" w:rsidRPr="00A81336" w:rsidRDefault="00E66A0F" w:rsidP="00555C07">
            <w:pPr>
              <w:rPr>
                <w:b/>
                <w:bCs/>
              </w:rPr>
            </w:pPr>
            <w:r w:rsidRPr="00A81336">
              <w:rPr>
                <w:b/>
                <w:bCs/>
              </w:rPr>
              <w:t xml:space="preserve">Debit </w:t>
            </w:r>
          </w:p>
        </w:tc>
        <w:tc>
          <w:tcPr>
            <w:tcW w:w="1487" w:type="dxa"/>
          </w:tcPr>
          <w:p w14:paraId="60138D0A" w14:textId="77777777" w:rsidR="00E66A0F" w:rsidRPr="00A81336" w:rsidRDefault="00E66A0F" w:rsidP="00555C07">
            <w:pPr>
              <w:rPr>
                <w:b/>
                <w:bCs/>
              </w:rPr>
            </w:pPr>
            <w:r w:rsidRPr="00A81336">
              <w:rPr>
                <w:b/>
                <w:bCs/>
              </w:rPr>
              <w:t xml:space="preserve">Credit </w:t>
            </w:r>
          </w:p>
        </w:tc>
      </w:tr>
      <w:tr w:rsidR="00483130" w14:paraId="3CE1D58D" w14:textId="77777777" w:rsidTr="00E66A0F">
        <w:tc>
          <w:tcPr>
            <w:tcW w:w="6300" w:type="dxa"/>
          </w:tcPr>
          <w:p w14:paraId="6E29E60F" w14:textId="3BEA575D" w:rsidR="00483130" w:rsidRDefault="00483130" w:rsidP="00555C07">
            <w:r>
              <w:t xml:space="preserve">Capital </w:t>
            </w:r>
          </w:p>
        </w:tc>
        <w:tc>
          <w:tcPr>
            <w:tcW w:w="630" w:type="dxa"/>
          </w:tcPr>
          <w:p w14:paraId="586BBD51" w14:textId="77777777" w:rsidR="00483130" w:rsidRDefault="00483130" w:rsidP="00555C07"/>
        </w:tc>
        <w:tc>
          <w:tcPr>
            <w:tcW w:w="1478" w:type="dxa"/>
          </w:tcPr>
          <w:p w14:paraId="384AAD9C" w14:textId="77777777" w:rsidR="00483130" w:rsidRDefault="00483130" w:rsidP="00555C07"/>
        </w:tc>
        <w:tc>
          <w:tcPr>
            <w:tcW w:w="1487" w:type="dxa"/>
          </w:tcPr>
          <w:p w14:paraId="23F303B4" w14:textId="704E0B75" w:rsidR="00483130" w:rsidRDefault="00483130" w:rsidP="00555C07">
            <w:r>
              <w:t>50 000</w:t>
            </w:r>
          </w:p>
        </w:tc>
      </w:tr>
      <w:tr w:rsidR="00E66A0F" w14:paraId="45710983" w14:textId="77777777" w:rsidTr="00E66A0F">
        <w:tc>
          <w:tcPr>
            <w:tcW w:w="6300" w:type="dxa"/>
          </w:tcPr>
          <w:p w14:paraId="650B0CDA" w14:textId="77777777" w:rsidR="00E66A0F" w:rsidRDefault="00E66A0F" w:rsidP="00555C07">
            <w:r>
              <w:t>Vehicle</w:t>
            </w:r>
          </w:p>
        </w:tc>
        <w:tc>
          <w:tcPr>
            <w:tcW w:w="630" w:type="dxa"/>
          </w:tcPr>
          <w:p w14:paraId="67514C72" w14:textId="77777777" w:rsidR="00E66A0F" w:rsidRDefault="00E66A0F" w:rsidP="00555C07"/>
        </w:tc>
        <w:tc>
          <w:tcPr>
            <w:tcW w:w="1478" w:type="dxa"/>
          </w:tcPr>
          <w:p w14:paraId="73F8E53A" w14:textId="22D52DF8" w:rsidR="00E66A0F" w:rsidRDefault="00E66A0F" w:rsidP="00555C07">
            <w:r>
              <w:t>90 000</w:t>
            </w:r>
          </w:p>
        </w:tc>
        <w:tc>
          <w:tcPr>
            <w:tcW w:w="1487" w:type="dxa"/>
          </w:tcPr>
          <w:p w14:paraId="2E7EE0B3" w14:textId="77777777" w:rsidR="00E66A0F" w:rsidRDefault="00E66A0F" w:rsidP="00555C07"/>
        </w:tc>
      </w:tr>
      <w:tr w:rsidR="00E66A0F" w14:paraId="2894AE38" w14:textId="77777777" w:rsidTr="00E66A0F">
        <w:tc>
          <w:tcPr>
            <w:tcW w:w="6300" w:type="dxa"/>
          </w:tcPr>
          <w:p w14:paraId="1C86C3A7" w14:textId="77777777" w:rsidR="00E66A0F" w:rsidRDefault="00E66A0F" w:rsidP="00555C07">
            <w:r>
              <w:t>Equipment</w:t>
            </w:r>
          </w:p>
        </w:tc>
        <w:tc>
          <w:tcPr>
            <w:tcW w:w="630" w:type="dxa"/>
          </w:tcPr>
          <w:p w14:paraId="4320F795" w14:textId="77777777" w:rsidR="00E66A0F" w:rsidRDefault="00E66A0F" w:rsidP="00555C07"/>
        </w:tc>
        <w:tc>
          <w:tcPr>
            <w:tcW w:w="1478" w:type="dxa"/>
          </w:tcPr>
          <w:p w14:paraId="790CA812" w14:textId="34EEAAF3" w:rsidR="00E66A0F" w:rsidRDefault="00E66A0F" w:rsidP="00555C07">
            <w:r>
              <w:t>25 000</w:t>
            </w:r>
          </w:p>
        </w:tc>
        <w:tc>
          <w:tcPr>
            <w:tcW w:w="1487" w:type="dxa"/>
          </w:tcPr>
          <w:p w14:paraId="7598A289" w14:textId="77777777" w:rsidR="00E66A0F" w:rsidRDefault="00E66A0F" w:rsidP="00555C07"/>
        </w:tc>
      </w:tr>
      <w:tr w:rsidR="00E66A0F" w14:paraId="6C15C88A" w14:textId="77777777" w:rsidTr="00E66A0F">
        <w:tc>
          <w:tcPr>
            <w:tcW w:w="6300" w:type="dxa"/>
          </w:tcPr>
          <w:p w14:paraId="6AEC5A7B" w14:textId="77777777" w:rsidR="00E66A0F" w:rsidRDefault="00E66A0F" w:rsidP="00555C07">
            <w:r>
              <w:t>Accumulated depreciation on vehicle</w:t>
            </w:r>
          </w:p>
        </w:tc>
        <w:tc>
          <w:tcPr>
            <w:tcW w:w="630" w:type="dxa"/>
          </w:tcPr>
          <w:p w14:paraId="014C41A5" w14:textId="77777777" w:rsidR="00E66A0F" w:rsidRDefault="00E66A0F" w:rsidP="00555C07"/>
        </w:tc>
        <w:tc>
          <w:tcPr>
            <w:tcW w:w="1478" w:type="dxa"/>
          </w:tcPr>
          <w:p w14:paraId="08580D1C" w14:textId="62C6D7A8" w:rsidR="00E66A0F" w:rsidRDefault="00E66A0F" w:rsidP="00555C07"/>
        </w:tc>
        <w:tc>
          <w:tcPr>
            <w:tcW w:w="1487" w:type="dxa"/>
          </w:tcPr>
          <w:p w14:paraId="34FB985B" w14:textId="77777777" w:rsidR="00E66A0F" w:rsidRDefault="00E66A0F" w:rsidP="00555C07">
            <w:r>
              <w:t>33 500</w:t>
            </w:r>
          </w:p>
        </w:tc>
      </w:tr>
      <w:tr w:rsidR="00E66A0F" w14:paraId="179CCB42" w14:textId="77777777" w:rsidTr="00E66A0F">
        <w:tc>
          <w:tcPr>
            <w:tcW w:w="6300" w:type="dxa"/>
          </w:tcPr>
          <w:p w14:paraId="1ABB597C" w14:textId="77777777" w:rsidR="00E66A0F" w:rsidRDefault="00E66A0F" w:rsidP="00555C07">
            <w:r>
              <w:t>Accumulated depreciation on equipment</w:t>
            </w:r>
          </w:p>
        </w:tc>
        <w:tc>
          <w:tcPr>
            <w:tcW w:w="630" w:type="dxa"/>
          </w:tcPr>
          <w:p w14:paraId="549D299B" w14:textId="77777777" w:rsidR="00E66A0F" w:rsidRDefault="00E66A0F" w:rsidP="00555C07"/>
        </w:tc>
        <w:tc>
          <w:tcPr>
            <w:tcW w:w="1478" w:type="dxa"/>
          </w:tcPr>
          <w:p w14:paraId="2064AD8F" w14:textId="657F02D9" w:rsidR="00E66A0F" w:rsidRDefault="00E66A0F" w:rsidP="00555C07"/>
        </w:tc>
        <w:tc>
          <w:tcPr>
            <w:tcW w:w="1487" w:type="dxa"/>
          </w:tcPr>
          <w:p w14:paraId="516313AD" w14:textId="77777777" w:rsidR="00E66A0F" w:rsidRDefault="00E66A0F" w:rsidP="00555C07">
            <w:r>
              <w:t>10 480</w:t>
            </w:r>
          </w:p>
        </w:tc>
      </w:tr>
      <w:tr w:rsidR="00483130" w14:paraId="0EBD196C" w14:textId="77777777" w:rsidTr="00E66A0F">
        <w:tc>
          <w:tcPr>
            <w:tcW w:w="6300" w:type="dxa"/>
          </w:tcPr>
          <w:p w14:paraId="64EE8CED" w14:textId="729160E9" w:rsidR="00483130" w:rsidRDefault="00483130" w:rsidP="00555C07">
            <w:r>
              <w:t>Creditors control</w:t>
            </w:r>
          </w:p>
        </w:tc>
        <w:tc>
          <w:tcPr>
            <w:tcW w:w="630" w:type="dxa"/>
          </w:tcPr>
          <w:p w14:paraId="2EA15BF5" w14:textId="77777777" w:rsidR="00483130" w:rsidRDefault="00483130" w:rsidP="00555C07"/>
        </w:tc>
        <w:tc>
          <w:tcPr>
            <w:tcW w:w="1478" w:type="dxa"/>
          </w:tcPr>
          <w:p w14:paraId="7F518324" w14:textId="4E5DC2EE" w:rsidR="00483130" w:rsidRDefault="00483130" w:rsidP="00555C07"/>
        </w:tc>
        <w:tc>
          <w:tcPr>
            <w:tcW w:w="1487" w:type="dxa"/>
          </w:tcPr>
          <w:p w14:paraId="752104AB" w14:textId="02B0F0F8" w:rsidR="00483130" w:rsidRDefault="007F3BF4" w:rsidP="00555C07">
            <w:r>
              <w:t>48 417</w:t>
            </w:r>
          </w:p>
        </w:tc>
      </w:tr>
      <w:tr w:rsidR="00E66A0F" w14:paraId="6977F239" w14:textId="77777777" w:rsidTr="00E66A0F">
        <w:tc>
          <w:tcPr>
            <w:tcW w:w="6300" w:type="dxa"/>
          </w:tcPr>
          <w:p w14:paraId="752E6AD4" w14:textId="77777777" w:rsidR="00E66A0F" w:rsidRDefault="00E66A0F" w:rsidP="00555C07">
            <w:r>
              <w:t>Trading stock</w:t>
            </w:r>
          </w:p>
        </w:tc>
        <w:tc>
          <w:tcPr>
            <w:tcW w:w="630" w:type="dxa"/>
          </w:tcPr>
          <w:p w14:paraId="60992F6C" w14:textId="77777777" w:rsidR="00E66A0F" w:rsidRDefault="00E66A0F" w:rsidP="00555C07"/>
        </w:tc>
        <w:tc>
          <w:tcPr>
            <w:tcW w:w="1478" w:type="dxa"/>
          </w:tcPr>
          <w:p w14:paraId="10C54EA4" w14:textId="2C51FE65" w:rsidR="00E66A0F" w:rsidRDefault="00E66A0F" w:rsidP="00555C07">
            <w:r>
              <w:t>23 200</w:t>
            </w:r>
          </w:p>
        </w:tc>
        <w:tc>
          <w:tcPr>
            <w:tcW w:w="1487" w:type="dxa"/>
          </w:tcPr>
          <w:p w14:paraId="7C66945C" w14:textId="77777777" w:rsidR="00E66A0F" w:rsidRDefault="00E66A0F" w:rsidP="00555C07"/>
        </w:tc>
      </w:tr>
      <w:tr w:rsidR="00E66A0F" w14:paraId="77E5C167" w14:textId="77777777" w:rsidTr="00E66A0F">
        <w:tc>
          <w:tcPr>
            <w:tcW w:w="6300" w:type="dxa"/>
          </w:tcPr>
          <w:p w14:paraId="39945B6F" w14:textId="17A338A1" w:rsidR="00E66A0F" w:rsidRDefault="00E66A0F" w:rsidP="00555C07">
            <w:r>
              <w:t xml:space="preserve">Fixed </w:t>
            </w:r>
            <w:proofErr w:type="gramStart"/>
            <w:r>
              <w:t>deposit :</w:t>
            </w:r>
            <w:proofErr w:type="gramEnd"/>
            <w:r>
              <w:t xml:space="preserve"> 13% p.a.</w:t>
            </w:r>
          </w:p>
        </w:tc>
        <w:tc>
          <w:tcPr>
            <w:tcW w:w="630" w:type="dxa"/>
          </w:tcPr>
          <w:p w14:paraId="479CB789" w14:textId="77777777" w:rsidR="00E66A0F" w:rsidRDefault="00E66A0F" w:rsidP="00555C07"/>
        </w:tc>
        <w:tc>
          <w:tcPr>
            <w:tcW w:w="1478" w:type="dxa"/>
          </w:tcPr>
          <w:p w14:paraId="0B848C4A" w14:textId="6FBD2E0E" w:rsidR="00E66A0F" w:rsidRDefault="00E66A0F" w:rsidP="00555C07">
            <w:r>
              <w:t>10 000</w:t>
            </w:r>
          </w:p>
        </w:tc>
        <w:tc>
          <w:tcPr>
            <w:tcW w:w="1487" w:type="dxa"/>
          </w:tcPr>
          <w:p w14:paraId="7706B9FD" w14:textId="77777777" w:rsidR="00E66A0F" w:rsidRDefault="00E66A0F" w:rsidP="00555C07"/>
        </w:tc>
      </w:tr>
      <w:tr w:rsidR="00E66A0F" w14:paraId="312A1EFC" w14:textId="77777777" w:rsidTr="00E66A0F">
        <w:tc>
          <w:tcPr>
            <w:tcW w:w="6300" w:type="dxa"/>
          </w:tcPr>
          <w:p w14:paraId="4439837B" w14:textId="77777777" w:rsidR="00E66A0F" w:rsidRPr="00A81336" w:rsidRDefault="00E66A0F" w:rsidP="00555C07">
            <w:pPr>
              <w:rPr>
                <w:b/>
                <w:bCs/>
              </w:rPr>
            </w:pPr>
            <w:r w:rsidRPr="00A81336">
              <w:rPr>
                <w:b/>
                <w:bCs/>
              </w:rPr>
              <w:t xml:space="preserve">Nominal account section </w:t>
            </w:r>
          </w:p>
        </w:tc>
        <w:tc>
          <w:tcPr>
            <w:tcW w:w="630" w:type="dxa"/>
          </w:tcPr>
          <w:p w14:paraId="62079060" w14:textId="77777777" w:rsidR="00E66A0F" w:rsidRDefault="00E66A0F" w:rsidP="00555C07"/>
        </w:tc>
        <w:tc>
          <w:tcPr>
            <w:tcW w:w="1478" w:type="dxa"/>
          </w:tcPr>
          <w:p w14:paraId="6D75D149" w14:textId="6239E4B3" w:rsidR="00E66A0F" w:rsidRDefault="00E66A0F" w:rsidP="00555C07"/>
        </w:tc>
        <w:tc>
          <w:tcPr>
            <w:tcW w:w="1487" w:type="dxa"/>
          </w:tcPr>
          <w:p w14:paraId="5BEAC1EC" w14:textId="77777777" w:rsidR="00E66A0F" w:rsidRDefault="00E66A0F" w:rsidP="00555C07"/>
        </w:tc>
      </w:tr>
      <w:tr w:rsidR="00E66A0F" w14:paraId="3129D2C3" w14:textId="77777777" w:rsidTr="00E66A0F">
        <w:tc>
          <w:tcPr>
            <w:tcW w:w="6300" w:type="dxa"/>
          </w:tcPr>
          <w:p w14:paraId="37F38616" w14:textId="77777777" w:rsidR="00E66A0F" w:rsidRDefault="00E66A0F" w:rsidP="00555C07">
            <w:r>
              <w:t>Rent income</w:t>
            </w:r>
          </w:p>
        </w:tc>
        <w:tc>
          <w:tcPr>
            <w:tcW w:w="630" w:type="dxa"/>
          </w:tcPr>
          <w:p w14:paraId="7E6E408B" w14:textId="77777777" w:rsidR="00E66A0F" w:rsidRDefault="00E66A0F" w:rsidP="00555C07"/>
        </w:tc>
        <w:tc>
          <w:tcPr>
            <w:tcW w:w="1478" w:type="dxa"/>
          </w:tcPr>
          <w:p w14:paraId="146BB9FC" w14:textId="573A9B8C" w:rsidR="00E66A0F" w:rsidRDefault="00E66A0F" w:rsidP="00555C07"/>
        </w:tc>
        <w:tc>
          <w:tcPr>
            <w:tcW w:w="1487" w:type="dxa"/>
          </w:tcPr>
          <w:p w14:paraId="03CAB0AC" w14:textId="77777777" w:rsidR="00E66A0F" w:rsidRDefault="00E66A0F" w:rsidP="00555C07">
            <w:r>
              <w:t>17 500</w:t>
            </w:r>
          </w:p>
        </w:tc>
      </w:tr>
      <w:tr w:rsidR="00E66A0F" w14:paraId="06E794C0" w14:textId="77777777" w:rsidTr="00E66A0F">
        <w:tc>
          <w:tcPr>
            <w:tcW w:w="6300" w:type="dxa"/>
          </w:tcPr>
          <w:p w14:paraId="2C873E69" w14:textId="77777777" w:rsidR="00E66A0F" w:rsidRDefault="00E66A0F" w:rsidP="00555C07">
            <w:r>
              <w:t>Interest on fixed deposit</w:t>
            </w:r>
          </w:p>
        </w:tc>
        <w:tc>
          <w:tcPr>
            <w:tcW w:w="630" w:type="dxa"/>
          </w:tcPr>
          <w:p w14:paraId="641BFB65" w14:textId="77777777" w:rsidR="00E66A0F" w:rsidRDefault="00E66A0F" w:rsidP="00555C07"/>
        </w:tc>
        <w:tc>
          <w:tcPr>
            <w:tcW w:w="1478" w:type="dxa"/>
          </w:tcPr>
          <w:p w14:paraId="5B720521" w14:textId="66AF09E8" w:rsidR="00E66A0F" w:rsidRDefault="00E66A0F" w:rsidP="00555C07"/>
        </w:tc>
        <w:tc>
          <w:tcPr>
            <w:tcW w:w="1487" w:type="dxa"/>
          </w:tcPr>
          <w:p w14:paraId="403BABAA" w14:textId="77777777" w:rsidR="00E66A0F" w:rsidRDefault="00E66A0F" w:rsidP="00555C07">
            <w:r>
              <w:t>975</w:t>
            </w:r>
          </w:p>
        </w:tc>
      </w:tr>
      <w:tr w:rsidR="00E66A0F" w14:paraId="470A2031" w14:textId="77777777" w:rsidTr="00E66A0F">
        <w:tc>
          <w:tcPr>
            <w:tcW w:w="6300" w:type="dxa"/>
          </w:tcPr>
          <w:p w14:paraId="7D423787" w14:textId="77777777" w:rsidR="00E66A0F" w:rsidRDefault="00E66A0F" w:rsidP="00555C07">
            <w:r>
              <w:t>Water and electricity</w:t>
            </w:r>
          </w:p>
        </w:tc>
        <w:tc>
          <w:tcPr>
            <w:tcW w:w="630" w:type="dxa"/>
          </w:tcPr>
          <w:p w14:paraId="26A6C7CA" w14:textId="77777777" w:rsidR="00E66A0F" w:rsidRDefault="00E66A0F" w:rsidP="00555C07"/>
        </w:tc>
        <w:tc>
          <w:tcPr>
            <w:tcW w:w="1478" w:type="dxa"/>
          </w:tcPr>
          <w:p w14:paraId="70593591" w14:textId="20884409" w:rsidR="00E66A0F" w:rsidRDefault="00E66A0F" w:rsidP="00555C07">
            <w:r>
              <w:t>5 332</w:t>
            </w:r>
          </w:p>
        </w:tc>
        <w:tc>
          <w:tcPr>
            <w:tcW w:w="1487" w:type="dxa"/>
          </w:tcPr>
          <w:p w14:paraId="296901E0" w14:textId="77777777" w:rsidR="00E66A0F" w:rsidRDefault="00E66A0F" w:rsidP="00555C07"/>
        </w:tc>
      </w:tr>
      <w:tr w:rsidR="00E66A0F" w14:paraId="17424C79" w14:textId="77777777" w:rsidTr="00E66A0F">
        <w:tc>
          <w:tcPr>
            <w:tcW w:w="6300" w:type="dxa"/>
          </w:tcPr>
          <w:p w14:paraId="6A81C07B" w14:textId="77777777" w:rsidR="00E66A0F" w:rsidRDefault="00E66A0F" w:rsidP="00555C07">
            <w:r>
              <w:t xml:space="preserve">Advertising </w:t>
            </w:r>
          </w:p>
        </w:tc>
        <w:tc>
          <w:tcPr>
            <w:tcW w:w="630" w:type="dxa"/>
          </w:tcPr>
          <w:p w14:paraId="526AC78F" w14:textId="77777777" w:rsidR="00E66A0F" w:rsidRDefault="00E66A0F" w:rsidP="00555C07"/>
        </w:tc>
        <w:tc>
          <w:tcPr>
            <w:tcW w:w="1478" w:type="dxa"/>
          </w:tcPr>
          <w:p w14:paraId="0EC20FDE" w14:textId="674B64E6" w:rsidR="00E66A0F" w:rsidRDefault="00E66A0F" w:rsidP="00555C07">
            <w:r>
              <w:t>2800</w:t>
            </w:r>
          </w:p>
        </w:tc>
        <w:tc>
          <w:tcPr>
            <w:tcW w:w="1487" w:type="dxa"/>
          </w:tcPr>
          <w:p w14:paraId="45E781AD" w14:textId="77777777" w:rsidR="00E66A0F" w:rsidRDefault="00E66A0F" w:rsidP="00555C07"/>
        </w:tc>
      </w:tr>
      <w:tr w:rsidR="00E66A0F" w14:paraId="0C775BFD" w14:textId="77777777" w:rsidTr="00E66A0F">
        <w:tc>
          <w:tcPr>
            <w:tcW w:w="6300" w:type="dxa"/>
          </w:tcPr>
          <w:p w14:paraId="657C6CDC" w14:textId="77777777" w:rsidR="00E66A0F" w:rsidRDefault="00E66A0F" w:rsidP="00555C07">
            <w:r>
              <w:t>Stationary</w:t>
            </w:r>
          </w:p>
        </w:tc>
        <w:tc>
          <w:tcPr>
            <w:tcW w:w="630" w:type="dxa"/>
          </w:tcPr>
          <w:p w14:paraId="14739852" w14:textId="77777777" w:rsidR="00E66A0F" w:rsidRDefault="00E66A0F" w:rsidP="00555C07"/>
        </w:tc>
        <w:tc>
          <w:tcPr>
            <w:tcW w:w="1478" w:type="dxa"/>
          </w:tcPr>
          <w:p w14:paraId="716928E2" w14:textId="6576AA64" w:rsidR="00E66A0F" w:rsidRDefault="00E66A0F" w:rsidP="00555C07">
            <w:r>
              <w:t>1 890</w:t>
            </w:r>
          </w:p>
        </w:tc>
        <w:tc>
          <w:tcPr>
            <w:tcW w:w="1487" w:type="dxa"/>
          </w:tcPr>
          <w:p w14:paraId="6A5254B2" w14:textId="77777777" w:rsidR="00E66A0F" w:rsidRDefault="00E66A0F" w:rsidP="00555C07"/>
        </w:tc>
      </w:tr>
      <w:tr w:rsidR="00E66A0F" w14:paraId="2D7DFA5E" w14:textId="77777777" w:rsidTr="00E66A0F">
        <w:tc>
          <w:tcPr>
            <w:tcW w:w="6300" w:type="dxa"/>
          </w:tcPr>
          <w:p w14:paraId="5A10A1F8" w14:textId="77777777" w:rsidR="00E66A0F" w:rsidRDefault="00E66A0F" w:rsidP="00555C07">
            <w:r>
              <w:t xml:space="preserve">Depreciation </w:t>
            </w:r>
          </w:p>
        </w:tc>
        <w:tc>
          <w:tcPr>
            <w:tcW w:w="630" w:type="dxa"/>
          </w:tcPr>
          <w:p w14:paraId="7790996A" w14:textId="77777777" w:rsidR="00E66A0F" w:rsidRDefault="00E66A0F" w:rsidP="00555C07"/>
        </w:tc>
        <w:tc>
          <w:tcPr>
            <w:tcW w:w="1478" w:type="dxa"/>
          </w:tcPr>
          <w:p w14:paraId="4B22959D" w14:textId="31A73B09" w:rsidR="00E66A0F" w:rsidRDefault="00E66A0F" w:rsidP="00555C07"/>
        </w:tc>
        <w:tc>
          <w:tcPr>
            <w:tcW w:w="1487" w:type="dxa"/>
          </w:tcPr>
          <w:p w14:paraId="08D27ECE" w14:textId="77777777" w:rsidR="00E66A0F" w:rsidRDefault="00E66A0F" w:rsidP="00555C07"/>
        </w:tc>
      </w:tr>
      <w:tr w:rsidR="00E66A0F" w14:paraId="69E71747" w14:textId="77777777" w:rsidTr="00E66A0F">
        <w:tc>
          <w:tcPr>
            <w:tcW w:w="6300" w:type="dxa"/>
          </w:tcPr>
          <w:p w14:paraId="54FAB087" w14:textId="6EE26A33" w:rsidR="00E66A0F" w:rsidRDefault="00E66A0F" w:rsidP="00555C07">
            <w:r>
              <w:t>Bad debts</w:t>
            </w:r>
          </w:p>
        </w:tc>
        <w:tc>
          <w:tcPr>
            <w:tcW w:w="630" w:type="dxa"/>
          </w:tcPr>
          <w:p w14:paraId="050E85B2" w14:textId="77777777" w:rsidR="00E66A0F" w:rsidRDefault="00E66A0F" w:rsidP="00555C07"/>
        </w:tc>
        <w:tc>
          <w:tcPr>
            <w:tcW w:w="1478" w:type="dxa"/>
          </w:tcPr>
          <w:p w14:paraId="305316B7" w14:textId="015A6CDA" w:rsidR="00E66A0F" w:rsidRDefault="00E66A0F" w:rsidP="00555C07">
            <w:r>
              <w:t>2 650</w:t>
            </w:r>
          </w:p>
        </w:tc>
        <w:tc>
          <w:tcPr>
            <w:tcW w:w="1487" w:type="dxa"/>
          </w:tcPr>
          <w:p w14:paraId="7E9B44FE" w14:textId="77777777" w:rsidR="00E66A0F" w:rsidRDefault="00E66A0F" w:rsidP="00555C07"/>
        </w:tc>
      </w:tr>
      <w:tr w:rsidR="00746BD3" w14:paraId="43C565EB" w14:textId="77777777" w:rsidTr="00E66A0F">
        <w:tc>
          <w:tcPr>
            <w:tcW w:w="6300" w:type="dxa"/>
          </w:tcPr>
          <w:p w14:paraId="0D0847DE" w14:textId="77777777" w:rsidR="00746BD3" w:rsidRDefault="00746BD3" w:rsidP="00555C07"/>
        </w:tc>
        <w:tc>
          <w:tcPr>
            <w:tcW w:w="630" w:type="dxa"/>
          </w:tcPr>
          <w:p w14:paraId="11B9B557" w14:textId="77777777" w:rsidR="00746BD3" w:rsidRDefault="00746BD3" w:rsidP="00555C07"/>
        </w:tc>
        <w:tc>
          <w:tcPr>
            <w:tcW w:w="1478" w:type="dxa"/>
          </w:tcPr>
          <w:p w14:paraId="1C6E8C18" w14:textId="57E1B4FD" w:rsidR="00746BD3" w:rsidRDefault="00483130" w:rsidP="00555C07">
            <w:r>
              <w:t>160 872</w:t>
            </w:r>
          </w:p>
        </w:tc>
        <w:tc>
          <w:tcPr>
            <w:tcW w:w="1487" w:type="dxa"/>
          </w:tcPr>
          <w:p w14:paraId="5801451E" w14:textId="24AD578F" w:rsidR="00746BD3" w:rsidRDefault="00483130" w:rsidP="00555C07">
            <w:r>
              <w:t>160 872</w:t>
            </w:r>
          </w:p>
        </w:tc>
      </w:tr>
    </w:tbl>
    <w:p w14:paraId="1E73AE40" w14:textId="405C0250" w:rsidR="00555C07" w:rsidRDefault="00555C07" w:rsidP="00555C07">
      <w:r>
        <w:tab/>
      </w:r>
    </w:p>
    <w:p w14:paraId="57C59D29" w14:textId="77777777" w:rsidR="00555C07" w:rsidRDefault="00555C07" w:rsidP="00555C07"/>
    <w:p w14:paraId="6174ED03" w14:textId="1DD054C5" w:rsidR="00555C07" w:rsidRDefault="00555C07" w:rsidP="00555C07">
      <w:r>
        <w:t>Adjustment on 28 February 2020</w:t>
      </w:r>
    </w:p>
    <w:p w14:paraId="5C50DB89" w14:textId="21AAC5FB" w:rsidR="00555C07" w:rsidRDefault="00555C07" w:rsidP="00555C07">
      <w:pPr>
        <w:pStyle w:val="ListParagraph"/>
        <w:numPr>
          <w:ilvl w:val="0"/>
          <w:numId w:val="1"/>
        </w:numPr>
      </w:pPr>
      <w:r>
        <w:t>The following accounts have been received, but not yet paid</w:t>
      </w:r>
    </w:p>
    <w:p w14:paraId="5E4F0B9D" w14:textId="3E145DEB" w:rsidR="00831897" w:rsidRDefault="00831897" w:rsidP="00831897">
      <w:pPr>
        <w:pStyle w:val="ListParagraph"/>
        <w:numPr>
          <w:ilvl w:val="0"/>
          <w:numId w:val="2"/>
        </w:numPr>
      </w:pPr>
      <w:r>
        <w:t>Telephone                    R497</w:t>
      </w:r>
    </w:p>
    <w:p w14:paraId="5661051E" w14:textId="2E63D20B" w:rsidR="00831897" w:rsidRDefault="00831897" w:rsidP="00831897">
      <w:pPr>
        <w:pStyle w:val="ListParagraph"/>
        <w:numPr>
          <w:ilvl w:val="0"/>
          <w:numId w:val="2"/>
        </w:numPr>
      </w:pPr>
      <w:r>
        <w:t>Water and electricity R 533</w:t>
      </w:r>
    </w:p>
    <w:p w14:paraId="6FCAC1CA" w14:textId="77777777" w:rsidR="00831897" w:rsidRDefault="00831897" w:rsidP="00831897">
      <w:pPr>
        <w:pStyle w:val="ListParagraph"/>
        <w:numPr>
          <w:ilvl w:val="0"/>
          <w:numId w:val="1"/>
        </w:numPr>
      </w:pPr>
      <w:r>
        <w:t>Debtor J. Block is overseas for an unlimited period and cannot be traced. Write off his account of R890 as irrecoverable.</w:t>
      </w:r>
    </w:p>
    <w:p w14:paraId="30AECF25" w14:textId="77777777" w:rsidR="001046A5" w:rsidRDefault="00831897" w:rsidP="00831897">
      <w:pPr>
        <w:pStyle w:val="ListParagraph"/>
        <w:numPr>
          <w:ilvl w:val="0"/>
          <w:numId w:val="1"/>
        </w:numPr>
      </w:pPr>
      <w:r>
        <w:t>Interest on fixed deposit is calculated at 13% per annum and has only been received for nine months</w:t>
      </w:r>
      <w:r w:rsidR="001046A5">
        <w:t xml:space="preserve">. </w:t>
      </w:r>
      <w:proofErr w:type="gramStart"/>
      <w:r w:rsidR="001046A5">
        <w:t>Take into account</w:t>
      </w:r>
      <w:proofErr w:type="gramEnd"/>
      <w:r w:rsidR="001046A5">
        <w:t xml:space="preserve"> the interest for the last three months.</w:t>
      </w:r>
    </w:p>
    <w:p w14:paraId="4736C8E4" w14:textId="77777777" w:rsidR="00D65C89" w:rsidRDefault="001046A5" w:rsidP="00831897">
      <w:pPr>
        <w:pStyle w:val="ListParagraph"/>
        <w:numPr>
          <w:ilvl w:val="0"/>
          <w:numId w:val="1"/>
        </w:numPr>
      </w:pPr>
      <w:r>
        <w:t>An advertising contract with a radio station has been signed for six months from 1 January 20</w:t>
      </w:r>
      <w:r w:rsidR="00D65C89">
        <w:t>20 and the full amount of R720 n was paid.</w:t>
      </w:r>
    </w:p>
    <w:p w14:paraId="3DF8A2CF" w14:textId="77777777" w:rsidR="00D65C89" w:rsidRDefault="00D65C89" w:rsidP="00831897">
      <w:pPr>
        <w:pStyle w:val="ListParagraph"/>
        <w:numPr>
          <w:ilvl w:val="0"/>
          <w:numId w:val="1"/>
        </w:numPr>
      </w:pPr>
      <w:r>
        <w:t>A part of the building has been let since the beginning of the financial year. The tenant has already paid the rent for march and April 2020 because she is going on holiday.</w:t>
      </w:r>
    </w:p>
    <w:p w14:paraId="202A8FBD" w14:textId="77777777" w:rsidR="00D65C89" w:rsidRDefault="00D65C89" w:rsidP="00831897">
      <w:pPr>
        <w:pStyle w:val="ListParagraph"/>
        <w:numPr>
          <w:ilvl w:val="0"/>
          <w:numId w:val="1"/>
        </w:numPr>
      </w:pPr>
      <w:r>
        <w:t xml:space="preserve">Depreciation must be </w:t>
      </w:r>
      <w:proofErr w:type="gramStart"/>
      <w:r>
        <w:t>taken into account</w:t>
      </w:r>
      <w:proofErr w:type="gramEnd"/>
      <w:r>
        <w:t xml:space="preserve"> as follows: </w:t>
      </w:r>
    </w:p>
    <w:p w14:paraId="467DC963" w14:textId="610BDB2D" w:rsidR="00831897" w:rsidRDefault="00D65C89" w:rsidP="00D65C89">
      <w:pPr>
        <w:pStyle w:val="ListParagraph"/>
        <w:numPr>
          <w:ilvl w:val="0"/>
          <w:numId w:val="3"/>
        </w:numPr>
      </w:pPr>
      <w:r>
        <w:t>On vehicle at 20% per annum on the diminishing balance method</w:t>
      </w:r>
    </w:p>
    <w:p w14:paraId="2C51EFE3" w14:textId="1EE439C5" w:rsidR="00D65C89" w:rsidRDefault="00D65C89" w:rsidP="00D65C89">
      <w:pPr>
        <w:pStyle w:val="ListParagraph"/>
        <w:numPr>
          <w:ilvl w:val="0"/>
          <w:numId w:val="3"/>
        </w:numPr>
      </w:pPr>
      <w:r>
        <w:lastRenderedPageBreak/>
        <w:t>On equipment at 10% per annum on the cost price method.</w:t>
      </w:r>
    </w:p>
    <w:p w14:paraId="019B93F0" w14:textId="77777777" w:rsidR="001A70D2" w:rsidRDefault="001A70D2" w:rsidP="00D65C89"/>
    <w:p w14:paraId="018C6F20" w14:textId="77777777" w:rsidR="001A70D2" w:rsidRDefault="001A70D2" w:rsidP="00D65C89"/>
    <w:p w14:paraId="40BE62F9" w14:textId="3CE9BEBC" w:rsidR="00D65C89" w:rsidRDefault="00D65C89" w:rsidP="00D65C89">
      <w:r>
        <w:t xml:space="preserve">Activity </w:t>
      </w:r>
      <w:r w:rsidR="001A70D2">
        <w:t>3</w:t>
      </w:r>
      <w:r>
        <w:t xml:space="preserve"> answer book</w:t>
      </w:r>
    </w:p>
    <w:p w14:paraId="154065AB" w14:textId="002F59D9" w:rsidR="00E66A0F" w:rsidRDefault="00E66A0F" w:rsidP="00D65C89">
      <w:r>
        <w:t>SPREADSHEET: 28 February 2020</w:t>
      </w:r>
    </w:p>
    <w:tbl>
      <w:tblPr>
        <w:tblStyle w:val="TableGrid"/>
        <w:tblW w:w="10440" w:type="dxa"/>
        <w:tblInd w:w="-545" w:type="dxa"/>
        <w:tblLook w:val="04A0" w:firstRow="1" w:lastRow="0" w:firstColumn="1" w:lastColumn="0" w:noHBand="0" w:noVBand="1"/>
      </w:tblPr>
      <w:tblGrid>
        <w:gridCol w:w="4140"/>
        <w:gridCol w:w="1260"/>
        <w:gridCol w:w="1080"/>
        <w:gridCol w:w="1080"/>
        <w:gridCol w:w="900"/>
        <w:gridCol w:w="990"/>
        <w:gridCol w:w="990"/>
      </w:tblGrid>
      <w:tr w:rsidR="00D65C89" w14:paraId="6DB77933" w14:textId="77777777" w:rsidTr="0079284D">
        <w:tc>
          <w:tcPr>
            <w:tcW w:w="4140" w:type="dxa"/>
          </w:tcPr>
          <w:p w14:paraId="62E7CBA3" w14:textId="77777777" w:rsidR="00D65C89" w:rsidRPr="00A81336" w:rsidRDefault="00D65C89" w:rsidP="0079284D">
            <w:pPr>
              <w:rPr>
                <w:b/>
                <w:bCs/>
              </w:rPr>
            </w:pPr>
            <w:r w:rsidRPr="00A81336">
              <w:rPr>
                <w:b/>
                <w:bCs/>
              </w:rPr>
              <w:t>Balance sheet account section</w:t>
            </w:r>
          </w:p>
        </w:tc>
        <w:tc>
          <w:tcPr>
            <w:tcW w:w="1260" w:type="dxa"/>
          </w:tcPr>
          <w:p w14:paraId="717C1C9B" w14:textId="77777777" w:rsidR="00D65C89" w:rsidRPr="00A81336" w:rsidRDefault="00D65C89" w:rsidP="0079284D">
            <w:pPr>
              <w:rPr>
                <w:b/>
                <w:bCs/>
              </w:rPr>
            </w:pPr>
            <w:r w:rsidRPr="00A81336">
              <w:rPr>
                <w:b/>
                <w:bCs/>
              </w:rPr>
              <w:t xml:space="preserve">Debit </w:t>
            </w:r>
          </w:p>
        </w:tc>
        <w:tc>
          <w:tcPr>
            <w:tcW w:w="1080" w:type="dxa"/>
          </w:tcPr>
          <w:p w14:paraId="416251D5" w14:textId="77777777" w:rsidR="00D65C89" w:rsidRPr="00A81336" w:rsidRDefault="00D65C89" w:rsidP="0079284D">
            <w:pPr>
              <w:rPr>
                <w:b/>
                <w:bCs/>
              </w:rPr>
            </w:pPr>
            <w:r w:rsidRPr="00A81336">
              <w:rPr>
                <w:b/>
                <w:bCs/>
              </w:rPr>
              <w:t xml:space="preserve">Credit </w:t>
            </w:r>
          </w:p>
        </w:tc>
        <w:tc>
          <w:tcPr>
            <w:tcW w:w="1080" w:type="dxa"/>
          </w:tcPr>
          <w:p w14:paraId="73EA2507" w14:textId="77777777" w:rsidR="00D65C89" w:rsidRPr="00A81336" w:rsidRDefault="00D65C89" w:rsidP="0079284D">
            <w:pPr>
              <w:rPr>
                <w:b/>
                <w:bCs/>
              </w:rPr>
            </w:pPr>
            <w:r w:rsidRPr="00A81336">
              <w:rPr>
                <w:b/>
                <w:bCs/>
              </w:rPr>
              <w:t>Debit</w:t>
            </w:r>
          </w:p>
        </w:tc>
        <w:tc>
          <w:tcPr>
            <w:tcW w:w="900" w:type="dxa"/>
          </w:tcPr>
          <w:p w14:paraId="789B76C6" w14:textId="77777777" w:rsidR="00D65C89" w:rsidRPr="00A81336" w:rsidRDefault="00D65C89" w:rsidP="0079284D">
            <w:pPr>
              <w:rPr>
                <w:b/>
                <w:bCs/>
              </w:rPr>
            </w:pPr>
            <w:r w:rsidRPr="00A81336">
              <w:rPr>
                <w:b/>
                <w:bCs/>
              </w:rPr>
              <w:t>Credit</w:t>
            </w:r>
          </w:p>
        </w:tc>
        <w:tc>
          <w:tcPr>
            <w:tcW w:w="990" w:type="dxa"/>
          </w:tcPr>
          <w:p w14:paraId="7F28863B" w14:textId="77777777" w:rsidR="00D65C89" w:rsidRPr="00A81336" w:rsidRDefault="00D65C89" w:rsidP="0079284D">
            <w:pPr>
              <w:rPr>
                <w:b/>
                <w:bCs/>
              </w:rPr>
            </w:pPr>
            <w:r w:rsidRPr="00A81336">
              <w:rPr>
                <w:b/>
                <w:bCs/>
              </w:rPr>
              <w:t>Debit</w:t>
            </w:r>
          </w:p>
        </w:tc>
        <w:tc>
          <w:tcPr>
            <w:tcW w:w="990" w:type="dxa"/>
          </w:tcPr>
          <w:p w14:paraId="50B292D3" w14:textId="77777777" w:rsidR="00D65C89" w:rsidRPr="00A81336" w:rsidRDefault="00D65C89" w:rsidP="0079284D">
            <w:pPr>
              <w:rPr>
                <w:b/>
                <w:bCs/>
              </w:rPr>
            </w:pPr>
            <w:r w:rsidRPr="00A81336">
              <w:rPr>
                <w:b/>
                <w:bCs/>
              </w:rPr>
              <w:t>Credit</w:t>
            </w:r>
          </w:p>
        </w:tc>
      </w:tr>
      <w:tr w:rsidR="00FB6084" w14:paraId="0A6BA80B" w14:textId="77777777" w:rsidTr="0079284D">
        <w:tc>
          <w:tcPr>
            <w:tcW w:w="4140" w:type="dxa"/>
          </w:tcPr>
          <w:p w14:paraId="1B8A711E" w14:textId="0A015672" w:rsidR="00FB6084" w:rsidRDefault="00FB6084" w:rsidP="0079284D">
            <w:r>
              <w:t xml:space="preserve">Capital </w:t>
            </w:r>
          </w:p>
        </w:tc>
        <w:tc>
          <w:tcPr>
            <w:tcW w:w="1260" w:type="dxa"/>
          </w:tcPr>
          <w:p w14:paraId="29225661" w14:textId="77777777" w:rsidR="00FB6084" w:rsidRDefault="00FB6084" w:rsidP="0079284D"/>
        </w:tc>
        <w:tc>
          <w:tcPr>
            <w:tcW w:w="1080" w:type="dxa"/>
          </w:tcPr>
          <w:p w14:paraId="25588FD9" w14:textId="71BB64E4" w:rsidR="00FB6084" w:rsidRDefault="00FB6084" w:rsidP="0079284D">
            <w:r>
              <w:t>50 000</w:t>
            </w:r>
          </w:p>
        </w:tc>
        <w:tc>
          <w:tcPr>
            <w:tcW w:w="1080" w:type="dxa"/>
          </w:tcPr>
          <w:p w14:paraId="51932BAF" w14:textId="77777777" w:rsidR="00FB6084" w:rsidRDefault="00FB6084" w:rsidP="0079284D"/>
        </w:tc>
        <w:tc>
          <w:tcPr>
            <w:tcW w:w="900" w:type="dxa"/>
          </w:tcPr>
          <w:p w14:paraId="15FFA6BA" w14:textId="77777777" w:rsidR="00FB6084" w:rsidRDefault="00FB6084" w:rsidP="0079284D"/>
        </w:tc>
        <w:tc>
          <w:tcPr>
            <w:tcW w:w="990" w:type="dxa"/>
          </w:tcPr>
          <w:p w14:paraId="0BABF25C" w14:textId="77777777" w:rsidR="00FB6084" w:rsidRDefault="00FB6084" w:rsidP="0079284D"/>
        </w:tc>
        <w:tc>
          <w:tcPr>
            <w:tcW w:w="990" w:type="dxa"/>
          </w:tcPr>
          <w:p w14:paraId="5E7D5D28" w14:textId="77777777" w:rsidR="00FB6084" w:rsidRDefault="00FB6084" w:rsidP="0079284D"/>
        </w:tc>
      </w:tr>
      <w:tr w:rsidR="00D65C89" w14:paraId="0D86570C" w14:textId="77777777" w:rsidTr="0079284D">
        <w:tc>
          <w:tcPr>
            <w:tcW w:w="4140" w:type="dxa"/>
          </w:tcPr>
          <w:p w14:paraId="32B17D7C" w14:textId="77777777" w:rsidR="00D65C89" w:rsidRDefault="00D65C89" w:rsidP="0079284D">
            <w:r>
              <w:t>Vehicle</w:t>
            </w:r>
          </w:p>
        </w:tc>
        <w:tc>
          <w:tcPr>
            <w:tcW w:w="1260" w:type="dxa"/>
          </w:tcPr>
          <w:p w14:paraId="5E27BD82" w14:textId="77777777" w:rsidR="00D65C89" w:rsidRDefault="00D65C89" w:rsidP="0079284D">
            <w:r>
              <w:t>90 000</w:t>
            </w:r>
          </w:p>
        </w:tc>
        <w:tc>
          <w:tcPr>
            <w:tcW w:w="1080" w:type="dxa"/>
          </w:tcPr>
          <w:p w14:paraId="359E1EA9" w14:textId="77777777" w:rsidR="00D65C89" w:rsidRDefault="00D65C89" w:rsidP="0079284D"/>
        </w:tc>
        <w:tc>
          <w:tcPr>
            <w:tcW w:w="1080" w:type="dxa"/>
          </w:tcPr>
          <w:p w14:paraId="0E0B0B98" w14:textId="77777777" w:rsidR="00D65C89" w:rsidRDefault="00D65C89" w:rsidP="0079284D"/>
        </w:tc>
        <w:tc>
          <w:tcPr>
            <w:tcW w:w="900" w:type="dxa"/>
          </w:tcPr>
          <w:p w14:paraId="58C883A9" w14:textId="77777777" w:rsidR="00D65C89" w:rsidRDefault="00D65C89" w:rsidP="0079284D"/>
        </w:tc>
        <w:tc>
          <w:tcPr>
            <w:tcW w:w="990" w:type="dxa"/>
          </w:tcPr>
          <w:p w14:paraId="1F6FC223" w14:textId="762844FF" w:rsidR="00D65C89" w:rsidRDefault="00D65C89" w:rsidP="0079284D"/>
        </w:tc>
        <w:tc>
          <w:tcPr>
            <w:tcW w:w="990" w:type="dxa"/>
          </w:tcPr>
          <w:p w14:paraId="1D778718" w14:textId="77777777" w:rsidR="00D65C89" w:rsidRDefault="00D65C89" w:rsidP="0079284D"/>
        </w:tc>
      </w:tr>
      <w:tr w:rsidR="00D65C89" w14:paraId="3F28422E" w14:textId="77777777" w:rsidTr="0079284D">
        <w:tc>
          <w:tcPr>
            <w:tcW w:w="4140" w:type="dxa"/>
          </w:tcPr>
          <w:p w14:paraId="75C62B17" w14:textId="77777777" w:rsidR="00D65C89" w:rsidRDefault="00D65C89" w:rsidP="0079284D">
            <w:r>
              <w:t>Equipment</w:t>
            </w:r>
          </w:p>
        </w:tc>
        <w:tc>
          <w:tcPr>
            <w:tcW w:w="1260" w:type="dxa"/>
          </w:tcPr>
          <w:p w14:paraId="4E70195A" w14:textId="77777777" w:rsidR="00D65C89" w:rsidRDefault="00D65C89" w:rsidP="0079284D">
            <w:r>
              <w:t>25 000</w:t>
            </w:r>
          </w:p>
        </w:tc>
        <w:tc>
          <w:tcPr>
            <w:tcW w:w="1080" w:type="dxa"/>
          </w:tcPr>
          <w:p w14:paraId="3D895F3F" w14:textId="77777777" w:rsidR="00D65C89" w:rsidRDefault="00D65C89" w:rsidP="0079284D"/>
        </w:tc>
        <w:tc>
          <w:tcPr>
            <w:tcW w:w="1080" w:type="dxa"/>
          </w:tcPr>
          <w:p w14:paraId="5A17CDA6" w14:textId="77777777" w:rsidR="00D65C89" w:rsidRDefault="00D65C89" w:rsidP="0079284D"/>
        </w:tc>
        <w:tc>
          <w:tcPr>
            <w:tcW w:w="900" w:type="dxa"/>
          </w:tcPr>
          <w:p w14:paraId="5E394A5F" w14:textId="77777777" w:rsidR="00D65C89" w:rsidRDefault="00D65C89" w:rsidP="0079284D"/>
        </w:tc>
        <w:tc>
          <w:tcPr>
            <w:tcW w:w="990" w:type="dxa"/>
          </w:tcPr>
          <w:p w14:paraId="56E6FC05" w14:textId="5D42B78B" w:rsidR="00D65C89" w:rsidRDefault="00D65C89" w:rsidP="0079284D"/>
        </w:tc>
        <w:tc>
          <w:tcPr>
            <w:tcW w:w="990" w:type="dxa"/>
          </w:tcPr>
          <w:p w14:paraId="765F4007" w14:textId="77777777" w:rsidR="00D65C89" w:rsidRDefault="00D65C89" w:rsidP="0079284D"/>
        </w:tc>
      </w:tr>
      <w:tr w:rsidR="00D65C89" w14:paraId="2820D045" w14:textId="77777777" w:rsidTr="0079284D">
        <w:tc>
          <w:tcPr>
            <w:tcW w:w="4140" w:type="dxa"/>
          </w:tcPr>
          <w:p w14:paraId="067FBF72" w14:textId="77777777" w:rsidR="00D65C89" w:rsidRDefault="00D65C89" w:rsidP="0079284D">
            <w:r>
              <w:t>Accumulated depreciation on vehicle</w:t>
            </w:r>
          </w:p>
        </w:tc>
        <w:tc>
          <w:tcPr>
            <w:tcW w:w="1260" w:type="dxa"/>
          </w:tcPr>
          <w:p w14:paraId="6DE03EFE" w14:textId="77777777" w:rsidR="00D65C89" w:rsidRDefault="00D65C89" w:rsidP="0079284D"/>
        </w:tc>
        <w:tc>
          <w:tcPr>
            <w:tcW w:w="1080" w:type="dxa"/>
          </w:tcPr>
          <w:p w14:paraId="4EDD9A85" w14:textId="77777777" w:rsidR="00D65C89" w:rsidRDefault="00D65C89" w:rsidP="0079284D">
            <w:r>
              <w:t>33 500</w:t>
            </w:r>
          </w:p>
        </w:tc>
        <w:tc>
          <w:tcPr>
            <w:tcW w:w="1080" w:type="dxa"/>
          </w:tcPr>
          <w:p w14:paraId="267DD116" w14:textId="77777777" w:rsidR="00D65C89" w:rsidRDefault="00D65C89" w:rsidP="0079284D"/>
        </w:tc>
        <w:tc>
          <w:tcPr>
            <w:tcW w:w="900" w:type="dxa"/>
          </w:tcPr>
          <w:p w14:paraId="43CAFAA1" w14:textId="7A217A0B" w:rsidR="00D65C89" w:rsidRDefault="00D65C89" w:rsidP="0079284D"/>
        </w:tc>
        <w:tc>
          <w:tcPr>
            <w:tcW w:w="990" w:type="dxa"/>
          </w:tcPr>
          <w:p w14:paraId="5CFDD0D2" w14:textId="77777777" w:rsidR="00D65C89" w:rsidRDefault="00D65C89" w:rsidP="0079284D"/>
        </w:tc>
        <w:tc>
          <w:tcPr>
            <w:tcW w:w="990" w:type="dxa"/>
          </w:tcPr>
          <w:p w14:paraId="1040FC6E" w14:textId="14ED9D08" w:rsidR="00D65C89" w:rsidRDefault="00D65C89" w:rsidP="0079284D"/>
        </w:tc>
      </w:tr>
      <w:tr w:rsidR="00D65C89" w14:paraId="7798C8BC" w14:textId="77777777" w:rsidTr="0079284D">
        <w:tc>
          <w:tcPr>
            <w:tcW w:w="4140" w:type="dxa"/>
          </w:tcPr>
          <w:p w14:paraId="0DE2A569" w14:textId="77777777" w:rsidR="00D65C89" w:rsidRDefault="00D65C89" w:rsidP="0079284D">
            <w:r>
              <w:t>Accumulated depreciation on equipment</w:t>
            </w:r>
          </w:p>
        </w:tc>
        <w:tc>
          <w:tcPr>
            <w:tcW w:w="1260" w:type="dxa"/>
          </w:tcPr>
          <w:p w14:paraId="4AF0656A" w14:textId="77777777" w:rsidR="00D65C89" w:rsidRDefault="00D65C89" w:rsidP="0079284D"/>
        </w:tc>
        <w:tc>
          <w:tcPr>
            <w:tcW w:w="1080" w:type="dxa"/>
          </w:tcPr>
          <w:p w14:paraId="036F7D29" w14:textId="77777777" w:rsidR="00D65C89" w:rsidRDefault="00D65C89" w:rsidP="0079284D">
            <w:r>
              <w:t>10 480</w:t>
            </w:r>
          </w:p>
        </w:tc>
        <w:tc>
          <w:tcPr>
            <w:tcW w:w="1080" w:type="dxa"/>
          </w:tcPr>
          <w:p w14:paraId="672145B7" w14:textId="77777777" w:rsidR="00D65C89" w:rsidRDefault="00D65C89" w:rsidP="0079284D"/>
        </w:tc>
        <w:tc>
          <w:tcPr>
            <w:tcW w:w="900" w:type="dxa"/>
          </w:tcPr>
          <w:p w14:paraId="027C63B0" w14:textId="67A1C8E4" w:rsidR="00D65C89" w:rsidRDefault="00D65C89" w:rsidP="0079284D">
            <w:r>
              <w:t xml:space="preserve">  </w:t>
            </w:r>
          </w:p>
        </w:tc>
        <w:tc>
          <w:tcPr>
            <w:tcW w:w="990" w:type="dxa"/>
          </w:tcPr>
          <w:p w14:paraId="7909011E" w14:textId="77777777" w:rsidR="00D65C89" w:rsidRDefault="00D65C89" w:rsidP="0079284D"/>
        </w:tc>
        <w:tc>
          <w:tcPr>
            <w:tcW w:w="990" w:type="dxa"/>
          </w:tcPr>
          <w:p w14:paraId="697CE637" w14:textId="681C7FBF" w:rsidR="00D65C89" w:rsidRDefault="00D65C89" w:rsidP="0079284D"/>
        </w:tc>
      </w:tr>
      <w:tr w:rsidR="00FB6084" w14:paraId="338248DA" w14:textId="77777777" w:rsidTr="0079284D">
        <w:tc>
          <w:tcPr>
            <w:tcW w:w="4140" w:type="dxa"/>
          </w:tcPr>
          <w:p w14:paraId="30578601" w14:textId="25A211CE" w:rsidR="00FB6084" w:rsidRDefault="00FB6084" w:rsidP="0079284D">
            <w:r>
              <w:t>Creditors control</w:t>
            </w:r>
          </w:p>
        </w:tc>
        <w:tc>
          <w:tcPr>
            <w:tcW w:w="1260" w:type="dxa"/>
          </w:tcPr>
          <w:p w14:paraId="28BCAD01" w14:textId="77777777" w:rsidR="00FB6084" w:rsidRDefault="00FB6084" w:rsidP="0079284D"/>
        </w:tc>
        <w:tc>
          <w:tcPr>
            <w:tcW w:w="1080" w:type="dxa"/>
          </w:tcPr>
          <w:p w14:paraId="6945D4A1" w14:textId="44C6E58A" w:rsidR="00FB6084" w:rsidRDefault="00FB6084" w:rsidP="0079284D">
            <w:r>
              <w:t>48 417</w:t>
            </w:r>
          </w:p>
        </w:tc>
        <w:tc>
          <w:tcPr>
            <w:tcW w:w="1080" w:type="dxa"/>
          </w:tcPr>
          <w:p w14:paraId="36FB1974" w14:textId="77777777" w:rsidR="00FB6084" w:rsidRDefault="00FB6084" w:rsidP="0079284D"/>
        </w:tc>
        <w:tc>
          <w:tcPr>
            <w:tcW w:w="900" w:type="dxa"/>
          </w:tcPr>
          <w:p w14:paraId="5A0C3F5F" w14:textId="77777777" w:rsidR="00FB6084" w:rsidRDefault="00FB6084" w:rsidP="0079284D"/>
        </w:tc>
        <w:tc>
          <w:tcPr>
            <w:tcW w:w="990" w:type="dxa"/>
          </w:tcPr>
          <w:p w14:paraId="22E7FD40" w14:textId="77777777" w:rsidR="00FB6084" w:rsidRDefault="00FB6084" w:rsidP="0079284D"/>
        </w:tc>
        <w:tc>
          <w:tcPr>
            <w:tcW w:w="990" w:type="dxa"/>
          </w:tcPr>
          <w:p w14:paraId="38EB3CA5" w14:textId="77777777" w:rsidR="00FB6084" w:rsidRDefault="00FB6084" w:rsidP="0079284D"/>
        </w:tc>
      </w:tr>
      <w:tr w:rsidR="00D65C89" w14:paraId="6E9E989B" w14:textId="77777777" w:rsidTr="0079284D">
        <w:tc>
          <w:tcPr>
            <w:tcW w:w="4140" w:type="dxa"/>
          </w:tcPr>
          <w:p w14:paraId="3B59BEB2" w14:textId="77777777" w:rsidR="00D65C89" w:rsidRDefault="00D65C89" w:rsidP="0079284D">
            <w:r>
              <w:t>Trading stock</w:t>
            </w:r>
          </w:p>
        </w:tc>
        <w:tc>
          <w:tcPr>
            <w:tcW w:w="1260" w:type="dxa"/>
          </w:tcPr>
          <w:p w14:paraId="7CF589CD" w14:textId="77777777" w:rsidR="00D65C89" w:rsidRDefault="00D65C89" w:rsidP="0079284D">
            <w:r>
              <w:t>23 200</w:t>
            </w:r>
          </w:p>
        </w:tc>
        <w:tc>
          <w:tcPr>
            <w:tcW w:w="1080" w:type="dxa"/>
          </w:tcPr>
          <w:p w14:paraId="72B48730" w14:textId="77777777" w:rsidR="00D65C89" w:rsidRDefault="00D65C89" w:rsidP="0079284D"/>
        </w:tc>
        <w:tc>
          <w:tcPr>
            <w:tcW w:w="1080" w:type="dxa"/>
          </w:tcPr>
          <w:p w14:paraId="12B33740" w14:textId="77777777" w:rsidR="00D65C89" w:rsidRDefault="00D65C89" w:rsidP="0079284D"/>
        </w:tc>
        <w:tc>
          <w:tcPr>
            <w:tcW w:w="900" w:type="dxa"/>
          </w:tcPr>
          <w:p w14:paraId="005B3AA4" w14:textId="1F51D422" w:rsidR="00D65C89" w:rsidRDefault="00D65C89" w:rsidP="0079284D"/>
        </w:tc>
        <w:tc>
          <w:tcPr>
            <w:tcW w:w="990" w:type="dxa"/>
          </w:tcPr>
          <w:p w14:paraId="46E55562" w14:textId="719115BC" w:rsidR="00D65C89" w:rsidRDefault="00D65C89" w:rsidP="0079284D"/>
        </w:tc>
        <w:tc>
          <w:tcPr>
            <w:tcW w:w="990" w:type="dxa"/>
          </w:tcPr>
          <w:p w14:paraId="67096618" w14:textId="77777777" w:rsidR="00D65C89" w:rsidRDefault="00D65C89" w:rsidP="0079284D"/>
        </w:tc>
      </w:tr>
      <w:tr w:rsidR="00D65C89" w14:paraId="467A2B9E" w14:textId="77777777" w:rsidTr="0079284D">
        <w:tc>
          <w:tcPr>
            <w:tcW w:w="4140" w:type="dxa"/>
          </w:tcPr>
          <w:p w14:paraId="5551761B" w14:textId="77777777" w:rsidR="00D65C89" w:rsidRDefault="00D65C89" w:rsidP="0079284D">
            <w:r>
              <w:t xml:space="preserve">Fixed </w:t>
            </w:r>
            <w:proofErr w:type="gramStart"/>
            <w:r>
              <w:t>deposit :</w:t>
            </w:r>
            <w:proofErr w:type="gramEnd"/>
            <w:r>
              <w:t xml:space="preserve"> 12% p.a.</w:t>
            </w:r>
          </w:p>
        </w:tc>
        <w:tc>
          <w:tcPr>
            <w:tcW w:w="1260" w:type="dxa"/>
          </w:tcPr>
          <w:p w14:paraId="312CD721" w14:textId="77777777" w:rsidR="00D65C89" w:rsidRDefault="00D65C89" w:rsidP="0079284D">
            <w:r>
              <w:t>10 000</w:t>
            </w:r>
          </w:p>
        </w:tc>
        <w:tc>
          <w:tcPr>
            <w:tcW w:w="1080" w:type="dxa"/>
          </w:tcPr>
          <w:p w14:paraId="2045E75B" w14:textId="77777777" w:rsidR="00D65C89" w:rsidRDefault="00D65C89" w:rsidP="0079284D"/>
        </w:tc>
        <w:tc>
          <w:tcPr>
            <w:tcW w:w="1080" w:type="dxa"/>
          </w:tcPr>
          <w:p w14:paraId="34C943C8" w14:textId="77777777" w:rsidR="00D65C89" w:rsidRDefault="00D65C89" w:rsidP="0079284D"/>
        </w:tc>
        <w:tc>
          <w:tcPr>
            <w:tcW w:w="900" w:type="dxa"/>
          </w:tcPr>
          <w:p w14:paraId="283A3290" w14:textId="77777777" w:rsidR="00D65C89" w:rsidRDefault="00D65C89" w:rsidP="0079284D"/>
        </w:tc>
        <w:tc>
          <w:tcPr>
            <w:tcW w:w="990" w:type="dxa"/>
          </w:tcPr>
          <w:p w14:paraId="5BB28F29" w14:textId="3186A35F" w:rsidR="00D65C89" w:rsidRDefault="00D65C89" w:rsidP="0079284D"/>
        </w:tc>
        <w:tc>
          <w:tcPr>
            <w:tcW w:w="990" w:type="dxa"/>
          </w:tcPr>
          <w:p w14:paraId="6C2AF15B" w14:textId="77777777" w:rsidR="00D65C89" w:rsidRDefault="00D65C89" w:rsidP="0079284D"/>
        </w:tc>
      </w:tr>
      <w:tr w:rsidR="00667FEA" w14:paraId="2BA1D86C" w14:textId="77777777" w:rsidTr="0079284D">
        <w:tc>
          <w:tcPr>
            <w:tcW w:w="4140" w:type="dxa"/>
          </w:tcPr>
          <w:p w14:paraId="370207AD" w14:textId="77777777" w:rsidR="00667FEA" w:rsidRDefault="00667FEA" w:rsidP="0079284D"/>
        </w:tc>
        <w:tc>
          <w:tcPr>
            <w:tcW w:w="1260" w:type="dxa"/>
          </w:tcPr>
          <w:p w14:paraId="63ED4CE4" w14:textId="77777777" w:rsidR="00667FEA" w:rsidRDefault="00667FEA" w:rsidP="0079284D"/>
        </w:tc>
        <w:tc>
          <w:tcPr>
            <w:tcW w:w="1080" w:type="dxa"/>
          </w:tcPr>
          <w:p w14:paraId="21ABA6E3" w14:textId="77777777" w:rsidR="00667FEA" w:rsidRDefault="00667FEA" w:rsidP="0079284D"/>
        </w:tc>
        <w:tc>
          <w:tcPr>
            <w:tcW w:w="1080" w:type="dxa"/>
          </w:tcPr>
          <w:p w14:paraId="512E270F" w14:textId="77777777" w:rsidR="00667FEA" w:rsidRDefault="00667FEA" w:rsidP="0079284D"/>
        </w:tc>
        <w:tc>
          <w:tcPr>
            <w:tcW w:w="900" w:type="dxa"/>
          </w:tcPr>
          <w:p w14:paraId="729D470F" w14:textId="77777777" w:rsidR="00667FEA" w:rsidRDefault="00667FEA" w:rsidP="0079284D"/>
        </w:tc>
        <w:tc>
          <w:tcPr>
            <w:tcW w:w="990" w:type="dxa"/>
          </w:tcPr>
          <w:p w14:paraId="16BBF7C6" w14:textId="77777777" w:rsidR="00667FEA" w:rsidRDefault="00667FEA" w:rsidP="0079284D"/>
        </w:tc>
        <w:tc>
          <w:tcPr>
            <w:tcW w:w="990" w:type="dxa"/>
          </w:tcPr>
          <w:p w14:paraId="441D1B01" w14:textId="77777777" w:rsidR="00667FEA" w:rsidRDefault="00667FEA" w:rsidP="0079284D"/>
        </w:tc>
      </w:tr>
      <w:tr w:rsidR="00667FEA" w14:paraId="0D45DC91" w14:textId="77777777" w:rsidTr="0079284D">
        <w:tc>
          <w:tcPr>
            <w:tcW w:w="4140" w:type="dxa"/>
          </w:tcPr>
          <w:p w14:paraId="3467F69A" w14:textId="77777777" w:rsidR="00667FEA" w:rsidRDefault="00667FEA" w:rsidP="0079284D"/>
        </w:tc>
        <w:tc>
          <w:tcPr>
            <w:tcW w:w="1260" w:type="dxa"/>
          </w:tcPr>
          <w:p w14:paraId="136C45DE" w14:textId="77777777" w:rsidR="00667FEA" w:rsidRDefault="00667FEA" w:rsidP="0079284D"/>
        </w:tc>
        <w:tc>
          <w:tcPr>
            <w:tcW w:w="1080" w:type="dxa"/>
          </w:tcPr>
          <w:p w14:paraId="3BC119E9" w14:textId="77777777" w:rsidR="00667FEA" w:rsidRDefault="00667FEA" w:rsidP="0079284D"/>
        </w:tc>
        <w:tc>
          <w:tcPr>
            <w:tcW w:w="1080" w:type="dxa"/>
          </w:tcPr>
          <w:p w14:paraId="7A0BC553" w14:textId="77777777" w:rsidR="00667FEA" w:rsidRDefault="00667FEA" w:rsidP="0079284D"/>
        </w:tc>
        <w:tc>
          <w:tcPr>
            <w:tcW w:w="900" w:type="dxa"/>
          </w:tcPr>
          <w:p w14:paraId="309DFE82" w14:textId="77777777" w:rsidR="00667FEA" w:rsidRDefault="00667FEA" w:rsidP="0079284D"/>
        </w:tc>
        <w:tc>
          <w:tcPr>
            <w:tcW w:w="990" w:type="dxa"/>
          </w:tcPr>
          <w:p w14:paraId="383996B8" w14:textId="77777777" w:rsidR="00667FEA" w:rsidRDefault="00667FEA" w:rsidP="0079284D"/>
        </w:tc>
        <w:tc>
          <w:tcPr>
            <w:tcW w:w="990" w:type="dxa"/>
          </w:tcPr>
          <w:p w14:paraId="1457F45A" w14:textId="77777777" w:rsidR="00667FEA" w:rsidRDefault="00667FEA" w:rsidP="0079284D"/>
        </w:tc>
      </w:tr>
      <w:tr w:rsidR="00667FEA" w14:paraId="01316B03" w14:textId="77777777" w:rsidTr="0079284D">
        <w:tc>
          <w:tcPr>
            <w:tcW w:w="4140" w:type="dxa"/>
          </w:tcPr>
          <w:p w14:paraId="0376750C" w14:textId="77777777" w:rsidR="00667FEA" w:rsidRDefault="00667FEA" w:rsidP="0079284D"/>
        </w:tc>
        <w:tc>
          <w:tcPr>
            <w:tcW w:w="1260" w:type="dxa"/>
          </w:tcPr>
          <w:p w14:paraId="7274F0F3" w14:textId="77777777" w:rsidR="00667FEA" w:rsidRDefault="00667FEA" w:rsidP="0079284D"/>
        </w:tc>
        <w:tc>
          <w:tcPr>
            <w:tcW w:w="1080" w:type="dxa"/>
          </w:tcPr>
          <w:p w14:paraId="0B4C7ED6" w14:textId="77777777" w:rsidR="00667FEA" w:rsidRDefault="00667FEA" w:rsidP="0079284D"/>
        </w:tc>
        <w:tc>
          <w:tcPr>
            <w:tcW w:w="1080" w:type="dxa"/>
          </w:tcPr>
          <w:p w14:paraId="10AA823B" w14:textId="77777777" w:rsidR="00667FEA" w:rsidRDefault="00667FEA" w:rsidP="0079284D"/>
        </w:tc>
        <w:tc>
          <w:tcPr>
            <w:tcW w:w="900" w:type="dxa"/>
          </w:tcPr>
          <w:p w14:paraId="7852C488" w14:textId="77777777" w:rsidR="00667FEA" w:rsidRDefault="00667FEA" w:rsidP="0079284D"/>
        </w:tc>
        <w:tc>
          <w:tcPr>
            <w:tcW w:w="990" w:type="dxa"/>
          </w:tcPr>
          <w:p w14:paraId="1A4A90F7" w14:textId="77777777" w:rsidR="00667FEA" w:rsidRDefault="00667FEA" w:rsidP="0079284D"/>
        </w:tc>
        <w:tc>
          <w:tcPr>
            <w:tcW w:w="990" w:type="dxa"/>
          </w:tcPr>
          <w:p w14:paraId="39A81B70" w14:textId="77777777" w:rsidR="00667FEA" w:rsidRDefault="00667FEA" w:rsidP="0079284D"/>
        </w:tc>
      </w:tr>
      <w:tr w:rsidR="00667FEA" w14:paraId="4CF2F888" w14:textId="77777777" w:rsidTr="0079284D">
        <w:tc>
          <w:tcPr>
            <w:tcW w:w="4140" w:type="dxa"/>
          </w:tcPr>
          <w:p w14:paraId="6F585D42" w14:textId="77777777" w:rsidR="00667FEA" w:rsidRDefault="00667FEA" w:rsidP="0079284D"/>
        </w:tc>
        <w:tc>
          <w:tcPr>
            <w:tcW w:w="1260" w:type="dxa"/>
          </w:tcPr>
          <w:p w14:paraId="2BFE9F8B" w14:textId="77777777" w:rsidR="00667FEA" w:rsidRDefault="00667FEA" w:rsidP="0079284D"/>
        </w:tc>
        <w:tc>
          <w:tcPr>
            <w:tcW w:w="1080" w:type="dxa"/>
          </w:tcPr>
          <w:p w14:paraId="623B66FE" w14:textId="77777777" w:rsidR="00667FEA" w:rsidRDefault="00667FEA" w:rsidP="0079284D"/>
        </w:tc>
        <w:tc>
          <w:tcPr>
            <w:tcW w:w="1080" w:type="dxa"/>
          </w:tcPr>
          <w:p w14:paraId="1BEB13C3" w14:textId="77777777" w:rsidR="00667FEA" w:rsidRDefault="00667FEA" w:rsidP="0079284D"/>
        </w:tc>
        <w:tc>
          <w:tcPr>
            <w:tcW w:w="900" w:type="dxa"/>
          </w:tcPr>
          <w:p w14:paraId="2461F27D" w14:textId="77777777" w:rsidR="00667FEA" w:rsidRDefault="00667FEA" w:rsidP="0079284D"/>
        </w:tc>
        <w:tc>
          <w:tcPr>
            <w:tcW w:w="990" w:type="dxa"/>
          </w:tcPr>
          <w:p w14:paraId="5CA0664C" w14:textId="77777777" w:rsidR="00667FEA" w:rsidRDefault="00667FEA" w:rsidP="0079284D"/>
        </w:tc>
        <w:tc>
          <w:tcPr>
            <w:tcW w:w="990" w:type="dxa"/>
          </w:tcPr>
          <w:p w14:paraId="108156FE" w14:textId="77777777" w:rsidR="00667FEA" w:rsidRDefault="00667FEA" w:rsidP="0079284D"/>
        </w:tc>
      </w:tr>
      <w:tr w:rsidR="00D65C89" w14:paraId="29178364" w14:textId="77777777" w:rsidTr="0079284D">
        <w:tc>
          <w:tcPr>
            <w:tcW w:w="4140" w:type="dxa"/>
          </w:tcPr>
          <w:p w14:paraId="57E8141B" w14:textId="77777777" w:rsidR="00D65C89" w:rsidRPr="00A81336" w:rsidRDefault="00D65C89" w:rsidP="0079284D">
            <w:pPr>
              <w:rPr>
                <w:b/>
                <w:bCs/>
              </w:rPr>
            </w:pPr>
            <w:r w:rsidRPr="00A81336">
              <w:rPr>
                <w:b/>
                <w:bCs/>
              </w:rPr>
              <w:t xml:space="preserve">Nominal account section </w:t>
            </w:r>
          </w:p>
        </w:tc>
        <w:tc>
          <w:tcPr>
            <w:tcW w:w="1260" w:type="dxa"/>
          </w:tcPr>
          <w:p w14:paraId="7D582320" w14:textId="77777777" w:rsidR="00D65C89" w:rsidRDefault="00D65C89" w:rsidP="0079284D"/>
        </w:tc>
        <w:tc>
          <w:tcPr>
            <w:tcW w:w="1080" w:type="dxa"/>
          </w:tcPr>
          <w:p w14:paraId="3948823B" w14:textId="77777777" w:rsidR="00D65C89" w:rsidRDefault="00D65C89" w:rsidP="0079284D"/>
        </w:tc>
        <w:tc>
          <w:tcPr>
            <w:tcW w:w="1080" w:type="dxa"/>
          </w:tcPr>
          <w:p w14:paraId="2DB8D1CC" w14:textId="77777777" w:rsidR="00D65C89" w:rsidRDefault="00D65C89" w:rsidP="0079284D"/>
        </w:tc>
        <w:tc>
          <w:tcPr>
            <w:tcW w:w="900" w:type="dxa"/>
          </w:tcPr>
          <w:p w14:paraId="26555A13" w14:textId="77777777" w:rsidR="00D65C89" w:rsidRDefault="00D65C89" w:rsidP="0079284D"/>
        </w:tc>
        <w:tc>
          <w:tcPr>
            <w:tcW w:w="990" w:type="dxa"/>
          </w:tcPr>
          <w:p w14:paraId="336D5203" w14:textId="77777777" w:rsidR="00D65C89" w:rsidRDefault="00D65C89" w:rsidP="0079284D"/>
        </w:tc>
        <w:tc>
          <w:tcPr>
            <w:tcW w:w="990" w:type="dxa"/>
          </w:tcPr>
          <w:p w14:paraId="03EFFF08" w14:textId="77777777" w:rsidR="00D65C89" w:rsidRDefault="00D65C89" w:rsidP="0079284D"/>
        </w:tc>
      </w:tr>
      <w:tr w:rsidR="00D65C89" w14:paraId="25CD0B3C" w14:textId="77777777" w:rsidTr="0079284D">
        <w:tc>
          <w:tcPr>
            <w:tcW w:w="4140" w:type="dxa"/>
          </w:tcPr>
          <w:p w14:paraId="061850A0" w14:textId="77777777" w:rsidR="00D65C89" w:rsidRDefault="00D65C89" w:rsidP="0079284D">
            <w:r>
              <w:t>Rent income</w:t>
            </w:r>
          </w:p>
        </w:tc>
        <w:tc>
          <w:tcPr>
            <w:tcW w:w="1260" w:type="dxa"/>
          </w:tcPr>
          <w:p w14:paraId="6DD9AD90" w14:textId="77777777" w:rsidR="00D65C89" w:rsidRDefault="00D65C89" w:rsidP="0079284D"/>
        </w:tc>
        <w:tc>
          <w:tcPr>
            <w:tcW w:w="1080" w:type="dxa"/>
          </w:tcPr>
          <w:p w14:paraId="52E46A4B" w14:textId="77777777" w:rsidR="00D65C89" w:rsidRDefault="00D65C89" w:rsidP="0079284D">
            <w:r>
              <w:t>17 500</w:t>
            </w:r>
          </w:p>
        </w:tc>
        <w:tc>
          <w:tcPr>
            <w:tcW w:w="1080" w:type="dxa"/>
          </w:tcPr>
          <w:p w14:paraId="1FCE9830" w14:textId="55AE3C08" w:rsidR="00D65C89" w:rsidRDefault="00D65C89" w:rsidP="0079284D"/>
        </w:tc>
        <w:tc>
          <w:tcPr>
            <w:tcW w:w="900" w:type="dxa"/>
          </w:tcPr>
          <w:p w14:paraId="53B13437" w14:textId="77777777" w:rsidR="00D65C89" w:rsidRDefault="00D65C89" w:rsidP="0079284D"/>
        </w:tc>
        <w:tc>
          <w:tcPr>
            <w:tcW w:w="990" w:type="dxa"/>
          </w:tcPr>
          <w:p w14:paraId="502D0675" w14:textId="77777777" w:rsidR="00D65C89" w:rsidRDefault="00D65C89" w:rsidP="0079284D"/>
        </w:tc>
        <w:tc>
          <w:tcPr>
            <w:tcW w:w="990" w:type="dxa"/>
          </w:tcPr>
          <w:p w14:paraId="6A5DA698" w14:textId="0F4E9E78" w:rsidR="00D65C89" w:rsidRDefault="00D65C89" w:rsidP="0079284D"/>
        </w:tc>
      </w:tr>
      <w:tr w:rsidR="00D65C89" w14:paraId="2FD9FC7F" w14:textId="77777777" w:rsidTr="0079284D">
        <w:tc>
          <w:tcPr>
            <w:tcW w:w="4140" w:type="dxa"/>
          </w:tcPr>
          <w:p w14:paraId="4634B37F" w14:textId="77777777" w:rsidR="00D65C89" w:rsidRDefault="00D65C89" w:rsidP="0079284D">
            <w:r>
              <w:t>Interest on fixed deposit</w:t>
            </w:r>
          </w:p>
        </w:tc>
        <w:tc>
          <w:tcPr>
            <w:tcW w:w="1260" w:type="dxa"/>
          </w:tcPr>
          <w:p w14:paraId="6ED6D98A" w14:textId="77777777" w:rsidR="00D65C89" w:rsidRDefault="00D65C89" w:rsidP="0079284D"/>
        </w:tc>
        <w:tc>
          <w:tcPr>
            <w:tcW w:w="1080" w:type="dxa"/>
          </w:tcPr>
          <w:p w14:paraId="43646B22" w14:textId="77777777" w:rsidR="00D65C89" w:rsidRDefault="00D65C89" w:rsidP="0079284D">
            <w:r>
              <w:t>975</w:t>
            </w:r>
          </w:p>
        </w:tc>
        <w:tc>
          <w:tcPr>
            <w:tcW w:w="1080" w:type="dxa"/>
          </w:tcPr>
          <w:p w14:paraId="7E6ED5AF" w14:textId="77777777" w:rsidR="00D65C89" w:rsidRDefault="00D65C89" w:rsidP="0079284D"/>
        </w:tc>
        <w:tc>
          <w:tcPr>
            <w:tcW w:w="900" w:type="dxa"/>
          </w:tcPr>
          <w:p w14:paraId="7D088EB6" w14:textId="172A7900" w:rsidR="00D65C89" w:rsidRDefault="00D65C89" w:rsidP="0079284D"/>
        </w:tc>
        <w:tc>
          <w:tcPr>
            <w:tcW w:w="990" w:type="dxa"/>
          </w:tcPr>
          <w:p w14:paraId="4C57CAF0" w14:textId="77777777" w:rsidR="00D65C89" w:rsidRDefault="00D65C89" w:rsidP="0079284D"/>
        </w:tc>
        <w:tc>
          <w:tcPr>
            <w:tcW w:w="990" w:type="dxa"/>
          </w:tcPr>
          <w:p w14:paraId="5F11258A" w14:textId="71B5F67C" w:rsidR="00D65C89" w:rsidRDefault="00D65C89" w:rsidP="0079284D"/>
        </w:tc>
      </w:tr>
      <w:tr w:rsidR="00D65C89" w14:paraId="1ED1A186" w14:textId="77777777" w:rsidTr="0079284D">
        <w:tc>
          <w:tcPr>
            <w:tcW w:w="4140" w:type="dxa"/>
          </w:tcPr>
          <w:p w14:paraId="58B8540D" w14:textId="77777777" w:rsidR="00D65C89" w:rsidRDefault="00D65C89" w:rsidP="0079284D">
            <w:r>
              <w:t>Water and electricity</w:t>
            </w:r>
          </w:p>
        </w:tc>
        <w:tc>
          <w:tcPr>
            <w:tcW w:w="1260" w:type="dxa"/>
          </w:tcPr>
          <w:p w14:paraId="327D4E3D" w14:textId="77777777" w:rsidR="00D65C89" w:rsidRDefault="00D65C89" w:rsidP="0079284D">
            <w:r>
              <w:t>5 332</w:t>
            </w:r>
          </w:p>
        </w:tc>
        <w:tc>
          <w:tcPr>
            <w:tcW w:w="1080" w:type="dxa"/>
          </w:tcPr>
          <w:p w14:paraId="0C2F59FF" w14:textId="77777777" w:rsidR="00D65C89" w:rsidRDefault="00D65C89" w:rsidP="0079284D"/>
        </w:tc>
        <w:tc>
          <w:tcPr>
            <w:tcW w:w="1080" w:type="dxa"/>
          </w:tcPr>
          <w:p w14:paraId="0F9C4B54" w14:textId="2BD8A0D6" w:rsidR="00D65C89" w:rsidRDefault="00D65C89" w:rsidP="0079284D"/>
        </w:tc>
        <w:tc>
          <w:tcPr>
            <w:tcW w:w="900" w:type="dxa"/>
          </w:tcPr>
          <w:p w14:paraId="7A029820" w14:textId="77777777" w:rsidR="00D65C89" w:rsidRDefault="00D65C89" w:rsidP="0079284D"/>
        </w:tc>
        <w:tc>
          <w:tcPr>
            <w:tcW w:w="990" w:type="dxa"/>
          </w:tcPr>
          <w:p w14:paraId="5092EFD2" w14:textId="5CCADB96" w:rsidR="00D65C89" w:rsidRDefault="00D65C89" w:rsidP="0079284D"/>
        </w:tc>
        <w:tc>
          <w:tcPr>
            <w:tcW w:w="990" w:type="dxa"/>
          </w:tcPr>
          <w:p w14:paraId="30073038" w14:textId="77777777" w:rsidR="00D65C89" w:rsidRDefault="00D65C89" w:rsidP="0079284D"/>
        </w:tc>
      </w:tr>
      <w:tr w:rsidR="00D65C89" w14:paraId="64E44426" w14:textId="77777777" w:rsidTr="0079284D">
        <w:tc>
          <w:tcPr>
            <w:tcW w:w="4140" w:type="dxa"/>
          </w:tcPr>
          <w:p w14:paraId="6B2E489A" w14:textId="77777777" w:rsidR="00D65C89" w:rsidRDefault="00D65C89" w:rsidP="0079284D">
            <w:r>
              <w:t xml:space="preserve">Advertising </w:t>
            </w:r>
          </w:p>
        </w:tc>
        <w:tc>
          <w:tcPr>
            <w:tcW w:w="1260" w:type="dxa"/>
          </w:tcPr>
          <w:p w14:paraId="69A41B40" w14:textId="77777777" w:rsidR="00D65C89" w:rsidRDefault="00D65C89" w:rsidP="0079284D">
            <w:r>
              <w:t>2800</w:t>
            </w:r>
          </w:p>
        </w:tc>
        <w:tc>
          <w:tcPr>
            <w:tcW w:w="1080" w:type="dxa"/>
          </w:tcPr>
          <w:p w14:paraId="57B66840" w14:textId="77777777" w:rsidR="00D65C89" w:rsidRDefault="00D65C89" w:rsidP="0079284D"/>
        </w:tc>
        <w:tc>
          <w:tcPr>
            <w:tcW w:w="1080" w:type="dxa"/>
          </w:tcPr>
          <w:p w14:paraId="0BCA3EB6" w14:textId="72D93287" w:rsidR="00D65C89" w:rsidRDefault="00D65C89" w:rsidP="0079284D"/>
        </w:tc>
        <w:tc>
          <w:tcPr>
            <w:tcW w:w="900" w:type="dxa"/>
          </w:tcPr>
          <w:p w14:paraId="68D48F53" w14:textId="77777777" w:rsidR="00D65C89" w:rsidRDefault="00D65C89" w:rsidP="0079284D"/>
        </w:tc>
        <w:tc>
          <w:tcPr>
            <w:tcW w:w="990" w:type="dxa"/>
          </w:tcPr>
          <w:p w14:paraId="3D8B60BC" w14:textId="54FBCF9B" w:rsidR="00D65C89" w:rsidRDefault="00D65C89" w:rsidP="0079284D"/>
        </w:tc>
        <w:tc>
          <w:tcPr>
            <w:tcW w:w="990" w:type="dxa"/>
          </w:tcPr>
          <w:p w14:paraId="270AD042" w14:textId="77777777" w:rsidR="00D65C89" w:rsidRDefault="00D65C89" w:rsidP="0079284D"/>
        </w:tc>
      </w:tr>
      <w:tr w:rsidR="00D65C89" w14:paraId="1FB9E16E" w14:textId="77777777" w:rsidTr="0079284D">
        <w:tc>
          <w:tcPr>
            <w:tcW w:w="4140" w:type="dxa"/>
          </w:tcPr>
          <w:p w14:paraId="24174D48" w14:textId="77777777" w:rsidR="00D65C89" w:rsidRDefault="00D65C89" w:rsidP="0079284D">
            <w:r>
              <w:t>Stationary</w:t>
            </w:r>
          </w:p>
        </w:tc>
        <w:tc>
          <w:tcPr>
            <w:tcW w:w="1260" w:type="dxa"/>
          </w:tcPr>
          <w:p w14:paraId="2CFC9714" w14:textId="77777777" w:rsidR="00D65C89" w:rsidRDefault="00D65C89" w:rsidP="0079284D">
            <w:r>
              <w:t>1 890</w:t>
            </w:r>
          </w:p>
        </w:tc>
        <w:tc>
          <w:tcPr>
            <w:tcW w:w="1080" w:type="dxa"/>
          </w:tcPr>
          <w:p w14:paraId="713C9E86" w14:textId="77777777" w:rsidR="00D65C89" w:rsidRDefault="00D65C89" w:rsidP="0079284D"/>
        </w:tc>
        <w:tc>
          <w:tcPr>
            <w:tcW w:w="1080" w:type="dxa"/>
          </w:tcPr>
          <w:p w14:paraId="3D9A66BA" w14:textId="77777777" w:rsidR="00D65C89" w:rsidRDefault="00D65C89" w:rsidP="0079284D"/>
        </w:tc>
        <w:tc>
          <w:tcPr>
            <w:tcW w:w="900" w:type="dxa"/>
          </w:tcPr>
          <w:p w14:paraId="6763C4B6" w14:textId="7419C02D" w:rsidR="00D65C89" w:rsidRDefault="00D65C89" w:rsidP="0079284D"/>
        </w:tc>
        <w:tc>
          <w:tcPr>
            <w:tcW w:w="990" w:type="dxa"/>
          </w:tcPr>
          <w:p w14:paraId="797E5D78" w14:textId="3B9A142B" w:rsidR="00D65C89" w:rsidRDefault="00D65C89" w:rsidP="0079284D"/>
        </w:tc>
        <w:tc>
          <w:tcPr>
            <w:tcW w:w="990" w:type="dxa"/>
          </w:tcPr>
          <w:p w14:paraId="7FD4BF3F" w14:textId="77777777" w:rsidR="00D65C89" w:rsidRDefault="00D65C89" w:rsidP="0079284D"/>
        </w:tc>
      </w:tr>
      <w:tr w:rsidR="00D65C89" w14:paraId="6D8303D3" w14:textId="77777777" w:rsidTr="0079284D">
        <w:tc>
          <w:tcPr>
            <w:tcW w:w="4140" w:type="dxa"/>
          </w:tcPr>
          <w:p w14:paraId="3909F115" w14:textId="77777777" w:rsidR="00D65C89" w:rsidRDefault="00D65C89" w:rsidP="0079284D">
            <w:r>
              <w:t xml:space="preserve">Depreciation </w:t>
            </w:r>
          </w:p>
        </w:tc>
        <w:tc>
          <w:tcPr>
            <w:tcW w:w="1260" w:type="dxa"/>
          </w:tcPr>
          <w:p w14:paraId="4D728E57" w14:textId="77777777" w:rsidR="00D65C89" w:rsidRDefault="00D65C89" w:rsidP="0079284D"/>
        </w:tc>
        <w:tc>
          <w:tcPr>
            <w:tcW w:w="1080" w:type="dxa"/>
          </w:tcPr>
          <w:p w14:paraId="3ECB8608" w14:textId="77777777" w:rsidR="00D65C89" w:rsidRDefault="00D65C89" w:rsidP="0079284D"/>
        </w:tc>
        <w:tc>
          <w:tcPr>
            <w:tcW w:w="1080" w:type="dxa"/>
          </w:tcPr>
          <w:p w14:paraId="20E1C65D" w14:textId="77777777" w:rsidR="00D65C89" w:rsidRDefault="00D65C89" w:rsidP="0079284D"/>
        </w:tc>
        <w:tc>
          <w:tcPr>
            <w:tcW w:w="900" w:type="dxa"/>
          </w:tcPr>
          <w:p w14:paraId="10838F04" w14:textId="77777777" w:rsidR="00D65C89" w:rsidRDefault="00D65C89" w:rsidP="0079284D"/>
        </w:tc>
        <w:tc>
          <w:tcPr>
            <w:tcW w:w="990" w:type="dxa"/>
          </w:tcPr>
          <w:p w14:paraId="22124CE5" w14:textId="7EFA6584" w:rsidR="00D65C89" w:rsidRDefault="00D65C89" w:rsidP="0079284D"/>
        </w:tc>
        <w:tc>
          <w:tcPr>
            <w:tcW w:w="990" w:type="dxa"/>
          </w:tcPr>
          <w:p w14:paraId="331CA8C3" w14:textId="77777777" w:rsidR="00D65C89" w:rsidRDefault="00D65C89" w:rsidP="0079284D"/>
        </w:tc>
      </w:tr>
      <w:tr w:rsidR="00D65C89" w14:paraId="38E653AC" w14:textId="77777777" w:rsidTr="0079284D">
        <w:tc>
          <w:tcPr>
            <w:tcW w:w="4140" w:type="dxa"/>
          </w:tcPr>
          <w:p w14:paraId="56369E53" w14:textId="77777777" w:rsidR="00D65C89" w:rsidRDefault="00D65C89" w:rsidP="0079284D"/>
        </w:tc>
        <w:tc>
          <w:tcPr>
            <w:tcW w:w="1260" w:type="dxa"/>
          </w:tcPr>
          <w:p w14:paraId="0864CCEB" w14:textId="7B0794AF" w:rsidR="00D65C89" w:rsidRDefault="007F3BF4" w:rsidP="0079284D">
            <w:r>
              <w:t>160 872</w:t>
            </w:r>
          </w:p>
        </w:tc>
        <w:tc>
          <w:tcPr>
            <w:tcW w:w="1080" w:type="dxa"/>
          </w:tcPr>
          <w:p w14:paraId="1E160307" w14:textId="6069B357" w:rsidR="00D65C89" w:rsidRDefault="007F3BF4" w:rsidP="0079284D">
            <w:r>
              <w:t>160 872</w:t>
            </w:r>
          </w:p>
        </w:tc>
        <w:tc>
          <w:tcPr>
            <w:tcW w:w="1080" w:type="dxa"/>
          </w:tcPr>
          <w:p w14:paraId="4D7EEB19" w14:textId="77777777" w:rsidR="00D65C89" w:rsidRDefault="00D65C89" w:rsidP="0079284D"/>
        </w:tc>
        <w:tc>
          <w:tcPr>
            <w:tcW w:w="900" w:type="dxa"/>
          </w:tcPr>
          <w:p w14:paraId="190E09D5" w14:textId="77777777" w:rsidR="00D65C89" w:rsidRDefault="00D65C89" w:rsidP="0079284D"/>
        </w:tc>
        <w:tc>
          <w:tcPr>
            <w:tcW w:w="990" w:type="dxa"/>
          </w:tcPr>
          <w:p w14:paraId="4A9BEB7F" w14:textId="77777777" w:rsidR="00D65C89" w:rsidRDefault="00D65C89" w:rsidP="0079284D"/>
        </w:tc>
        <w:tc>
          <w:tcPr>
            <w:tcW w:w="990" w:type="dxa"/>
          </w:tcPr>
          <w:p w14:paraId="5AA64D0A" w14:textId="77777777" w:rsidR="00D65C89" w:rsidRDefault="00D65C89" w:rsidP="0079284D"/>
        </w:tc>
      </w:tr>
    </w:tbl>
    <w:p w14:paraId="7724BB8E" w14:textId="77777777" w:rsidR="00D65C89" w:rsidRDefault="00D65C89" w:rsidP="00D65C89"/>
    <w:p w14:paraId="36EEF32D" w14:textId="77777777" w:rsidR="00667FEA" w:rsidRDefault="00667FEA" w:rsidP="00555C07"/>
    <w:p w14:paraId="309273F3" w14:textId="77777777" w:rsidR="00667FEA" w:rsidRDefault="00667FEA" w:rsidP="00555C07"/>
    <w:p w14:paraId="57F891D7" w14:textId="77777777" w:rsidR="00667FEA" w:rsidRDefault="00667FEA" w:rsidP="00555C07"/>
    <w:p w14:paraId="71EDBD52" w14:textId="77777777" w:rsidR="00667FEA" w:rsidRDefault="00667FEA" w:rsidP="00555C07"/>
    <w:p w14:paraId="2E9055DA" w14:textId="77777777" w:rsidR="00667FEA" w:rsidRDefault="00667FEA" w:rsidP="00555C07"/>
    <w:p w14:paraId="4195050B" w14:textId="77777777" w:rsidR="00667FEA" w:rsidRDefault="00667FEA" w:rsidP="00555C07"/>
    <w:p w14:paraId="51CF4C81" w14:textId="77777777" w:rsidR="00667FEA" w:rsidRDefault="00667FEA" w:rsidP="00555C07"/>
    <w:p w14:paraId="53D0B3EE" w14:textId="13447846" w:rsidR="000B2206" w:rsidRDefault="000B2206" w:rsidP="00555C07"/>
    <w:p w14:paraId="44C6BF3D" w14:textId="17A36EA4" w:rsidR="00F0175A" w:rsidRDefault="00F0175A" w:rsidP="00555C07"/>
    <w:p w14:paraId="73D83722" w14:textId="77777777" w:rsidR="00F0175A" w:rsidRDefault="00F0175A" w:rsidP="00555C07"/>
    <w:p w14:paraId="21E05D4A" w14:textId="77777777" w:rsidR="000B2206" w:rsidRDefault="000B2206" w:rsidP="00555C07"/>
    <w:p w14:paraId="1F053A22" w14:textId="77777777" w:rsidR="000B2206" w:rsidRDefault="000B2206" w:rsidP="00555C07"/>
    <w:p w14:paraId="1643CB0E" w14:textId="77777777" w:rsidR="000B2206" w:rsidRDefault="000B2206" w:rsidP="00555C07"/>
    <w:p w14:paraId="5474C92C" w14:textId="2693FC53" w:rsidR="00BF20BA" w:rsidRDefault="00EB3B5F" w:rsidP="00555C07">
      <w:r>
        <w:t xml:space="preserve">ACTIVITY </w:t>
      </w:r>
      <w:r w:rsidR="002370B3">
        <w:t>4</w:t>
      </w:r>
    </w:p>
    <w:p w14:paraId="3EFEBBF0" w14:textId="433259CA" w:rsidR="00BF20BA" w:rsidRPr="00BF20BA" w:rsidRDefault="00BF20BA" w:rsidP="00BF20BA">
      <w:pPr>
        <w:spacing w:after="0" w:line="240" w:lineRule="auto"/>
        <w:ind w:left="357"/>
        <w:rPr>
          <w:rFonts w:eastAsia="Times New Roman" w:cstheme="minorHAnsi"/>
          <w:b/>
        </w:rPr>
      </w:pPr>
      <w:bookmarkStart w:id="12" w:name="_Hlk46134096"/>
      <w:r w:rsidRPr="00BF20BA">
        <w:rPr>
          <w:rFonts w:eastAsia="Times New Roman" w:cstheme="minorHAnsi"/>
          <w:b/>
        </w:rPr>
        <w:t>TRIAL BALANCE FOR THE YEAR ENDED 31 AUGUST 201</w:t>
      </w:r>
      <w:r w:rsidR="00197B1B">
        <w:rPr>
          <w:rFonts w:eastAsia="Times New Roman" w:cstheme="minorHAnsi"/>
          <w:b/>
        </w:rPr>
        <w:t>9</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1755"/>
        <w:gridCol w:w="1755"/>
      </w:tblGrid>
      <w:tr w:rsidR="00BF20BA" w:rsidRPr="00BF20BA" w14:paraId="6AD31C37" w14:textId="77777777" w:rsidTr="000B54AF">
        <w:tc>
          <w:tcPr>
            <w:tcW w:w="4837" w:type="dxa"/>
            <w:tcBorders>
              <w:top w:val="single" w:sz="4" w:space="0" w:color="000000"/>
              <w:left w:val="single" w:sz="4" w:space="0" w:color="000000"/>
              <w:bottom w:val="single" w:sz="4" w:space="0" w:color="000000"/>
              <w:right w:val="single" w:sz="4" w:space="0" w:color="000000"/>
            </w:tcBorders>
          </w:tcPr>
          <w:p w14:paraId="4D7CB756" w14:textId="77777777" w:rsidR="00BF20BA" w:rsidRPr="00BF20BA" w:rsidRDefault="00BF20BA" w:rsidP="000B54AF">
            <w:pPr>
              <w:spacing w:after="0" w:line="240" w:lineRule="auto"/>
              <w:jc w:val="center"/>
              <w:rPr>
                <w:rFonts w:eastAsia="Times New Roman" w:cstheme="minorHAnsi"/>
              </w:rPr>
            </w:pPr>
          </w:p>
        </w:tc>
        <w:tc>
          <w:tcPr>
            <w:tcW w:w="1755" w:type="dxa"/>
            <w:tcBorders>
              <w:top w:val="single" w:sz="4" w:space="0" w:color="000000"/>
              <w:left w:val="single" w:sz="4" w:space="0" w:color="000000"/>
              <w:bottom w:val="single" w:sz="4" w:space="0" w:color="000000"/>
              <w:right w:val="single" w:sz="4" w:space="0" w:color="000000"/>
            </w:tcBorders>
            <w:hideMark/>
          </w:tcPr>
          <w:p w14:paraId="44922D37" w14:textId="77777777"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Debit</w:t>
            </w:r>
          </w:p>
        </w:tc>
        <w:tc>
          <w:tcPr>
            <w:tcW w:w="1755" w:type="dxa"/>
            <w:tcBorders>
              <w:top w:val="single" w:sz="4" w:space="0" w:color="000000"/>
              <w:left w:val="single" w:sz="4" w:space="0" w:color="000000"/>
              <w:bottom w:val="single" w:sz="4" w:space="0" w:color="000000"/>
              <w:right w:val="single" w:sz="4" w:space="0" w:color="000000"/>
            </w:tcBorders>
            <w:hideMark/>
          </w:tcPr>
          <w:p w14:paraId="36DD820E" w14:textId="77777777"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Credit</w:t>
            </w:r>
          </w:p>
        </w:tc>
      </w:tr>
      <w:tr w:rsidR="00BF20BA" w:rsidRPr="00BF20BA" w14:paraId="421A25CA"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3FEE4E9C" w14:textId="77777777" w:rsidR="00BF20BA" w:rsidRPr="00BF20BA" w:rsidRDefault="00BF20BA" w:rsidP="000B54AF">
            <w:pPr>
              <w:spacing w:after="0" w:line="240" w:lineRule="auto"/>
              <w:rPr>
                <w:rFonts w:eastAsia="Times New Roman" w:cstheme="minorHAnsi"/>
                <w:b/>
              </w:rPr>
            </w:pPr>
            <w:r w:rsidRPr="00BF20BA">
              <w:rPr>
                <w:rFonts w:eastAsia="Times New Roman" w:cstheme="minorHAnsi"/>
                <w:b/>
              </w:rPr>
              <w:t>BALANCE SHEET SECTION</w:t>
            </w:r>
          </w:p>
        </w:tc>
        <w:tc>
          <w:tcPr>
            <w:tcW w:w="1755" w:type="dxa"/>
            <w:tcBorders>
              <w:top w:val="single" w:sz="4" w:space="0" w:color="000000"/>
              <w:left w:val="single" w:sz="4" w:space="0" w:color="000000"/>
              <w:bottom w:val="single" w:sz="4" w:space="0" w:color="000000"/>
              <w:right w:val="single" w:sz="4" w:space="0" w:color="000000"/>
            </w:tcBorders>
          </w:tcPr>
          <w:p w14:paraId="344A8E6A" w14:textId="77777777" w:rsidR="00BF20BA" w:rsidRPr="00BF20BA" w:rsidRDefault="00BF20BA" w:rsidP="000B54AF">
            <w:pPr>
              <w:spacing w:after="0" w:line="240" w:lineRule="auto"/>
              <w:jc w:val="right"/>
              <w:rPr>
                <w:rFonts w:eastAsia="Times New Roman" w:cstheme="minorHAnsi"/>
              </w:rPr>
            </w:pPr>
          </w:p>
        </w:tc>
        <w:tc>
          <w:tcPr>
            <w:tcW w:w="1755" w:type="dxa"/>
            <w:tcBorders>
              <w:top w:val="single" w:sz="4" w:space="0" w:color="000000"/>
              <w:left w:val="single" w:sz="4" w:space="0" w:color="000000"/>
              <w:bottom w:val="single" w:sz="4" w:space="0" w:color="000000"/>
              <w:right w:val="single" w:sz="4" w:space="0" w:color="000000"/>
            </w:tcBorders>
          </w:tcPr>
          <w:p w14:paraId="2B4646E2" w14:textId="77777777" w:rsidR="00BF20BA" w:rsidRPr="00BF20BA" w:rsidRDefault="00BF20BA" w:rsidP="000B54AF">
            <w:pPr>
              <w:spacing w:after="0" w:line="240" w:lineRule="auto"/>
              <w:jc w:val="right"/>
              <w:rPr>
                <w:rFonts w:eastAsia="Times New Roman" w:cstheme="minorHAnsi"/>
              </w:rPr>
            </w:pPr>
          </w:p>
        </w:tc>
      </w:tr>
      <w:tr w:rsidR="00BF20BA" w:rsidRPr="00BF20BA" w14:paraId="5E4F9F19"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0028A07C"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Capital</w:t>
            </w:r>
          </w:p>
        </w:tc>
        <w:tc>
          <w:tcPr>
            <w:tcW w:w="1755" w:type="dxa"/>
            <w:tcBorders>
              <w:top w:val="single" w:sz="4" w:space="0" w:color="000000"/>
              <w:left w:val="single" w:sz="4" w:space="0" w:color="000000"/>
              <w:bottom w:val="single" w:sz="4" w:space="0" w:color="000000"/>
              <w:right w:val="single" w:sz="4" w:space="0" w:color="000000"/>
            </w:tcBorders>
          </w:tcPr>
          <w:p w14:paraId="31A17051"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195EA0E8" w14:textId="77777777" w:rsidR="00BF20BA" w:rsidRPr="00BF20BA" w:rsidRDefault="00BF20BA" w:rsidP="000B54AF">
            <w:pPr>
              <w:spacing w:after="0" w:line="240" w:lineRule="auto"/>
              <w:jc w:val="right"/>
              <w:rPr>
                <w:rFonts w:cstheme="minorHAnsi"/>
                <w:lang w:val="af-ZA"/>
              </w:rPr>
            </w:pPr>
            <w:r w:rsidRPr="00BF20BA">
              <w:rPr>
                <w:rFonts w:cstheme="minorHAnsi"/>
                <w:lang w:val="af-ZA"/>
              </w:rPr>
              <w:t>955 000</w:t>
            </w:r>
          </w:p>
        </w:tc>
      </w:tr>
      <w:tr w:rsidR="00BF20BA" w:rsidRPr="00BF20BA" w14:paraId="3830B43E"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2F97727A"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Drawings</w:t>
            </w:r>
          </w:p>
        </w:tc>
        <w:tc>
          <w:tcPr>
            <w:tcW w:w="1755" w:type="dxa"/>
            <w:tcBorders>
              <w:top w:val="single" w:sz="4" w:space="0" w:color="000000"/>
              <w:left w:val="single" w:sz="4" w:space="0" w:color="000000"/>
              <w:bottom w:val="single" w:sz="4" w:space="0" w:color="000000"/>
              <w:right w:val="single" w:sz="4" w:space="0" w:color="000000"/>
            </w:tcBorders>
            <w:hideMark/>
          </w:tcPr>
          <w:p w14:paraId="600F777A" w14:textId="77777777" w:rsidR="00BF20BA" w:rsidRPr="00BF20BA" w:rsidRDefault="00BF20BA" w:rsidP="000B54AF">
            <w:pPr>
              <w:spacing w:after="0" w:line="240" w:lineRule="auto"/>
              <w:jc w:val="right"/>
              <w:rPr>
                <w:rFonts w:cstheme="minorHAnsi"/>
                <w:lang w:val="af-ZA"/>
              </w:rPr>
            </w:pPr>
            <w:r w:rsidRPr="00BF20BA">
              <w:rPr>
                <w:rFonts w:cstheme="minorHAnsi"/>
                <w:lang w:val="af-ZA"/>
              </w:rPr>
              <w:t>65 860</w:t>
            </w:r>
          </w:p>
        </w:tc>
        <w:tc>
          <w:tcPr>
            <w:tcW w:w="1755" w:type="dxa"/>
            <w:tcBorders>
              <w:top w:val="single" w:sz="4" w:space="0" w:color="000000"/>
              <w:left w:val="single" w:sz="4" w:space="0" w:color="000000"/>
              <w:bottom w:val="single" w:sz="4" w:space="0" w:color="000000"/>
              <w:right w:val="single" w:sz="4" w:space="0" w:color="000000"/>
            </w:tcBorders>
          </w:tcPr>
          <w:p w14:paraId="4C677643" w14:textId="77777777" w:rsidR="00BF20BA" w:rsidRPr="00BF20BA" w:rsidRDefault="00BF20BA" w:rsidP="000B54AF">
            <w:pPr>
              <w:spacing w:after="0" w:line="240" w:lineRule="auto"/>
              <w:jc w:val="right"/>
              <w:rPr>
                <w:rFonts w:cstheme="minorHAnsi"/>
                <w:lang w:val="af-ZA"/>
              </w:rPr>
            </w:pPr>
          </w:p>
        </w:tc>
      </w:tr>
      <w:tr w:rsidR="00BF20BA" w:rsidRPr="00BF20BA" w14:paraId="7A26DD9E"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3F7F8870"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Land and buildings</w:t>
            </w:r>
          </w:p>
        </w:tc>
        <w:tc>
          <w:tcPr>
            <w:tcW w:w="1755" w:type="dxa"/>
            <w:tcBorders>
              <w:top w:val="single" w:sz="4" w:space="0" w:color="000000"/>
              <w:left w:val="single" w:sz="4" w:space="0" w:color="000000"/>
              <w:bottom w:val="single" w:sz="4" w:space="0" w:color="000000"/>
              <w:right w:val="single" w:sz="4" w:space="0" w:color="000000"/>
            </w:tcBorders>
            <w:hideMark/>
          </w:tcPr>
          <w:p w14:paraId="1AA20955" w14:textId="77777777" w:rsidR="00BF20BA" w:rsidRPr="00BF20BA" w:rsidRDefault="00BF20BA" w:rsidP="000B54AF">
            <w:pPr>
              <w:spacing w:after="0" w:line="240" w:lineRule="auto"/>
              <w:jc w:val="right"/>
              <w:rPr>
                <w:rFonts w:cstheme="minorHAnsi"/>
                <w:lang w:val="af-ZA"/>
              </w:rPr>
            </w:pPr>
            <w:r w:rsidRPr="00BF20BA">
              <w:rPr>
                <w:rFonts w:cstheme="minorHAnsi"/>
                <w:lang w:val="af-ZA"/>
              </w:rPr>
              <w:t>650 000</w:t>
            </w:r>
          </w:p>
        </w:tc>
        <w:tc>
          <w:tcPr>
            <w:tcW w:w="1755" w:type="dxa"/>
            <w:tcBorders>
              <w:top w:val="single" w:sz="4" w:space="0" w:color="000000"/>
              <w:left w:val="single" w:sz="4" w:space="0" w:color="000000"/>
              <w:bottom w:val="single" w:sz="4" w:space="0" w:color="000000"/>
              <w:right w:val="single" w:sz="4" w:space="0" w:color="000000"/>
            </w:tcBorders>
          </w:tcPr>
          <w:p w14:paraId="554CB0C8" w14:textId="77777777" w:rsidR="00BF20BA" w:rsidRPr="00BF20BA" w:rsidRDefault="00BF20BA" w:rsidP="000B54AF">
            <w:pPr>
              <w:spacing w:after="0" w:line="240" w:lineRule="auto"/>
              <w:jc w:val="right"/>
              <w:rPr>
                <w:rFonts w:cstheme="minorHAnsi"/>
                <w:lang w:val="af-ZA"/>
              </w:rPr>
            </w:pPr>
          </w:p>
        </w:tc>
      </w:tr>
      <w:tr w:rsidR="00BF20BA" w:rsidRPr="00BF20BA" w14:paraId="490ABCF5"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4010E4FE"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Vehicles</w:t>
            </w:r>
          </w:p>
        </w:tc>
        <w:tc>
          <w:tcPr>
            <w:tcW w:w="1755" w:type="dxa"/>
            <w:tcBorders>
              <w:top w:val="single" w:sz="4" w:space="0" w:color="000000"/>
              <w:left w:val="single" w:sz="4" w:space="0" w:color="000000"/>
              <w:bottom w:val="single" w:sz="4" w:space="0" w:color="000000"/>
              <w:right w:val="single" w:sz="4" w:space="0" w:color="000000"/>
            </w:tcBorders>
            <w:hideMark/>
          </w:tcPr>
          <w:p w14:paraId="632DC202" w14:textId="77777777" w:rsidR="00BF20BA" w:rsidRPr="00BF20BA" w:rsidRDefault="00BF20BA" w:rsidP="000B54AF">
            <w:pPr>
              <w:spacing w:after="0" w:line="240" w:lineRule="auto"/>
              <w:jc w:val="right"/>
              <w:rPr>
                <w:rFonts w:cstheme="minorHAnsi"/>
                <w:lang w:val="af-ZA"/>
              </w:rPr>
            </w:pPr>
            <w:r w:rsidRPr="00BF20BA">
              <w:rPr>
                <w:rFonts w:cstheme="minorHAnsi"/>
                <w:lang w:val="af-ZA"/>
              </w:rPr>
              <w:t>345 000</w:t>
            </w:r>
          </w:p>
        </w:tc>
        <w:tc>
          <w:tcPr>
            <w:tcW w:w="1755" w:type="dxa"/>
            <w:tcBorders>
              <w:top w:val="single" w:sz="4" w:space="0" w:color="000000"/>
              <w:left w:val="single" w:sz="4" w:space="0" w:color="000000"/>
              <w:bottom w:val="single" w:sz="4" w:space="0" w:color="000000"/>
              <w:right w:val="single" w:sz="4" w:space="0" w:color="000000"/>
            </w:tcBorders>
          </w:tcPr>
          <w:p w14:paraId="6D78A97B" w14:textId="77777777" w:rsidR="00BF20BA" w:rsidRPr="00BF20BA" w:rsidRDefault="00BF20BA" w:rsidP="000B54AF">
            <w:pPr>
              <w:spacing w:after="0" w:line="240" w:lineRule="auto"/>
              <w:jc w:val="right"/>
              <w:rPr>
                <w:rFonts w:cstheme="minorHAnsi"/>
                <w:lang w:val="af-ZA"/>
              </w:rPr>
            </w:pPr>
          </w:p>
        </w:tc>
      </w:tr>
      <w:tr w:rsidR="00BF20BA" w:rsidRPr="00BF20BA" w14:paraId="6A56814F"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3BFFE4C9"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Equipment</w:t>
            </w:r>
          </w:p>
        </w:tc>
        <w:tc>
          <w:tcPr>
            <w:tcW w:w="1755" w:type="dxa"/>
            <w:tcBorders>
              <w:top w:val="single" w:sz="4" w:space="0" w:color="000000"/>
              <w:left w:val="single" w:sz="4" w:space="0" w:color="000000"/>
              <w:bottom w:val="single" w:sz="4" w:space="0" w:color="000000"/>
              <w:right w:val="single" w:sz="4" w:space="0" w:color="000000"/>
            </w:tcBorders>
            <w:hideMark/>
          </w:tcPr>
          <w:p w14:paraId="62F8CE6E" w14:textId="77777777" w:rsidR="00BF20BA" w:rsidRPr="00BF20BA" w:rsidRDefault="00BF20BA" w:rsidP="000B54AF">
            <w:pPr>
              <w:spacing w:after="0" w:line="240" w:lineRule="auto"/>
              <w:jc w:val="right"/>
              <w:rPr>
                <w:rFonts w:cstheme="minorHAnsi"/>
                <w:lang w:val="af-ZA"/>
              </w:rPr>
            </w:pPr>
            <w:r w:rsidRPr="00BF20BA">
              <w:rPr>
                <w:rFonts w:cstheme="minorHAnsi"/>
                <w:lang w:val="af-ZA"/>
              </w:rPr>
              <w:t>60 000</w:t>
            </w:r>
          </w:p>
        </w:tc>
        <w:tc>
          <w:tcPr>
            <w:tcW w:w="1755" w:type="dxa"/>
            <w:tcBorders>
              <w:top w:val="single" w:sz="4" w:space="0" w:color="000000"/>
              <w:left w:val="single" w:sz="4" w:space="0" w:color="000000"/>
              <w:bottom w:val="single" w:sz="4" w:space="0" w:color="000000"/>
              <w:right w:val="single" w:sz="4" w:space="0" w:color="000000"/>
            </w:tcBorders>
          </w:tcPr>
          <w:p w14:paraId="7E1442E0" w14:textId="77777777" w:rsidR="00BF20BA" w:rsidRPr="00BF20BA" w:rsidRDefault="00BF20BA" w:rsidP="000B54AF">
            <w:pPr>
              <w:spacing w:after="0" w:line="240" w:lineRule="auto"/>
              <w:jc w:val="right"/>
              <w:rPr>
                <w:rFonts w:cstheme="minorHAnsi"/>
                <w:lang w:val="af-ZA"/>
              </w:rPr>
            </w:pPr>
          </w:p>
        </w:tc>
      </w:tr>
      <w:tr w:rsidR="00BF20BA" w:rsidRPr="00BF20BA" w14:paraId="5A2A2D61"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13ABB04F"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Accumulated depreciation on Vehicles</w:t>
            </w:r>
          </w:p>
        </w:tc>
        <w:tc>
          <w:tcPr>
            <w:tcW w:w="1755" w:type="dxa"/>
            <w:tcBorders>
              <w:top w:val="single" w:sz="4" w:space="0" w:color="000000"/>
              <w:left w:val="single" w:sz="4" w:space="0" w:color="000000"/>
              <w:bottom w:val="single" w:sz="4" w:space="0" w:color="000000"/>
              <w:right w:val="single" w:sz="4" w:space="0" w:color="000000"/>
            </w:tcBorders>
          </w:tcPr>
          <w:p w14:paraId="3C977CCC"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1A9B7D7F" w14:textId="77777777" w:rsidR="00BF20BA" w:rsidRPr="00BF20BA" w:rsidRDefault="00BF20BA" w:rsidP="000B54AF">
            <w:pPr>
              <w:spacing w:after="0" w:line="240" w:lineRule="auto"/>
              <w:jc w:val="right"/>
              <w:rPr>
                <w:rFonts w:cstheme="minorHAnsi"/>
                <w:lang w:val="af-ZA"/>
              </w:rPr>
            </w:pPr>
            <w:r w:rsidRPr="00BF20BA">
              <w:rPr>
                <w:rFonts w:cstheme="minorHAnsi"/>
                <w:lang w:val="af-ZA"/>
              </w:rPr>
              <w:t>28 125</w:t>
            </w:r>
          </w:p>
        </w:tc>
      </w:tr>
      <w:tr w:rsidR="00BF20BA" w:rsidRPr="00BF20BA" w14:paraId="5319CC0C"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1F1BBD94"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Accumulated depreciation on Equipment</w:t>
            </w:r>
          </w:p>
        </w:tc>
        <w:tc>
          <w:tcPr>
            <w:tcW w:w="1755" w:type="dxa"/>
            <w:tcBorders>
              <w:top w:val="single" w:sz="4" w:space="0" w:color="000000"/>
              <w:left w:val="single" w:sz="4" w:space="0" w:color="000000"/>
              <w:bottom w:val="single" w:sz="4" w:space="0" w:color="000000"/>
              <w:right w:val="single" w:sz="4" w:space="0" w:color="000000"/>
            </w:tcBorders>
          </w:tcPr>
          <w:p w14:paraId="06449A5B"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10E24265" w14:textId="77777777" w:rsidR="00BF20BA" w:rsidRPr="00BF20BA" w:rsidRDefault="00BF20BA" w:rsidP="000B54AF">
            <w:pPr>
              <w:spacing w:after="0" w:line="240" w:lineRule="auto"/>
              <w:jc w:val="right"/>
              <w:rPr>
                <w:rFonts w:cstheme="minorHAnsi"/>
                <w:lang w:val="af-ZA"/>
              </w:rPr>
            </w:pPr>
            <w:r w:rsidRPr="00BF20BA">
              <w:rPr>
                <w:rFonts w:cstheme="minorHAnsi"/>
                <w:lang w:val="af-ZA"/>
              </w:rPr>
              <w:t>8 700</w:t>
            </w:r>
          </w:p>
        </w:tc>
      </w:tr>
      <w:tr w:rsidR="00BF20BA" w:rsidRPr="00BF20BA" w14:paraId="117A4983"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1FB5BA68"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Fixed Deposit: BASA Bank (8.5 % p.a.)</w:t>
            </w:r>
          </w:p>
        </w:tc>
        <w:tc>
          <w:tcPr>
            <w:tcW w:w="1755" w:type="dxa"/>
            <w:tcBorders>
              <w:top w:val="single" w:sz="4" w:space="0" w:color="000000"/>
              <w:left w:val="single" w:sz="4" w:space="0" w:color="000000"/>
              <w:bottom w:val="single" w:sz="4" w:space="0" w:color="000000"/>
              <w:right w:val="single" w:sz="4" w:space="0" w:color="000000"/>
            </w:tcBorders>
            <w:hideMark/>
          </w:tcPr>
          <w:p w14:paraId="19BCFDA7" w14:textId="77777777" w:rsidR="00BF20BA" w:rsidRPr="00BF20BA" w:rsidRDefault="00BF20BA" w:rsidP="000B54AF">
            <w:pPr>
              <w:spacing w:after="0" w:line="240" w:lineRule="auto"/>
              <w:jc w:val="right"/>
              <w:rPr>
                <w:rFonts w:cstheme="minorHAnsi"/>
                <w:lang w:val="af-ZA"/>
              </w:rPr>
            </w:pPr>
            <w:r w:rsidRPr="00BF20BA">
              <w:rPr>
                <w:rFonts w:cstheme="minorHAnsi"/>
                <w:lang w:val="af-ZA"/>
              </w:rPr>
              <w:t>50 000</w:t>
            </w:r>
          </w:p>
        </w:tc>
        <w:tc>
          <w:tcPr>
            <w:tcW w:w="1755" w:type="dxa"/>
            <w:tcBorders>
              <w:top w:val="single" w:sz="4" w:space="0" w:color="000000"/>
              <w:left w:val="single" w:sz="4" w:space="0" w:color="000000"/>
              <w:bottom w:val="single" w:sz="4" w:space="0" w:color="000000"/>
              <w:right w:val="single" w:sz="4" w:space="0" w:color="000000"/>
            </w:tcBorders>
          </w:tcPr>
          <w:p w14:paraId="025BA94B" w14:textId="77777777" w:rsidR="00BF20BA" w:rsidRPr="00BF20BA" w:rsidRDefault="00BF20BA" w:rsidP="000B54AF">
            <w:pPr>
              <w:spacing w:after="0" w:line="240" w:lineRule="auto"/>
              <w:jc w:val="right"/>
              <w:rPr>
                <w:rFonts w:cstheme="minorHAnsi"/>
                <w:lang w:val="af-ZA"/>
              </w:rPr>
            </w:pPr>
          </w:p>
        </w:tc>
      </w:tr>
      <w:tr w:rsidR="00BF20BA" w:rsidRPr="00BF20BA" w14:paraId="0F599506"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1B62E0F7"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Trading inventory</w:t>
            </w:r>
          </w:p>
        </w:tc>
        <w:tc>
          <w:tcPr>
            <w:tcW w:w="1755" w:type="dxa"/>
            <w:tcBorders>
              <w:top w:val="single" w:sz="4" w:space="0" w:color="000000"/>
              <w:left w:val="single" w:sz="4" w:space="0" w:color="000000"/>
              <w:bottom w:val="single" w:sz="4" w:space="0" w:color="000000"/>
              <w:right w:val="single" w:sz="4" w:space="0" w:color="000000"/>
            </w:tcBorders>
            <w:hideMark/>
          </w:tcPr>
          <w:p w14:paraId="3B5D1AF4" w14:textId="77777777" w:rsidR="00BF20BA" w:rsidRPr="00BF20BA" w:rsidRDefault="00BF20BA" w:rsidP="000B54AF">
            <w:pPr>
              <w:spacing w:after="0" w:line="240" w:lineRule="auto"/>
              <w:jc w:val="right"/>
              <w:rPr>
                <w:rFonts w:cstheme="minorHAnsi"/>
                <w:lang w:val="af-ZA"/>
              </w:rPr>
            </w:pPr>
            <w:r w:rsidRPr="00BF20BA">
              <w:rPr>
                <w:rFonts w:cstheme="minorHAnsi"/>
                <w:lang w:val="af-ZA"/>
              </w:rPr>
              <w:t>33 320</w:t>
            </w:r>
          </w:p>
        </w:tc>
        <w:tc>
          <w:tcPr>
            <w:tcW w:w="1755" w:type="dxa"/>
            <w:tcBorders>
              <w:top w:val="single" w:sz="4" w:space="0" w:color="000000"/>
              <w:left w:val="single" w:sz="4" w:space="0" w:color="000000"/>
              <w:bottom w:val="single" w:sz="4" w:space="0" w:color="000000"/>
              <w:right w:val="single" w:sz="4" w:space="0" w:color="000000"/>
            </w:tcBorders>
          </w:tcPr>
          <w:p w14:paraId="7DDFD775" w14:textId="77777777" w:rsidR="00BF20BA" w:rsidRPr="00BF20BA" w:rsidRDefault="00BF20BA" w:rsidP="000B54AF">
            <w:pPr>
              <w:spacing w:after="0" w:line="240" w:lineRule="auto"/>
              <w:jc w:val="right"/>
              <w:rPr>
                <w:rFonts w:cstheme="minorHAnsi"/>
                <w:lang w:val="af-ZA"/>
              </w:rPr>
            </w:pPr>
          </w:p>
        </w:tc>
      </w:tr>
      <w:tr w:rsidR="00BF20BA" w:rsidRPr="00BF20BA" w14:paraId="72ADF416"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7AB6C1D8"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Debtors control</w:t>
            </w:r>
          </w:p>
        </w:tc>
        <w:tc>
          <w:tcPr>
            <w:tcW w:w="1755" w:type="dxa"/>
            <w:tcBorders>
              <w:top w:val="single" w:sz="4" w:space="0" w:color="000000"/>
              <w:left w:val="single" w:sz="4" w:space="0" w:color="000000"/>
              <w:bottom w:val="single" w:sz="4" w:space="0" w:color="000000"/>
              <w:right w:val="single" w:sz="4" w:space="0" w:color="000000"/>
            </w:tcBorders>
            <w:hideMark/>
          </w:tcPr>
          <w:p w14:paraId="5037844A" w14:textId="77777777" w:rsidR="00BF20BA" w:rsidRPr="00BF20BA" w:rsidRDefault="00BF20BA" w:rsidP="000B54AF">
            <w:pPr>
              <w:spacing w:after="0" w:line="240" w:lineRule="auto"/>
              <w:jc w:val="right"/>
              <w:rPr>
                <w:rFonts w:cstheme="minorHAnsi"/>
                <w:lang w:val="af-ZA"/>
              </w:rPr>
            </w:pPr>
            <w:r w:rsidRPr="00BF20BA">
              <w:rPr>
                <w:rFonts w:cstheme="minorHAnsi"/>
                <w:lang w:val="af-ZA"/>
              </w:rPr>
              <w:t>23 500</w:t>
            </w:r>
          </w:p>
        </w:tc>
        <w:tc>
          <w:tcPr>
            <w:tcW w:w="1755" w:type="dxa"/>
            <w:tcBorders>
              <w:top w:val="single" w:sz="4" w:space="0" w:color="000000"/>
              <w:left w:val="single" w:sz="4" w:space="0" w:color="000000"/>
              <w:bottom w:val="single" w:sz="4" w:space="0" w:color="000000"/>
              <w:right w:val="single" w:sz="4" w:space="0" w:color="000000"/>
            </w:tcBorders>
          </w:tcPr>
          <w:p w14:paraId="7CDAD86E" w14:textId="77777777" w:rsidR="00BF20BA" w:rsidRPr="00BF20BA" w:rsidRDefault="00BF20BA" w:rsidP="000B54AF">
            <w:pPr>
              <w:spacing w:after="0" w:line="240" w:lineRule="auto"/>
              <w:jc w:val="right"/>
              <w:rPr>
                <w:rFonts w:cstheme="minorHAnsi"/>
                <w:lang w:val="af-ZA"/>
              </w:rPr>
            </w:pPr>
          </w:p>
        </w:tc>
      </w:tr>
      <w:tr w:rsidR="00BF20BA" w:rsidRPr="00BF20BA" w14:paraId="3613BDEA"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1679E136"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Bank</w:t>
            </w:r>
          </w:p>
        </w:tc>
        <w:tc>
          <w:tcPr>
            <w:tcW w:w="1755" w:type="dxa"/>
            <w:tcBorders>
              <w:top w:val="single" w:sz="4" w:space="0" w:color="000000"/>
              <w:left w:val="single" w:sz="4" w:space="0" w:color="000000"/>
              <w:bottom w:val="single" w:sz="4" w:space="0" w:color="000000"/>
              <w:right w:val="single" w:sz="4" w:space="0" w:color="000000"/>
            </w:tcBorders>
            <w:hideMark/>
          </w:tcPr>
          <w:p w14:paraId="5CC199C6" w14:textId="77777777" w:rsidR="00BF20BA" w:rsidRPr="00BF20BA" w:rsidRDefault="00BF20BA" w:rsidP="000B54AF">
            <w:pPr>
              <w:spacing w:after="0" w:line="240" w:lineRule="auto"/>
              <w:jc w:val="right"/>
              <w:rPr>
                <w:rFonts w:cstheme="minorHAnsi"/>
                <w:lang w:val="af-ZA"/>
              </w:rPr>
            </w:pPr>
            <w:r w:rsidRPr="00BF20BA">
              <w:rPr>
                <w:rFonts w:cstheme="minorHAnsi"/>
                <w:lang w:val="af-ZA"/>
              </w:rPr>
              <w:t>7 500</w:t>
            </w:r>
          </w:p>
        </w:tc>
        <w:tc>
          <w:tcPr>
            <w:tcW w:w="1755" w:type="dxa"/>
            <w:tcBorders>
              <w:top w:val="single" w:sz="4" w:space="0" w:color="000000"/>
              <w:left w:val="single" w:sz="4" w:space="0" w:color="000000"/>
              <w:bottom w:val="single" w:sz="4" w:space="0" w:color="000000"/>
              <w:right w:val="single" w:sz="4" w:space="0" w:color="000000"/>
            </w:tcBorders>
          </w:tcPr>
          <w:p w14:paraId="0A3533E0" w14:textId="77777777" w:rsidR="00BF20BA" w:rsidRPr="00BF20BA" w:rsidRDefault="00BF20BA" w:rsidP="000B54AF">
            <w:pPr>
              <w:spacing w:after="0" w:line="240" w:lineRule="auto"/>
              <w:jc w:val="right"/>
              <w:rPr>
                <w:rFonts w:cstheme="minorHAnsi"/>
                <w:lang w:val="af-ZA"/>
              </w:rPr>
            </w:pPr>
          </w:p>
        </w:tc>
      </w:tr>
      <w:tr w:rsidR="00BF20BA" w:rsidRPr="00BF20BA" w14:paraId="44E5F70B"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2E6993EC"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Creditors control</w:t>
            </w:r>
          </w:p>
        </w:tc>
        <w:tc>
          <w:tcPr>
            <w:tcW w:w="1755" w:type="dxa"/>
            <w:tcBorders>
              <w:top w:val="single" w:sz="4" w:space="0" w:color="000000"/>
              <w:left w:val="single" w:sz="4" w:space="0" w:color="000000"/>
              <w:bottom w:val="single" w:sz="4" w:space="0" w:color="000000"/>
              <w:right w:val="single" w:sz="4" w:space="0" w:color="000000"/>
            </w:tcBorders>
          </w:tcPr>
          <w:p w14:paraId="235C9D60"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330E4125" w14:textId="77777777" w:rsidR="00BF20BA" w:rsidRPr="00BF20BA" w:rsidRDefault="00BF20BA" w:rsidP="000B54AF">
            <w:pPr>
              <w:spacing w:after="0" w:line="240" w:lineRule="auto"/>
              <w:jc w:val="right"/>
              <w:rPr>
                <w:rFonts w:cstheme="minorHAnsi"/>
                <w:lang w:val="af-ZA"/>
              </w:rPr>
            </w:pPr>
            <w:r w:rsidRPr="00BF20BA">
              <w:rPr>
                <w:rFonts w:cstheme="minorHAnsi"/>
                <w:lang w:val="af-ZA"/>
              </w:rPr>
              <w:t>51 577</w:t>
            </w:r>
          </w:p>
        </w:tc>
      </w:tr>
      <w:tr w:rsidR="00BF20BA" w:rsidRPr="00BF20BA" w14:paraId="35C8F221"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4543293A"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Loan: BFN Bank (14% p.a.)</w:t>
            </w:r>
          </w:p>
        </w:tc>
        <w:tc>
          <w:tcPr>
            <w:tcW w:w="1755" w:type="dxa"/>
            <w:tcBorders>
              <w:top w:val="single" w:sz="4" w:space="0" w:color="000000"/>
              <w:left w:val="single" w:sz="4" w:space="0" w:color="000000"/>
              <w:bottom w:val="single" w:sz="4" w:space="0" w:color="000000"/>
              <w:right w:val="single" w:sz="4" w:space="0" w:color="000000"/>
            </w:tcBorders>
          </w:tcPr>
          <w:p w14:paraId="3C9173CE"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33148898" w14:textId="77777777" w:rsidR="00BF20BA" w:rsidRPr="00BF20BA" w:rsidRDefault="00BF20BA" w:rsidP="000B54AF">
            <w:pPr>
              <w:spacing w:after="0" w:line="240" w:lineRule="auto"/>
              <w:jc w:val="right"/>
              <w:rPr>
                <w:rFonts w:cstheme="minorHAnsi"/>
                <w:lang w:val="af-ZA"/>
              </w:rPr>
            </w:pPr>
            <w:r w:rsidRPr="00BF20BA">
              <w:rPr>
                <w:rFonts w:cstheme="minorHAnsi"/>
                <w:lang w:val="af-ZA"/>
              </w:rPr>
              <w:t>60 000</w:t>
            </w:r>
          </w:p>
        </w:tc>
      </w:tr>
      <w:tr w:rsidR="00BF20BA" w:rsidRPr="00BF20BA" w14:paraId="113B2DE8"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78FDBDB1" w14:textId="77777777" w:rsidR="00BF20BA" w:rsidRPr="00BF20BA" w:rsidRDefault="00BF20BA" w:rsidP="000B54AF">
            <w:pPr>
              <w:spacing w:after="0" w:line="240" w:lineRule="auto"/>
              <w:rPr>
                <w:rFonts w:eastAsia="Times New Roman" w:cstheme="minorHAnsi"/>
                <w:b/>
              </w:rPr>
            </w:pPr>
            <w:r w:rsidRPr="00BF20BA">
              <w:rPr>
                <w:rFonts w:eastAsia="Times New Roman" w:cstheme="minorHAnsi"/>
                <w:b/>
              </w:rPr>
              <w:t>NOMINAL ACCOUNT SECTION</w:t>
            </w:r>
          </w:p>
        </w:tc>
        <w:tc>
          <w:tcPr>
            <w:tcW w:w="1755" w:type="dxa"/>
            <w:tcBorders>
              <w:top w:val="single" w:sz="4" w:space="0" w:color="000000"/>
              <w:left w:val="single" w:sz="4" w:space="0" w:color="000000"/>
              <w:bottom w:val="single" w:sz="4" w:space="0" w:color="000000"/>
              <w:right w:val="single" w:sz="4" w:space="0" w:color="000000"/>
            </w:tcBorders>
          </w:tcPr>
          <w:p w14:paraId="39632A1C"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tcPr>
          <w:p w14:paraId="2C5342EC" w14:textId="77777777" w:rsidR="00BF20BA" w:rsidRPr="00BF20BA" w:rsidRDefault="00BF20BA" w:rsidP="000B54AF">
            <w:pPr>
              <w:spacing w:after="0" w:line="240" w:lineRule="auto"/>
              <w:jc w:val="right"/>
              <w:rPr>
                <w:rFonts w:cstheme="minorHAnsi"/>
                <w:lang w:val="af-ZA"/>
              </w:rPr>
            </w:pPr>
          </w:p>
        </w:tc>
      </w:tr>
      <w:tr w:rsidR="00BF20BA" w:rsidRPr="00BF20BA" w14:paraId="01B0B3A2"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265CCC6A"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Sales</w:t>
            </w:r>
          </w:p>
        </w:tc>
        <w:tc>
          <w:tcPr>
            <w:tcW w:w="1755" w:type="dxa"/>
            <w:tcBorders>
              <w:top w:val="single" w:sz="4" w:space="0" w:color="000000"/>
              <w:left w:val="single" w:sz="4" w:space="0" w:color="000000"/>
              <w:bottom w:val="single" w:sz="4" w:space="0" w:color="000000"/>
              <w:right w:val="single" w:sz="4" w:space="0" w:color="000000"/>
            </w:tcBorders>
          </w:tcPr>
          <w:p w14:paraId="511ABBA6"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099DB18A" w14:textId="77777777" w:rsidR="00BF20BA" w:rsidRPr="00BF20BA" w:rsidRDefault="00BF20BA" w:rsidP="000B54AF">
            <w:pPr>
              <w:spacing w:after="0" w:line="240" w:lineRule="auto"/>
              <w:jc w:val="right"/>
              <w:rPr>
                <w:rFonts w:cstheme="minorHAnsi"/>
                <w:lang w:val="af-ZA"/>
              </w:rPr>
            </w:pPr>
            <w:r w:rsidRPr="00BF20BA">
              <w:rPr>
                <w:rFonts w:cstheme="minorHAnsi"/>
                <w:lang w:val="af-ZA"/>
              </w:rPr>
              <w:t>758 413</w:t>
            </w:r>
          </w:p>
        </w:tc>
      </w:tr>
      <w:tr w:rsidR="00BF20BA" w:rsidRPr="00BF20BA" w14:paraId="18E155F3"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72E7FFAD"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Cost of sales</w:t>
            </w:r>
          </w:p>
        </w:tc>
        <w:tc>
          <w:tcPr>
            <w:tcW w:w="1755" w:type="dxa"/>
            <w:tcBorders>
              <w:top w:val="single" w:sz="4" w:space="0" w:color="000000"/>
              <w:left w:val="single" w:sz="4" w:space="0" w:color="000000"/>
              <w:bottom w:val="single" w:sz="4" w:space="0" w:color="000000"/>
              <w:right w:val="single" w:sz="4" w:space="0" w:color="000000"/>
            </w:tcBorders>
            <w:hideMark/>
          </w:tcPr>
          <w:p w14:paraId="49488809" w14:textId="77777777" w:rsidR="00BF20BA" w:rsidRPr="00BF20BA" w:rsidRDefault="00BF20BA" w:rsidP="000B54AF">
            <w:pPr>
              <w:spacing w:after="0" w:line="240" w:lineRule="auto"/>
              <w:jc w:val="right"/>
              <w:rPr>
                <w:rFonts w:cstheme="minorHAnsi"/>
                <w:lang w:val="af-ZA"/>
              </w:rPr>
            </w:pPr>
            <w:r w:rsidRPr="00BF20BA">
              <w:rPr>
                <w:rFonts w:cstheme="minorHAnsi"/>
                <w:lang w:val="af-ZA"/>
              </w:rPr>
              <w:t>500 000</w:t>
            </w:r>
          </w:p>
        </w:tc>
        <w:tc>
          <w:tcPr>
            <w:tcW w:w="1755" w:type="dxa"/>
            <w:tcBorders>
              <w:top w:val="single" w:sz="4" w:space="0" w:color="000000"/>
              <w:left w:val="single" w:sz="4" w:space="0" w:color="000000"/>
              <w:bottom w:val="single" w:sz="4" w:space="0" w:color="000000"/>
              <w:right w:val="single" w:sz="4" w:space="0" w:color="000000"/>
            </w:tcBorders>
          </w:tcPr>
          <w:p w14:paraId="7E97994F" w14:textId="77777777" w:rsidR="00BF20BA" w:rsidRPr="00BF20BA" w:rsidRDefault="00BF20BA" w:rsidP="000B54AF">
            <w:pPr>
              <w:spacing w:after="0" w:line="240" w:lineRule="auto"/>
              <w:jc w:val="right"/>
              <w:rPr>
                <w:rFonts w:cstheme="minorHAnsi"/>
                <w:lang w:val="af-ZA"/>
              </w:rPr>
            </w:pPr>
          </w:p>
        </w:tc>
      </w:tr>
      <w:tr w:rsidR="00BF20BA" w:rsidRPr="00BF20BA" w14:paraId="2BA97894"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17AB14A3"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Debtors allowances</w:t>
            </w:r>
          </w:p>
        </w:tc>
        <w:tc>
          <w:tcPr>
            <w:tcW w:w="1755" w:type="dxa"/>
            <w:tcBorders>
              <w:top w:val="single" w:sz="4" w:space="0" w:color="000000"/>
              <w:left w:val="single" w:sz="4" w:space="0" w:color="000000"/>
              <w:bottom w:val="single" w:sz="4" w:space="0" w:color="000000"/>
              <w:right w:val="single" w:sz="4" w:space="0" w:color="000000"/>
            </w:tcBorders>
            <w:hideMark/>
          </w:tcPr>
          <w:p w14:paraId="19435E06" w14:textId="77777777" w:rsidR="00BF20BA" w:rsidRPr="00BF20BA" w:rsidRDefault="00BF20BA" w:rsidP="000B54AF">
            <w:pPr>
              <w:spacing w:after="0" w:line="240" w:lineRule="auto"/>
              <w:jc w:val="right"/>
              <w:rPr>
                <w:rFonts w:cstheme="minorHAnsi"/>
                <w:lang w:val="af-ZA"/>
              </w:rPr>
            </w:pPr>
            <w:r w:rsidRPr="00BF20BA">
              <w:rPr>
                <w:rFonts w:cstheme="minorHAnsi"/>
                <w:lang w:val="af-ZA"/>
              </w:rPr>
              <w:t>12 435</w:t>
            </w:r>
          </w:p>
        </w:tc>
        <w:tc>
          <w:tcPr>
            <w:tcW w:w="1755" w:type="dxa"/>
            <w:tcBorders>
              <w:top w:val="single" w:sz="4" w:space="0" w:color="000000"/>
              <w:left w:val="single" w:sz="4" w:space="0" w:color="000000"/>
              <w:bottom w:val="single" w:sz="4" w:space="0" w:color="000000"/>
              <w:right w:val="single" w:sz="4" w:space="0" w:color="000000"/>
            </w:tcBorders>
          </w:tcPr>
          <w:p w14:paraId="487AD77C" w14:textId="77777777" w:rsidR="00BF20BA" w:rsidRPr="00BF20BA" w:rsidRDefault="00BF20BA" w:rsidP="000B54AF">
            <w:pPr>
              <w:spacing w:after="0" w:line="240" w:lineRule="auto"/>
              <w:jc w:val="right"/>
              <w:rPr>
                <w:rFonts w:cstheme="minorHAnsi"/>
                <w:lang w:val="af-ZA"/>
              </w:rPr>
            </w:pPr>
          </w:p>
        </w:tc>
      </w:tr>
      <w:tr w:rsidR="00BF20BA" w:rsidRPr="00BF20BA" w14:paraId="76F5DFC8"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1F839903"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Rent income</w:t>
            </w:r>
          </w:p>
        </w:tc>
        <w:tc>
          <w:tcPr>
            <w:tcW w:w="1755" w:type="dxa"/>
            <w:tcBorders>
              <w:top w:val="single" w:sz="4" w:space="0" w:color="000000"/>
              <w:left w:val="single" w:sz="4" w:space="0" w:color="000000"/>
              <w:bottom w:val="single" w:sz="4" w:space="0" w:color="000000"/>
              <w:right w:val="single" w:sz="4" w:space="0" w:color="000000"/>
            </w:tcBorders>
          </w:tcPr>
          <w:p w14:paraId="1691DA5D"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7472E631" w14:textId="77777777" w:rsidR="00BF20BA" w:rsidRPr="00BF20BA" w:rsidRDefault="00BF20BA" w:rsidP="000B54AF">
            <w:pPr>
              <w:spacing w:after="0" w:line="240" w:lineRule="auto"/>
              <w:jc w:val="right"/>
              <w:rPr>
                <w:rFonts w:cstheme="minorHAnsi"/>
                <w:lang w:val="af-ZA"/>
              </w:rPr>
            </w:pPr>
            <w:r w:rsidRPr="00BF20BA">
              <w:rPr>
                <w:rFonts w:cstheme="minorHAnsi"/>
                <w:lang w:val="af-ZA"/>
              </w:rPr>
              <w:t>31 300</w:t>
            </w:r>
          </w:p>
        </w:tc>
      </w:tr>
      <w:tr w:rsidR="00BF20BA" w:rsidRPr="00BF20BA" w14:paraId="4F6012C7"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5196F0C5"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Interest on fixed deposit</w:t>
            </w:r>
          </w:p>
        </w:tc>
        <w:tc>
          <w:tcPr>
            <w:tcW w:w="1755" w:type="dxa"/>
            <w:tcBorders>
              <w:top w:val="single" w:sz="4" w:space="0" w:color="000000"/>
              <w:left w:val="single" w:sz="4" w:space="0" w:color="000000"/>
              <w:bottom w:val="single" w:sz="4" w:space="0" w:color="000000"/>
              <w:right w:val="single" w:sz="4" w:space="0" w:color="000000"/>
            </w:tcBorders>
          </w:tcPr>
          <w:p w14:paraId="269F8BD0"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51C360A9" w14:textId="77777777" w:rsidR="00BF20BA" w:rsidRPr="00BF20BA" w:rsidRDefault="00BF20BA" w:rsidP="000B54AF">
            <w:pPr>
              <w:spacing w:after="0" w:line="240" w:lineRule="auto"/>
              <w:jc w:val="right"/>
              <w:rPr>
                <w:rFonts w:cstheme="minorHAnsi"/>
                <w:lang w:val="af-ZA"/>
              </w:rPr>
            </w:pPr>
            <w:r w:rsidRPr="00BF20BA">
              <w:rPr>
                <w:rFonts w:cstheme="minorHAnsi"/>
                <w:lang w:val="af-ZA"/>
              </w:rPr>
              <w:t>2 125</w:t>
            </w:r>
          </w:p>
        </w:tc>
      </w:tr>
      <w:tr w:rsidR="00BF20BA" w:rsidRPr="00BF20BA" w14:paraId="63108223"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33BD3EE6"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Discount received</w:t>
            </w:r>
          </w:p>
        </w:tc>
        <w:tc>
          <w:tcPr>
            <w:tcW w:w="1755" w:type="dxa"/>
            <w:tcBorders>
              <w:top w:val="single" w:sz="4" w:space="0" w:color="000000"/>
              <w:left w:val="single" w:sz="4" w:space="0" w:color="000000"/>
              <w:bottom w:val="single" w:sz="4" w:space="0" w:color="000000"/>
              <w:right w:val="single" w:sz="4" w:space="0" w:color="000000"/>
            </w:tcBorders>
          </w:tcPr>
          <w:p w14:paraId="7E22D8E4" w14:textId="77777777" w:rsidR="00BF20BA" w:rsidRPr="00BF20BA" w:rsidRDefault="00BF20BA" w:rsidP="000B54AF">
            <w:pPr>
              <w:spacing w:after="0" w:line="240" w:lineRule="auto"/>
              <w:jc w:val="right"/>
              <w:rPr>
                <w:rFonts w:cstheme="minorHAnsi"/>
                <w:lang w:val="af-ZA"/>
              </w:rPr>
            </w:pPr>
          </w:p>
        </w:tc>
        <w:tc>
          <w:tcPr>
            <w:tcW w:w="1755" w:type="dxa"/>
            <w:tcBorders>
              <w:top w:val="single" w:sz="4" w:space="0" w:color="000000"/>
              <w:left w:val="single" w:sz="4" w:space="0" w:color="000000"/>
              <w:bottom w:val="single" w:sz="4" w:space="0" w:color="000000"/>
              <w:right w:val="single" w:sz="4" w:space="0" w:color="000000"/>
            </w:tcBorders>
            <w:hideMark/>
          </w:tcPr>
          <w:p w14:paraId="19E78CC8" w14:textId="77777777" w:rsidR="00BF20BA" w:rsidRPr="00BF20BA" w:rsidRDefault="00BF20BA" w:rsidP="000B54AF">
            <w:pPr>
              <w:spacing w:after="0" w:line="240" w:lineRule="auto"/>
              <w:jc w:val="right"/>
              <w:rPr>
                <w:rFonts w:cstheme="minorHAnsi"/>
                <w:lang w:val="af-ZA"/>
              </w:rPr>
            </w:pPr>
            <w:r w:rsidRPr="00BF20BA">
              <w:rPr>
                <w:rFonts w:cstheme="minorHAnsi"/>
                <w:lang w:val="af-ZA"/>
              </w:rPr>
              <w:t>560</w:t>
            </w:r>
          </w:p>
        </w:tc>
      </w:tr>
      <w:tr w:rsidR="00BF20BA" w:rsidRPr="00BF20BA" w14:paraId="5A95D2EF"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0B5D5C5F"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Bad debts</w:t>
            </w:r>
          </w:p>
        </w:tc>
        <w:tc>
          <w:tcPr>
            <w:tcW w:w="1755" w:type="dxa"/>
            <w:tcBorders>
              <w:top w:val="single" w:sz="4" w:space="0" w:color="000000"/>
              <w:left w:val="single" w:sz="4" w:space="0" w:color="000000"/>
              <w:bottom w:val="single" w:sz="4" w:space="0" w:color="000000"/>
              <w:right w:val="single" w:sz="4" w:space="0" w:color="000000"/>
            </w:tcBorders>
            <w:hideMark/>
          </w:tcPr>
          <w:p w14:paraId="17AD7252" w14:textId="77777777" w:rsidR="00BF20BA" w:rsidRPr="00BF20BA" w:rsidRDefault="00BF20BA" w:rsidP="000B54AF">
            <w:pPr>
              <w:spacing w:after="0" w:line="240" w:lineRule="auto"/>
              <w:jc w:val="right"/>
              <w:rPr>
                <w:rFonts w:cstheme="minorHAnsi"/>
                <w:lang w:val="af-ZA"/>
              </w:rPr>
            </w:pPr>
            <w:r w:rsidRPr="00BF20BA">
              <w:rPr>
                <w:rFonts w:cstheme="minorHAnsi"/>
                <w:lang w:val="af-ZA"/>
              </w:rPr>
              <w:t>1 250</w:t>
            </w:r>
          </w:p>
        </w:tc>
        <w:tc>
          <w:tcPr>
            <w:tcW w:w="1755" w:type="dxa"/>
            <w:tcBorders>
              <w:top w:val="single" w:sz="4" w:space="0" w:color="000000"/>
              <w:left w:val="single" w:sz="4" w:space="0" w:color="000000"/>
              <w:bottom w:val="single" w:sz="4" w:space="0" w:color="000000"/>
              <w:right w:val="single" w:sz="4" w:space="0" w:color="000000"/>
            </w:tcBorders>
          </w:tcPr>
          <w:p w14:paraId="7407640A" w14:textId="77777777" w:rsidR="00BF20BA" w:rsidRPr="00BF20BA" w:rsidRDefault="00BF20BA" w:rsidP="000B54AF">
            <w:pPr>
              <w:spacing w:after="0" w:line="240" w:lineRule="auto"/>
              <w:jc w:val="right"/>
              <w:rPr>
                <w:rFonts w:cstheme="minorHAnsi"/>
                <w:lang w:val="af-ZA"/>
              </w:rPr>
            </w:pPr>
          </w:p>
        </w:tc>
      </w:tr>
      <w:tr w:rsidR="00BF20BA" w:rsidRPr="00BF20BA" w14:paraId="06639230"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40CA0C0B"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Salaries</w:t>
            </w:r>
          </w:p>
        </w:tc>
        <w:tc>
          <w:tcPr>
            <w:tcW w:w="1755" w:type="dxa"/>
            <w:tcBorders>
              <w:top w:val="single" w:sz="4" w:space="0" w:color="000000"/>
              <w:left w:val="single" w:sz="4" w:space="0" w:color="000000"/>
              <w:bottom w:val="single" w:sz="4" w:space="0" w:color="000000"/>
              <w:right w:val="single" w:sz="4" w:space="0" w:color="000000"/>
            </w:tcBorders>
            <w:hideMark/>
          </w:tcPr>
          <w:p w14:paraId="223CC715" w14:textId="77777777" w:rsidR="00BF20BA" w:rsidRPr="00BF20BA" w:rsidRDefault="00BF20BA" w:rsidP="000B54AF">
            <w:pPr>
              <w:spacing w:after="0" w:line="240" w:lineRule="auto"/>
              <w:jc w:val="right"/>
              <w:rPr>
                <w:rFonts w:cstheme="minorHAnsi"/>
                <w:lang w:val="af-ZA"/>
              </w:rPr>
            </w:pPr>
            <w:r w:rsidRPr="00BF20BA">
              <w:rPr>
                <w:rFonts w:cstheme="minorHAnsi"/>
                <w:lang w:val="af-ZA"/>
              </w:rPr>
              <w:t>114 000</w:t>
            </w:r>
          </w:p>
        </w:tc>
        <w:tc>
          <w:tcPr>
            <w:tcW w:w="1755" w:type="dxa"/>
            <w:tcBorders>
              <w:top w:val="single" w:sz="4" w:space="0" w:color="000000"/>
              <w:left w:val="single" w:sz="4" w:space="0" w:color="000000"/>
              <w:bottom w:val="single" w:sz="4" w:space="0" w:color="000000"/>
              <w:right w:val="single" w:sz="4" w:space="0" w:color="000000"/>
            </w:tcBorders>
          </w:tcPr>
          <w:p w14:paraId="10AE363E" w14:textId="77777777" w:rsidR="00BF20BA" w:rsidRPr="00BF20BA" w:rsidRDefault="00BF20BA" w:rsidP="000B54AF">
            <w:pPr>
              <w:spacing w:after="0" w:line="240" w:lineRule="auto"/>
              <w:jc w:val="right"/>
              <w:rPr>
                <w:rFonts w:cstheme="minorHAnsi"/>
                <w:lang w:val="af-ZA"/>
              </w:rPr>
            </w:pPr>
          </w:p>
        </w:tc>
      </w:tr>
      <w:tr w:rsidR="00BF20BA" w:rsidRPr="00BF20BA" w14:paraId="071C755D"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34EBEE9D"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Telephone</w:t>
            </w:r>
          </w:p>
        </w:tc>
        <w:tc>
          <w:tcPr>
            <w:tcW w:w="1755" w:type="dxa"/>
            <w:tcBorders>
              <w:top w:val="single" w:sz="4" w:space="0" w:color="000000"/>
              <w:left w:val="single" w:sz="4" w:space="0" w:color="000000"/>
              <w:bottom w:val="single" w:sz="4" w:space="0" w:color="000000"/>
              <w:right w:val="single" w:sz="4" w:space="0" w:color="000000"/>
            </w:tcBorders>
            <w:hideMark/>
          </w:tcPr>
          <w:p w14:paraId="5A2DD932" w14:textId="77777777" w:rsidR="00BF20BA" w:rsidRPr="00BF20BA" w:rsidRDefault="00BF20BA" w:rsidP="000B54AF">
            <w:pPr>
              <w:spacing w:after="0" w:line="240" w:lineRule="auto"/>
              <w:jc w:val="right"/>
              <w:rPr>
                <w:rFonts w:cstheme="minorHAnsi"/>
                <w:lang w:val="af-ZA"/>
              </w:rPr>
            </w:pPr>
            <w:r w:rsidRPr="00BF20BA">
              <w:rPr>
                <w:rFonts w:cstheme="minorHAnsi"/>
                <w:lang w:val="af-ZA"/>
              </w:rPr>
              <w:t>7 490</w:t>
            </w:r>
          </w:p>
        </w:tc>
        <w:tc>
          <w:tcPr>
            <w:tcW w:w="1755" w:type="dxa"/>
            <w:tcBorders>
              <w:top w:val="single" w:sz="4" w:space="0" w:color="000000"/>
              <w:left w:val="single" w:sz="4" w:space="0" w:color="000000"/>
              <w:bottom w:val="single" w:sz="4" w:space="0" w:color="000000"/>
              <w:right w:val="single" w:sz="4" w:space="0" w:color="000000"/>
            </w:tcBorders>
          </w:tcPr>
          <w:p w14:paraId="2BF23D0A" w14:textId="77777777" w:rsidR="00BF20BA" w:rsidRPr="00BF20BA" w:rsidRDefault="00BF20BA" w:rsidP="000B54AF">
            <w:pPr>
              <w:spacing w:after="0" w:line="240" w:lineRule="auto"/>
              <w:jc w:val="right"/>
              <w:rPr>
                <w:rFonts w:cstheme="minorHAnsi"/>
                <w:lang w:val="af-ZA"/>
              </w:rPr>
            </w:pPr>
          </w:p>
        </w:tc>
      </w:tr>
      <w:tr w:rsidR="00BF20BA" w:rsidRPr="00BF20BA" w14:paraId="42C648E9"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69CF2442"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Water and electricity</w:t>
            </w:r>
          </w:p>
        </w:tc>
        <w:tc>
          <w:tcPr>
            <w:tcW w:w="1755" w:type="dxa"/>
            <w:tcBorders>
              <w:top w:val="single" w:sz="4" w:space="0" w:color="000000"/>
              <w:left w:val="single" w:sz="4" w:space="0" w:color="000000"/>
              <w:bottom w:val="single" w:sz="4" w:space="0" w:color="000000"/>
              <w:right w:val="single" w:sz="4" w:space="0" w:color="000000"/>
            </w:tcBorders>
            <w:hideMark/>
          </w:tcPr>
          <w:p w14:paraId="4AAEF003" w14:textId="77777777" w:rsidR="00BF20BA" w:rsidRPr="00BF20BA" w:rsidRDefault="00BF20BA" w:rsidP="000B54AF">
            <w:pPr>
              <w:spacing w:after="0" w:line="240" w:lineRule="auto"/>
              <w:jc w:val="right"/>
              <w:rPr>
                <w:rFonts w:cstheme="minorHAnsi"/>
                <w:lang w:val="af-ZA"/>
              </w:rPr>
            </w:pPr>
            <w:r w:rsidRPr="00BF20BA">
              <w:rPr>
                <w:rFonts w:cstheme="minorHAnsi"/>
                <w:lang w:val="af-ZA"/>
              </w:rPr>
              <w:t>5 350</w:t>
            </w:r>
          </w:p>
        </w:tc>
        <w:tc>
          <w:tcPr>
            <w:tcW w:w="1755" w:type="dxa"/>
            <w:tcBorders>
              <w:top w:val="single" w:sz="4" w:space="0" w:color="000000"/>
              <w:left w:val="single" w:sz="4" w:space="0" w:color="000000"/>
              <w:bottom w:val="single" w:sz="4" w:space="0" w:color="000000"/>
              <w:right w:val="single" w:sz="4" w:space="0" w:color="000000"/>
            </w:tcBorders>
          </w:tcPr>
          <w:p w14:paraId="343A7C7B" w14:textId="77777777" w:rsidR="00BF20BA" w:rsidRPr="00BF20BA" w:rsidRDefault="00BF20BA" w:rsidP="000B54AF">
            <w:pPr>
              <w:spacing w:after="0" w:line="240" w:lineRule="auto"/>
              <w:jc w:val="right"/>
              <w:rPr>
                <w:rFonts w:cstheme="minorHAnsi"/>
                <w:lang w:val="af-ZA"/>
              </w:rPr>
            </w:pPr>
          </w:p>
        </w:tc>
      </w:tr>
      <w:tr w:rsidR="00BF20BA" w:rsidRPr="00BF20BA" w14:paraId="509ED3E7"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4BE7DE66"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Stationery</w:t>
            </w:r>
          </w:p>
        </w:tc>
        <w:tc>
          <w:tcPr>
            <w:tcW w:w="1755" w:type="dxa"/>
            <w:tcBorders>
              <w:top w:val="single" w:sz="4" w:space="0" w:color="000000"/>
              <w:left w:val="single" w:sz="4" w:space="0" w:color="000000"/>
              <w:bottom w:val="single" w:sz="4" w:space="0" w:color="000000"/>
              <w:right w:val="single" w:sz="4" w:space="0" w:color="000000"/>
            </w:tcBorders>
            <w:hideMark/>
          </w:tcPr>
          <w:p w14:paraId="194BBB09" w14:textId="77777777" w:rsidR="00BF20BA" w:rsidRPr="00BF20BA" w:rsidRDefault="00BF20BA" w:rsidP="000B54AF">
            <w:pPr>
              <w:spacing w:after="0" w:line="240" w:lineRule="auto"/>
              <w:jc w:val="right"/>
              <w:rPr>
                <w:rFonts w:cstheme="minorHAnsi"/>
                <w:lang w:val="af-ZA"/>
              </w:rPr>
            </w:pPr>
            <w:r w:rsidRPr="00BF20BA">
              <w:rPr>
                <w:rFonts w:cstheme="minorHAnsi"/>
                <w:lang w:val="af-ZA"/>
              </w:rPr>
              <w:t>3 210</w:t>
            </w:r>
          </w:p>
        </w:tc>
        <w:tc>
          <w:tcPr>
            <w:tcW w:w="1755" w:type="dxa"/>
            <w:tcBorders>
              <w:top w:val="single" w:sz="4" w:space="0" w:color="000000"/>
              <w:left w:val="single" w:sz="4" w:space="0" w:color="000000"/>
              <w:bottom w:val="single" w:sz="4" w:space="0" w:color="000000"/>
              <w:right w:val="single" w:sz="4" w:space="0" w:color="000000"/>
            </w:tcBorders>
          </w:tcPr>
          <w:p w14:paraId="095302CB" w14:textId="77777777" w:rsidR="00BF20BA" w:rsidRPr="00BF20BA" w:rsidRDefault="00BF20BA" w:rsidP="000B54AF">
            <w:pPr>
              <w:spacing w:after="0" w:line="240" w:lineRule="auto"/>
              <w:jc w:val="right"/>
              <w:rPr>
                <w:rFonts w:cstheme="minorHAnsi"/>
                <w:lang w:val="af-ZA"/>
              </w:rPr>
            </w:pPr>
          </w:p>
        </w:tc>
      </w:tr>
      <w:tr w:rsidR="00BF20BA" w:rsidRPr="00BF20BA" w14:paraId="207399C8"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78341A8F"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Advertising</w:t>
            </w:r>
          </w:p>
        </w:tc>
        <w:tc>
          <w:tcPr>
            <w:tcW w:w="1755" w:type="dxa"/>
            <w:tcBorders>
              <w:top w:val="single" w:sz="4" w:space="0" w:color="000000"/>
              <w:left w:val="single" w:sz="4" w:space="0" w:color="000000"/>
              <w:bottom w:val="single" w:sz="4" w:space="0" w:color="000000"/>
              <w:right w:val="single" w:sz="4" w:space="0" w:color="000000"/>
            </w:tcBorders>
            <w:hideMark/>
          </w:tcPr>
          <w:p w14:paraId="01EBD165" w14:textId="77777777" w:rsidR="00BF20BA" w:rsidRPr="00BF20BA" w:rsidRDefault="00BF20BA" w:rsidP="000B54AF">
            <w:pPr>
              <w:spacing w:after="0" w:line="240" w:lineRule="auto"/>
              <w:jc w:val="right"/>
              <w:rPr>
                <w:rFonts w:cstheme="minorHAnsi"/>
                <w:lang w:val="af-ZA"/>
              </w:rPr>
            </w:pPr>
            <w:r w:rsidRPr="00BF20BA">
              <w:rPr>
                <w:rFonts w:cstheme="minorHAnsi"/>
                <w:lang w:val="af-ZA"/>
              </w:rPr>
              <w:t>6 346</w:t>
            </w:r>
          </w:p>
        </w:tc>
        <w:tc>
          <w:tcPr>
            <w:tcW w:w="1755" w:type="dxa"/>
            <w:tcBorders>
              <w:top w:val="single" w:sz="4" w:space="0" w:color="000000"/>
              <w:left w:val="single" w:sz="4" w:space="0" w:color="000000"/>
              <w:bottom w:val="single" w:sz="4" w:space="0" w:color="000000"/>
              <w:right w:val="single" w:sz="4" w:space="0" w:color="000000"/>
            </w:tcBorders>
          </w:tcPr>
          <w:p w14:paraId="4ECCC377" w14:textId="77777777" w:rsidR="00BF20BA" w:rsidRPr="00BF20BA" w:rsidRDefault="00BF20BA" w:rsidP="000B54AF">
            <w:pPr>
              <w:spacing w:after="0" w:line="240" w:lineRule="auto"/>
              <w:jc w:val="right"/>
              <w:rPr>
                <w:rFonts w:cstheme="minorHAnsi"/>
                <w:lang w:val="af-ZA"/>
              </w:rPr>
            </w:pPr>
          </w:p>
        </w:tc>
      </w:tr>
      <w:tr w:rsidR="00BF20BA" w:rsidRPr="00BF20BA" w14:paraId="589771B0"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0DDF4734"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Insurance</w:t>
            </w:r>
          </w:p>
        </w:tc>
        <w:tc>
          <w:tcPr>
            <w:tcW w:w="1755" w:type="dxa"/>
            <w:tcBorders>
              <w:top w:val="single" w:sz="4" w:space="0" w:color="000000"/>
              <w:left w:val="single" w:sz="4" w:space="0" w:color="000000"/>
              <w:bottom w:val="single" w:sz="4" w:space="0" w:color="000000"/>
              <w:right w:val="single" w:sz="4" w:space="0" w:color="000000"/>
            </w:tcBorders>
            <w:hideMark/>
          </w:tcPr>
          <w:p w14:paraId="49BB5C8C" w14:textId="77777777" w:rsidR="00BF20BA" w:rsidRPr="00BF20BA" w:rsidRDefault="00BF20BA" w:rsidP="000B54AF">
            <w:pPr>
              <w:spacing w:after="0" w:line="240" w:lineRule="auto"/>
              <w:jc w:val="right"/>
              <w:rPr>
                <w:rFonts w:cstheme="minorHAnsi"/>
                <w:lang w:val="af-ZA"/>
              </w:rPr>
            </w:pPr>
            <w:r w:rsidRPr="00BF20BA">
              <w:rPr>
                <w:rFonts w:cstheme="minorHAnsi"/>
                <w:lang w:val="af-ZA"/>
              </w:rPr>
              <w:t>3 250</w:t>
            </w:r>
          </w:p>
        </w:tc>
        <w:tc>
          <w:tcPr>
            <w:tcW w:w="1755" w:type="dxa"/>
            <w:tcBorders>
              <w:top w:val="single" w:sz="4" w:space="0" w:color="000000"/>
              <w:left w:val="single" w:sz="4" w:space="0" w:color="000000"/>
              <w:bottom w:val="single" w:sz="4" w:space="0" w:color="000000"/>
              <w:right w:val="single" w:sz="4" w:space="0" w:color="000000"/>
            </w:tcBorders>
          </w:tcPr>
          <w:p w14:paraId="33DA4BB7" w14:textId="77777777" w:rsidR="00BF20BA" w:rsidRPr="00BF20BA" w:rsidRDefault="00BF20BA" w:rsidP="000B54AF">
            <w:pPr>
              <w:spacing w:after="0" w:line="240" w:lineRule="auto"/>
              <w:jc w:val="right"/>
              <w:rPr>
                <w:rFonts w:cstheme="minorHAnsi"/>
                <w:lang w:val="af-ZA"/>
              </w:rPr>
            </w:pPr>
          </w:p>
        </w:tc>
      </w:tr>
      <w:tr w:rsidR="00BF20BA" w:rsidRPr="00BF20BA" w14:paraId="254FBA1E"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44F14E58"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Interest on loan</w:t>
            </w:r>
          </w:p>
        </w:tc>
        <w:tc>
          <w:tcPr>
            <w:tcW w:w="1755" w:type="dxa"/>
            <w:tcBorders>
              <w:top w:val="single" w:sz="4" w:space="0" w:color="000000"/>
              <w:left w:val="single" w:sz="4" w:space="0" w:color="000000"/>
              <w:bottom w:val="single" w:sz="4" w:space="0" w:color="000000"/>
              <w:right w:val="single" w:sz="4" w:space="0" w:color="000000"/>
            </w:tcBorders>
            <w:hideMark/>
          </w:tcPr>
          <w:p w14:paraId="785764E6" w14:textId="77777777" w:rsidR="00BF20BA" w:rsidRPr="00BF20BA" w:rsidRDefault="00BF20BA" w:rsidP="000B54AF">
            <w:pPr>
              <w:spacing w:after="0" w:line="240" w:lineRule="auto"/>
              <w:jc w:val="right"/>
              <w:rPr>
                <w:rFonts w:cstheme="minorHAnsi"/>
                <w:lang w:val="af-ZA"/>
              </w:rPr>
            </w:pPr>
            <w:r w:rsidRPr="00BF20BA">
              <w:rPr>
                <w:rFonts w:cstheme="minorHAnsi"/>
                <w:lang w:val="af-ZA"/>
              </w:rPr>
              <w:t>6 500</w:t>
            </w:r>
          </w:p>
        </w:tc>
        <w:tc>
          <w:tcPr>
            <w:tcW w:w="1755" w:type="dxa"/>
            <w:tcBorders>
              <w:top w:val="single" w:sz="4" w:space="0" w:color="000000"/>
              <w:left w:val="single" w:sz="4" w:space="0" w:color="000000"/>
              <w:bottom w:val="single" w:sz="4" w:space="0" w:color="000000"/>
              <w:right w:val="single" w:sz="4" w:space="0" w:color="000000"/>
            </w:tcBorders>
          </w:tcPr>
          <w:p w14:paraId="4BC6D114" w14:textId="77777777" w:rsidR="00BF20BA" w:rsidRPr="00BF20BA" w:rsidRDefault="00BF20BA" w:rsidP="000B54AF">
            <w:pPr>
              <w:spacing w:after="0" w:line="240" w:lineRule="auto"/>
              <w:jc w:val="right"/>
              <w:rPr>
                <w:rFonts w:cstheme="minorHAnsi"/>
                <w:lang w:val="af-ZA"/>
              </w:rPr>
            </w:pPr>
          </w:p>
        </w:tc>
      </w:tr>
      <w:tr w:rsidR="00BF20BA" w:rsidRPr="00BF20BA" w14:paraId="63862CA5" w14:textId="77777777" w:rsidTr="000B54AF">
        <w:tc>
          <w:tcPr>
            <w:tcW w:w="4837" w:type="dxa"/>
            <w:tcBorders>
              <w:top w:val="single" w:sz="4" w:space="0" w:color="000000"/>
              <w:left w:val="single" w:sz="4" w:space="0" w:color="000000"/>
              <w:bottom w:val="single" w:sz="4" w:space="0" w:color="000000"/>
              <w:right w:val="single" w:sz="4" w:space="0" w:color="000000"/>
            </w:tcBorders>
            <w:hideMark/>
          </w:tcPr>
          <w:p w14:paraId="7EA3E02B"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Discount allowed</w:t>
            </w:r>
          </w:p>
        </w:tc>
        <w:tc>
          <w:tcPr>
            <w:tcW w:w="1755" w:type="dxa"/>
            <w:tcBorders>
              <w:top w:val="single" w:sz="4" w:space="0" w:color="000000"/>
              <w:left w:val="single" w:sz="4" w:space="0" w:color="000000"/>
              <w:bottom w:val="single" w:sz="12" w:space="0" w:color="auto"/>
              <w:right w:val="single" w:sz="4" w:space="0" w:color="000000"/>
            </w:tcBorders>
            <w:hideMark/>
          </w:tcPr>
          <w:p w14:paraId="6FDBD890" w14:textId="77777777" w:rsidR="00BF20BA" w:rsidRPr="00BF20BA" w:rsidRDefault="00BF20BA" w:rsidP="000B54AF">
            <w:pPr>
              <w:spacing w:after="0" w:line="240" w:lineRule="auto"/>
              <w:jc w:val="right"/>
              <w:rPr>
                <w:rFonts w:cstheme="minorHAnsi"/>
                <w:lang w:val="af-ZA"/>
              </w:rPr>
            </w:pPr>
            <w:r w:rsidRPr="00BF20BA">
              <w:rPr>
                <w:rFonts w:cstheme="minorHAnsi"/>
                <w:lang w:val="af-ZA"/>
              </w:rPr>
              <w:t>789</w:t>
            </w:r>
          </w:p>
        </w:tc>
        <w:tc>
          <w:tcPr>
            <w:tcW w:w="1755" w:type="dxa"/>
            <w:tcBorders>
              <w:top w:val="single" w:sz="4" w:space="0" w:color="000000"/>
              <w:left w:val="single" w:sz="4" w:space="0" w:color="000000"/>
              <w:bottom w:val="single" w:sz="12" w:space="0" w:color="auto"/>
              <w:right w:val="single" w:sz="4" w:space="0" w:color="000000"/>
            </w:tcBorders>
          </w:tcPr>
          <w:p w14:paraId="601011C2" w14:textId="77777777" w:rsidR="00BF20BA" w:rsidRPr="00BF20BA" w:rsidRDefault="00BF20BA" w:rsidP="000B54AF">
            <w:pPr>
              <w:spacing w:after="0" w:line="240" w:lineRule="auto"/>
              <w:jc w:val="right"/>
              <w:rPr>
                <w:rFonts w:cstheme="minorHAnsi"/>
                <w:lang w:val="af-ZA"/>
              </w:rPr>
            </w:pPr>
          </w:p>
        </w:tc>
      </w:tr>
      <w:tr w:rsidR="00BF20BA" w:rsidRPr="00BF20BA" w14:paraId="6DB79E06" w14:textId="77777777" w:rsidTr="000B54AF">
        <w:tc>
          <w:tcPr>
            <w:tcW w:w="4837" w:type="dxa"/>
            <w:tcBorders>
              <w:top w:val="single" w:sz="4" w:space="0" w:color="000000"/>
              <w:left w:val="single" w:sz="4" w:space="0" w:color="000000"/>
              <w:bottom w:val="single" w:sz="4" w:space="0" w:color="000000"/>
              <w:right w:val="single" w:sz="4" w:space="0" w:color="000000"/>
            </w:tcBorders>
          </w:tcPr>
          <w:p w14:paraId="2D6BA8BC" w14:textId="77777777" w:rsidR="00BF20BA" w:rsidRPr="00BF20BA" w:rsidRDefault="00BF20BA" w:rsidP="000B54AF">
            <w:pPr>
              <w:spacing w:after="0" w:line="240" w:lineRule="auto"/>
              <w:jc w:val="center"/>
              <w:rPr>
                <w:rFonts w:eastAsia="Times New Roman" w:cstheme="minorHAnsi"/>
              </w:rPr>
            </w:pPr>
          </w:p>
        </w:tc>
        <w:tc>
          <w:tcPr>
            <w:tcW w:w="1755" w:type="dxa"/>
            <w:tcBorders>
              <w:top w:val="single" w:sz="12" w:space="0" w:color="auto"/>
              <w:left w:val="single" w:sz="4" w:space="0" w:color="000000"/>
              <w:bottom w:val="double" w:sz="12" w:space="0" w:color="auto"/>
              <w:right w:val="single" w:sz="4" w:space="0" w:color="000000"/>
            </w:tcBorders>
            <w:hideMark/>
          </w:tcPr>
          <w:p w14:paraId="1634F244" w14:textId="77777777" w:rsidR="00BF20BA" w:rsidRPr="00BF20BA" w:rsidRDefault="00BF20BA" w:rsidP="000B54AF">
            <w:pPr>
              <w:spacing w:after="0" w:line="240" w:lineRule="auto"/>
              <w:jc w:val="right"/>
              <w:rPr>
                <w:rFonts w:cstheme="minorHAnsi"/>
                <w:lang w:val="af-ZA"/>
              </w:rPr>
            </w:pPr>
            <w:r w:rsidRPr="00BF20BA">
              <w:rPr>
                <w:rFonts w:cstheme="minorHAnsi"/>
                <w:lang w:val="af-ZA"/>
              </w:rPr>
              <w:t>1 895 800</w:t>
            </w:r>
          </w:p>
        </w:tc>
        <w:tc>
          <w:tcPr>
            <w:tcW w:w="1755" w:type="dxa"/>
            <w:tcBorders>
              <w:top w:val="single" w:sz="12" w:space="0" w:color="auto"/>
              <w:left w:val="single" w:sz="4" w:space="0" w:color="000000"/>
              <w:bottom w:val="double" w:sz="12" w:space="0" w:color="auto"/>
              <w:right w:val="single" w:sz="4" w:space="0" w:color="000000"/>
            </w:tcBorders>
            <w:hideMark/>
          </w:tcPr>
          <w:p w14:paraId="083ED680" w14:textId="77777777" w:rsidR="00BF20BA" w:rsidRPr="00BF20BA" w:rsidRDefault="00BF20BA" w:rsidP="000B54AF">
            <w:pPr>
              <w:spacing w:after="0" w:line="240" w:lineRule="auto"/>
              <w:jc w:val="right"/>
              <w:rPr>
                <w:rFonts w:cstheme="minorHAnsi"/>
                <w:lang w:val="af-ZA"/>
              </w:rPr>
            </w:pPr>
            <w:r w:rsidRPr="00BF20BA">
              <w:rPr>
                <w:rFonts w:cstheme="minorHAnsi"/>
                <w:lang w:val="af-ZA"/>
              </w:rPr>
              <w:t>1 895 800</w:t>
            </w:r>
          </w:p>
        </w:tc>
      </w:tr>
      <w:bookmarkEnd w:id="12"/>
    </w:tbl>
    <w:p w14:paraId="698343A4" w14:textId="77777777" w:rsidR="00BF20BA" w:rsidRPr="00BF20BA" w:rsidRDefault="00BF20BA" w:rsidP="00BF20BA">
      <w:pPr>
        <w:spacing w:after="0" w:line="360" w:lineRule="auto"/>
        <w:rPr>
          <w:rFonts w:eastAsia="Times New Roman" w:cstheme="minorHAnsi"/>
        </w:rPr>
      </w:pPr>
    </w:p>
    <w:tbl>
      <w:tblPr>
        <w:tblStyle w:val="TableGrid"/>
        <w:tblW w:w="9270" w:type="dxa"/>
        <w:tblLook w:val="04A0" w:firstRow="1" w:lastRow="0" w:firstColumn="1" w:lastColumn="0" w:noHBand="0" w:noVBand="1"/>
      </w:tblPr>
      <w:tblGrid>
        <w:gridCol w:w="550"/>
        <w:gridCol w:w="617"/>
        <w:gridCol w:w="7486"/>
        <w:gridCol w:w="617"/>
      </w:tblGrid>
      <w:tr w:rsidR="00BF20BA" w:rsidRPr="00BF20BA" w14:paraId="28AF1D76" w14:textId="77777777" w:rsidTr="000B54AF">
        <w:tc>
          <w:tcPr>
            <w:tcW w:w="8653" w:type="dxa"/>
            <w:gridSpan w:val="3"/>
            <w:tcBorders>
              <w:top w:val="nil"/>
              <w:left w:val="nil"/>
              <w:bottom w:val="nil"/>
              <w:right w:val="nil"/>
            </w:tcBorders>
          </w:tcPr>
          <w:p w14:paraId="6BC6E2E9" w14:textId="77777777" w:rsidR="00BF20BA" w:rsidRPr="00BF20BA" w:rsidRDefault="00BF20BA" w:rsidP="000B54AF">
            <w:pPr>
              <w:rPr>
                <w:rFonts w:cstheme="minorHAnsi"/>
              </w:rPr>
            </w:pPr>
            <w:r w:rsidRPr="00BF20BA">
              <w:rPr>
                <w:rFonts w:cstheme="minorHAnsi"/>
                <w:b/>
              </w:rPr>
              <w:t>Adjustments and additional information:</w:t>
            </w:r>
          </w:p>
        </w:tc>
        <w:tc>
          <w:tcPr>
            <w:tcW w:w="617" w:type="dxa"/>
            <w:tcBorders>
              <w:top w:val="nil"/>
              <w:left w:val="nil"/>
              <w:bottom w:val="nil"/>
              <w:right w:val="nil"/>
            </w:tcBorders>
          </w:tcPr>
          <w:p w14:paraId="47FBF9E8" w14:textId="77777777" w:rsidR="00BF20BA" w:rsidRPr="00BF20BA" w:rsidRDefault="00BF20BA" w:rsidP="000B54AF">
            <w:pPr>
              <w:rPr>
                <w:rFonts w:cstheme="minorHAnsi"/>
              </w:rPr>
            </w:pPr>
          </w:p>
        </w:tc>
      </w:tr>
      <w:tr w:rsidR="00BF20BA" w:rsidRPr="00BF20BA" w14:paraId="66390F2F" w14:textId="77777777" w:rsidTr="000B54AF">
        <w:tc>
          <w:tcPr>
            <w:tcW w:w="8653" w:type="dxa"/>
            <w:gridSpan w:val="3"/>
            <w:tcBorders>
              <w:top w:val="nil"/>
              <w:left w:val="nil"/>
              <w:bottom w:val="nil"/>
              <w:right w:val="nil"/>
            </w:tcBorders>
          </w:tcPr>
          <w:p w14:paraId="610A0C16" w14:textId="77777777" w:rsidR="00BF20BA" w:rsidRPr="00BF20BA" w:rsidRDefault="00BF20BA" w:rsidP="000B54AF">
            <w:pPr>
              <w:rPr>
                <w:rFonts w:cstheme="minorHAnsi"/>
                <w:b/>
              </w:rPr>
            </w:pPr>
          </w:p>
        </w:tc>
        <w:tc>
          <w:tcPr>
            <w:tcW w:w="617" w:type="dxa"/>
            <w:tcBorders>
              <w:top w:val="nil"/>
              <w:left w:val="nil"/>
              <w:bottom w:val="nil"/>
              <w:right w:val="nil"/>
            </w:tcBorders>
          </w:tcPr>
          <w:p w14:paraId="597E8820" w14:textId="77777777" w:rsidR="00BF20BA" w:rsidRPr="00BF20BA" w:rsidRDefault="00BF20BA" w:rsidP="000B54AF">
            <w:pPr>
              <w:rPr>
                <w:rFonts w:cstheme="minorHAnsi"/>
              </w:rPr>
            </w:pPr>
          </w:p>
        </w:tc>
      </w:tr>
      <w:tr w:rsidR="00BF20BA" w:rsidRPr="00BF20BA" w14:paraId="3426876A" w14:textId="77777777" w:rsidTr="000B54AF">
        <w:tc>
          <w:tcPr>
            <w:tcW w:w="550" w:type="dxa"/>
            <w:tcBorders>
              <w:top w:val="nil"/>
              <w:left w:val="nil"/>
              <w:bottom w:val="nil"/>
              <w:right w:val="nil"/>
            </w:tcBorders>
            <w:hideMark/>
          </w:tcPr>
          <w:p w14:paraId="36087CEE" w14:textId="77777777" w:rsidR="00BF20BA" w:rsidRPr="00BF20BA" w:rsidRDefault="00BF20BA" w:rsidP="000B54AF">
            <w:pPr>
              <w:rPr>
                <w:rFonts w:cstheme="minorHAnsi"/>
              </w:rPr>
            </w:pPr>
            <w:r w:rsidRPr="00BF20BA">
              <w:rPr>
                <w:rFonts w:cstheme="minorHAnsi"/>
              </w:rPr>
              <w:t>1.</w:t>
            </w:r>
          </w:p>
        </w:tc>
        <w:tc>
          <w:tcPr>
            <w:tcW w:w="8103" w:type="dxa"/>
            <w:gridSpan w:val="2"/>
            <w:tcBorders>
              <w:top w:val="nil"/>
              <w:left w:val="nil"/>
              <w:bottom w:val="nil"/>
              <w:right w:val="nil"/>
            </w:tcBorders>
          </w:tcPr>
          <w:p w14:paraId="7EAD7DCA" w14:textId="3E28740C" w:rsidR="00BF20BA" w:rsidRPr="00BF20BA" w:rsidRDefault="00BF20BA" w:rsidP="000B54AF">
            <w:pPr>
              <w:jc w:val="both"/>
              <w:rPr>
                <w:rFonts w:cstheme="minorHAnsi"/>
              </w:rPr>
            </w:pPr>
            <w:r w:rsidRPr="00BF20BA">
              <w:rPr>
                <w:rFonts w:cstheme="minorHAnsi"/>
              </w:rPr>
              <w:t>Donated goods, R525 to the local nursery school. No entry for this transaction has been made.</w:t>
            </w:r>
          </w:p>
        </w:tc>
        <w:tc>
          <w:tcPr>
            <w:tcW w:w="617" w:type="dxa"/>
            <w:tcBorders>
              <w:top w:val="nil"/>
              <w:left w:val="nil"/>
              <w:bottom w:val="nil"/>
              <w:right w:val="nil"/>
            </w:tcBorders>
          </w:tcPr>
          <w:p w14:paraId="60BFAB96" w14:textId="77777777" w:rsidR="00BF20BA" w:rsidRPr="00BF20BA" w:rsidRDefault="00BF20BA" w:rsidP="000B54AF">
            <w:pPr>
              <w:rPr>
                <w:rFonts w:cstheme="minorHAnsi"/>
              </w:rPr>
            </w:pPr>
          </w:p>
        </w:tc>
      </w:tr>
      <w:tr w:rsidR="00BF20BA" w:rsidRPr="00BF20BA" w14:paraId="29A120FC" w14:textId="77777777" w:rsidTr="000B54AF">
        <w:tc>
          <w:tcPr>
            <w:tcW w:w="550" w:type="dxa"/>
            <w:tcBorders>
              <w:top w:val="nil"/>
              <w:left w:val="nil"/>
              <w:bottom w:val="nil"/>
              <w:right w:val="nil"/>
            </w:tcBorders>
          </w:tcPr>
          <w:p w14:paraId="4525B2E4" w14:textId="77777777" w:rsidR="00BF20BA" w:rsidRPr="00BF20BA" w:rsidRDefault="00BF20BA" w:rsidP="000B54AF">
            <w:pPr>
              <w:rPr>
                <w:rFonts w:cstheme="minorHAnsi"/>
              </w:rPr>
            </w:pPr>
          </w:p>
        </w:tc>
        <w:tc>
          <w:tcPr>
            <w:tcW w:w="8103" w:type="dxa"/>
            <w:gridSpan w:val="2"/>
            <w:tcBorders>
              <w:top w:val="nil"/>
              <w:left w:val="nil"/>
              <w:bottom w:val="nil"/>
              <w:right w:val="nil"/>
            </w:tcBorders>
          </w:tcPr>
          <w:p w14:paraId="524CB64F" w14:textId="77777777" w:rsidR="00BF20BA" w:rsidRPr="00BF20BA" w:rsidRDefault="00BF20BA" w:rsidP="000B54AF">
            <w:pPr>
              <w:jc w:val="both"/>
              <w:rPr>
                <w:rFonts w:cstheme="minorHAnsi"/>
              </w:rPr>
            </w:pPr>
          </w:p>
        </w:tc>
        <w:tc>
          <w:tcPr>
            <w:tcW w:w="617" w:type="dxa"/>
            <w:tcBorders>
              <w:top w:val="nil"/>
              <w:left w:val="nil"/>
              <w:bottom w:val="nil"/>
              <w:right w:val="nil"/>
            </w:tcBorders>
          </w:tcPr>
          <w:p w14:paraId="63FADA9A" w14:textId="77777777" w:rsidR="00BF20BA" w:rsidRPr="00BF20BA" w:rsidRDefault="00BF20BA" w:rsidP="000B54AF">
            <w:pPr>
              <w:rPr>
                <w:rFonts w:cstheme="minorHAnsi"/>
              </w:rPr>
            </w:pPr>
          </w:p>
        </w:tc>
      </w:tr>
      <w:tr w:rsidR="00BF20BA" w:rsidRPr="00BF20BA" w14:paraId="0A8DEDA5" w14:textId="77777777" w:rsidTr="000B54AF">
        <w:tc>
          <w:tcPr>
            <w:tcW w:w="550" w:type="dxa"/>
            <w:tcBorders>
              <w:top w:val="nil"/>
              <w:left w:val="nil"/>
              <w:bottom w:val="nil"/>
              <w:right w:val="nil"/>
            </w:tcBorders>
            <w:hideMark/>
          </w:tcPr>
          <w:p w14:paraId="257B31A0" w14:textId="77777777" w:rsidR="00BF20BA" w:rsidRPr="00BF20BA" w:rsidRDefault="00BF20BA" w:rsidP="000B54AF">
            <w:pPr>
              <w:rPr>
                <w:rFonts w:cstheme="minorHAnsi"/>
              </w:rPr>
            </w:pPr>
            <w:r w:rsidRPr="00BF20BA">
              <w:rPr>
                <w:rFonts w:cstheme="minorHAnsi"/>
              </w:rPr>
              <w:lastRenderedPageBreak/>
              <w:t>2.</w:t>
            </w:r>
          </w:p>
        </w:tc>
        <w:tc>
          <w:tcPr>
            <w:tcW w:w="8103" w:type="dxa"/>
            <w:gridSpan w:val="2"/>
            <w:tcBorders>
              <w:top w:val="nil"/>
              <w:left w:val="nil"/>
              <w:bottom w:val="nil"/>
              <w:right w:val="nil"/>
            </w:tcBorders>
          </w:tcPr>
          <w:p w14:paraId="022B84F2" w14:textId="77777777" w:rsidR="00BF20BA" w:rsidRPr="00BF20BA" w:rsidRDefault="00BF20BA" w:rsidP="000B54AF">
            <w:pPr>
              <w:jc w:val="both"/>
              <w:rPr>
                <w:rFonts w:cstheme="minorHAnsi"/>
              </w:rPr>
            </w:pPr>
            <w:r w:rsidRPr="00BF20BA">
              <w:rPr>
                <w:rFonts w:cstheme="minorHAnsi"/>
              </w:rPr>
              <w:t xml:space="preserve">On the last day on the financial year, a physical stock taking revealed </w:t>
            </w:r>
            <w:proofErr w:type="gramStart"/>
            <w:r w:rsidRPr="00BF20BA">
              <w:rPr>
                <w:rFonts w:cstheme="minorHAnsi"/>
              </w:rPr>
              <w:t>the  following</w:t>
            </w:r>
            <w:proofErr w:type="gramEnd"/>
            <w:r w:rsidRPr="00BF20BA">
              <w:rPr>
                <w:rFonts w:cstheme="minorHAnsi"/>
              </w:rPr>
              <w:t>:</w:t>
            </w:r>
          </w:p>
          <w:p w14:paraId="5A97E5C5" w14:textId="77777777" w:rsidR="00BF20BA" w:rsidRPr="00BF20BA" w:rsidRDefault="00BF20BA" w:rsidP="00BF20BA">
            <w:pPr>
              <w:pStyle w:val="ListParagraph"/>
              <w:numPr>
                <w:ilvl w:val="0"/>
                <w:numId w:val="7"/>
              </w:numPr>
              <w:jc w:val="both"/>
              <w:rPr>
                <w:rFonts w:cstheme="minorHAnsi"/>
              </w:rPr>
            </w:pPr>
            <w:r w:rsidRPr="00BF20BA">
              <w:rPr>
                <w:rFonts w:cstheme="minorHAnsi"/>
              </w:rPr>
              <w:t>Inventory on hand</w:t>
            </w:r>
            <w:r w:rsidRPr="00BF20BA">
              <w:rPr>
                <w:rFonts w:cstheme="minorHAnsi"/>
              </w:rPr>
              <w:tab/>
              <w:t>R31 590</w:t>
            </w:r>
          </w:p>
          <w:p w14:paraId="105696B4" w14:textId="77777777" w:rsidR="00BF20BA" w:rsidRPr="00BF20BA" w:rsidRDefault="00BF20BA" w:rsidP="00BF20BA">
            <w:pPr>
              <w:pStyle w:val="ListParagraph"/>
              <w:numPr>
                <w:ilvl w:val="0"/>
                <w:numId w:val="7"/>
              </w:numPr>
              <w:jc w:val="both"/>
              <w:rPr>
                <w:rFonts w:cstheme="minorHAnsi"/>
              </w:rPr>
            </w:pPr>
            <w:r w:rsidRPr="00BF20BA">
              <w:rPr>
                <w:rFonts w:cstheme="minorHAnsi"/>
                <w:lang w:val="en-ZA"/>
              </w:rPr>
              <w:t>Stationery</w:t>
            </w:r>
            <w:r w:rsidRPr="00BF20BA">
              <w:rPr>
                <w:rFonts w:cstheme="minorHAnsi"/>
              </w:rPr>
              <w:t xml:space="preserve"> on hand</w:t>
            </w:r>
            <w:r w:rsidRPr="00BF20BA">
              <w:rPr>
                <w:rFonts w:cstheme="minorHAnsi"/>
              </w:rPr>
              <w:tab/>
              <w:t>R     390</w:t>
            </w:r>
          </w:p>
        </w:tc>
        <w:tc>
          <w:tcPr>
            <w:tcW w:w="617" w:type="dxa"/>
            <w:tcBorders>
              <w:top w:val="nil"/>
              <w:left w:val="nil"/>
              <w:bottom w:val="nil"/>
              <w:right w:val="nil"/>
            </w:tcBorders>
          </w:tcPr>
          <w:p w14:paraId="64E04397" w14:textId="77777777" w:rsidR="00BF20BA" w:rsidRPr="00BF20BA" w:rsidRDefault="00BF20BA" w:rsidP="000B54AF">
            <w:pPr>
              <w:rPr>
                <w:rFonts w:cstheme="minorHAnsi"/>
              </w:rPr>
            </w:pPr>
          </w:p>
        </w:tc>
      </w:tr>
      <w:tr w:rsidR="00BF20BA" w:rsidRPr="00BF20BA" w14:paraId="351502A8" w14:textId="77777777" w:rsidTr="000B54AF">
        <w:tc>
          <w:tcPr>
            <w:tcW w:w="550" w:type="dxa"/>
            <w:tcBorders>
              <w:top w:val="nil"/>
              <w:left w:val="nil"/>
              <w:bottom w:val="nil"/>
              <w:right w:val="nil"/>
            </w:tcBorders>
          </w:tcPr>
          <w:p w14:paraId="01E29B1A" w14:textId="77777777" w:rsidR="00BF20BA" w:rsidRPr="00BF20BA" w:rsidRDefault="00BF20BA" w:rsidP="000B54AF">
            <w:pPr>
              <w:rPr>
                <w:rFonts w:cstheme="minorHAnsi"/>
              </w:rPr>
            </w:pPr>
          </w:p>
        </w:tc>
        <w:tc>
          <w:tcPr>
            <w:tcW w:w="8103" w:type="dxa"/>
            <w:gridSpan w:val="2"/>
            <w:tcBorders>
              <w:top w:val="nil"/>
              <w:left w:val="nil"/>
              <w:bottom w:val="nil"/>
              <w:right w:val="nil"/>
            </w:tcBorders>
          </w:tcPr>
          <w:p w14:paraId="6D64E4D9" w14:textId="77777777" w:rsidR="00BF20BA" w:rsidRPr="00BF20BA" w:rsidRDefault="00BF20BA" w:rsidP="000B54AF">
            <w:pPr>
              <w:jc w:val="both"/>
              <w:rPr>
                <w:rFonts w:cstheme="minorHAnsi"/>
              </w:rPr>
            </w:pPr>
          </w:p>
        </w:tc>
        <w:tc>
          <w:tcPr>
            <w:tcW w:w="617" w:type="dxa"/>
            <w:tcBorders>
              <w:top w:val="nil"/>
              <w:left w:val="nil"/>
              <w:bottom w:val="nil"/>
              <w:right w:val="nil"/>
            </w:tcBorders>
          </w:tcPr>
          <w:p w14:paraId="52AC3FB6" w14:textId="77777777" w:rsidR="00BF20BA" w:rsidRPr="00BF20BA" w:rsidRDefault="00BF20BA" w:rsidP="000B54AF">
            <w:pPr>
              <w:rPr>
                <w:rFonts w:cstheme="minorHAnsi"/>
              </w:rPr>
            </w:pPr>
          </w:p>
        </w:tc>
      </w:tr>
      <w:tr w:rsidR="00BF20BA" w:rsidRPr="00BF20BA" w14:paraId="2149053F" w14:textId="77777777" w:rsidTr="000B54AF">
        <w:tc>
          <w:tcPr>
            <w:tcW w:w="550" w:type="dxa"/>
            <w:tcBorders>
              <w:top w:val="nil"/>
              <w:left w:val="nil"/>
              <w:bottom w:val="nil"/>
              <w:right w:val="nil"/>
            </w:tcBorders>
            <w:hideMark/>
          </w:tcPr>
          <w:p w14:paraId="0213C332" w14:textId="77777777" w:rsidR="00BF20BA" w:rsidRPr="00BF20BA" w:rsidRDefault="00BF20BA" w:rsidP="000B54AF">
            <w:pPr>
              <w:rPr>
                <w:rFonts w:cstheme="minorHAnsi"/>
              </w:rPr>
            </w:pPr>
            <w:r w:rsidRPr="00BF20BA">
              <w:rPr>
                <w:rFonts w:cstheme="minorHAnsi"/>
              </w:rPr>
              <w:t>3.</w:t>
            </w:r>
          </w:p>
        </w:tc>
        <w:tc>
          <w:tcPr>
            <w:tcW w:w="8103" w:type="dxa"/>
            <w:gridSpan w:val="2"/>
            <w:tcBorders>
              <w:top w:val="nil"/>
              <w:left w:val="nil"/>
              <w:bottom w:val="nil"/>
              <w:right w:val="nil"/>
            </w:tcBorders>
          </w:tcPr>
          <w:p w14:paraId="4B3418AD" w14:textId="77777777" w:rsidR="00BF20BA" w:rsidRPr="00BF20BA" w:rsidRDefault="00BF20BA" w:rsidP="000B54AF">
            <w:pPr>
              <w:jc w:val="both"/>
              <w:rPr>
                <w:rFonts w:cstheme="minorHAnsi"/>
              </w:rPr>
            </w:pPr>
            <w:r w:rsidRPr="00BF20BA">
              <w:rPr>
                <w:rFonts w:cstheme="minorHAnsi"/>
              </w:rPr>
              <w:t>The Fixed deposit was invested on 1 September 2016 at BASA Bank. The interest on the fixed deposit has been received for six months only.</w:t>
            </w:r>
          </w:p>
        </w:tc>
        <w:tc>
          <w:tcPr>
            <w:tcW w:w="617" w:type="dxa"/>
            <w:tcBorders>
              <w:top w:val="nil"/>
              <w:left w:val="nil"/>
              <w:bottom w:val="nil"/>
              <w:right w:val="nil"/>
            </w:tcBorders>
          </w:tcPr>
          <w:p w14:paraId="28A37194" w14:textId="77777777" w:rsidR="00BF20BA" w:rsidRPr="00BF20BA" w:rsidRDefault="00BF20BA" w:rsidP="000B54AF">
            <w:pPr>
              <w:rPr>
                <w:rFonts w:cstheme="minorHAnsi"/>
              </w:rPr>
            </w:pPr>
          </w:p>
        </w:tc>
      </w:tr>
      <w:tr w:rsidR="00BF20BA" w:rsidRPr="00BF20BA" w14:paraId="4E5C0799" w14:textId="77777777" w:rsidTr="000B54AF">
        <w:tc>
          <w:tcPr>
            <w:tcW w:w="550" w:type="dxa"/>
            <w:tcBorders>
              <w:top w:val="nil"/>
              <w:left w:val="nil"/>
              <w:bottom w:val="nil"/>
              <w:right w:val="nil"/>
            </w:tcBorders>
          </w:tcPr>
          <w:p w14:paraId="095B0A7F" w14:textId="77777777" w:rsidR="00BF20BA" w:rsidRPr="00BF20BA" w:rsidRDefault="00BF20BA" w:rsidP="000B54AF">
            <w:pPr>
              <w:rPr>
                <w:rFonts w:cstheme="minorHAnsi"/>
              </w:rPr>
            </w:pPr>
          </w:p>
        </w:tc>
        <w:tc>
          <w:tcPr>
            <w:tcW w:w="8103" w:type="dxa"/>
            <w:gridSpan w:val="2"/>
            <w:tcBorders>
              <w:top w:val="nil"/>
              <w:left w:val="nil"/>
              <w:bottom w:val="nil"/>
              <w:right w:val="nil"/>
            </w:tcBorders>
          </w:tcPr>
          <w:p w14:paraId="04AE5DFE" w14:textId="77777777" w:rsidR="00BF20BA" w:rsidRPr="00BF20BA" w:rsidRDefault="00BF20BA" w:rsidP="000B54AF">
            <w:pPr>
              <w:jc w:val="both"/>
              <w:rPr>
                <w:rFonts w:cstheme="minorHAnsi"/>
              </w:rPr>
            </w:pPr>
          </w:p>
        </w:tc>
        <w:tc>
          <w:tcPr>
            <w:tcW w:w="617" w:type="dxa"/>
            <w:tcBorders>
              <w:top w:val="nil"/>
              <w:left w:val="nil"/>
              <w:bottom w:val="nil"/>
              <w:right w:val="nil"/>
            </w:tcBorders>
          </w:tcPr>
          <w:p w14:paraId="30588110" w14:textId="77777777" w:rsidR="00BF20BA" w:rsidRPr="00BF20BA" w:rsidRDefault="00BF20BA" w:rsidP="000B54AF">
            <w:pPr>
              <w:rPr>
                <w:rFonts w:cstheme="minorHAnsi"/>
              </w:rPr>
            </w:pPr>
          </w:p>
        </w:tc>
      </w:tr>
      <w:tr w:rsidR="00BF20BA" w:rsidRPr="00BF20BA" w14:paraId="72E27D6C" w14:textId="77777777" w:rsidTr="000B54AF">
        <w:tc>
          <w:tcPr>
            <w:tcW w:w="550" w:type="dxa"/>
            <w:tcBorders>
              <w:top w:val="nil"/>
              <w:left w:val="nil"/>
              <w:bottom w:val="nil"/>
              <w:right w:val="nil"/>
            </w:tcBorders>
            <w:hideMark/>
          </w:tcPr>
          <w:p w14:paraId="3B9C48AE" w14:textId="77777777" w:rsidR="00BF20BA" w:rsidRPr="00BF20BA" w:rsidRDefault="00BF20BA" w:rsidP="000B54AF">
            <w:pPr>
              <w:rPr>
                <w:rFonts w:cstheme="minorHAnsi"/>
              </w:rPr>
            </w:pPr>
            <w:r w:rsidRPr="00BF20BA">
              <w:rPr>
                <w:rFonts w:cstheme="minorHAnsi"/>
              </w:rPr>
              <w:t>4.</w:t>
            </w:r>
          </w:p>
        </w:tc>
        <w:tc>
          <w:tcPr>
            <w:tcW w:w="8103" w:type="dxa"/>
            <w:gridSpan w:val="2"/>
            <w:tcBorders>
              <w:top w:val="nil"/>
              <w:left w:val="nil"/>
              <w:bottom w:val="nil"/>
              <w:right w:val="nil"/>
            </w:tcBorders>
          </w:tcPr>
          <w:p w14:paraId="759D1BB7" w14:textId="77777777" w:rsidR="00BF20BA" w:rsidRPr="00BF20BA" w:rsidRDefault="00BF20BA" w:rsidP="000B54AF">
            <w:pPr>
              <w:jc w:val="both"/>
              <w:rPr>
                <w:rFonts w:cstheme="minorHAnsi"/>
              </w:rPr>
            </w:pPr>
            <w:r w:rsidRPr="00BF20BA">
              <w:rPr>
                <w:rFonts w:cstheme="minorHAnsi"/>
              </w:rPr>
              <w:t>The account of a debtor, DJ. Ponti, amounting to R320 must be written off as irrecoverable since he cannot be traced.</w:t>
            </w:r>
          </w:p>
        </w:tc>
        <w:tc>
          <w:tcPr>
            <w:tcW w:w="617" w:type="dxa"/>
            <w:tcBorders>
              <w:top w:val="nil"/>
              <w:left w:val="nil"/>
              <w:bottom w:val="nil"/>
              <w:right w:val="nil"/>
            </w:tcBorders>
          </w:tcPr>
          <w:p w14:paraId="273D39E3" w14:textId="77777777" w:rsidR="00BF20BA" w:rsidRPr="00BF20BA" w:rsidRDefault="00BF20BA" w:rsidP="000B54AF">
            <w:pPr>
              <w:rPr>
                <w:rFonts w:cstheme="minorHAnsi"/>
              </w:rPr>
            </w:pPr>
          </w:p>
        </w:tc>
      </w:tr>
      <w:tr w:rsidR="00197B1B" w:rsidRPr="00BF20BA" w14:paraId="426CFF5C" w14:textId="77777777" w:rsidTr="000B54AF">
        <w:trPr>
          <w:gridAfter w:val="2"/>
          <w:wAfter w:w="8103" w:type="dxa"/>
        </w:trPr>
        <w:tc>
          <w:tcPr>
            <w:tcW w:w="550" w:type="dxa"/>
            <w:tcBorders>
              <w:top w:val="nil"/>
              <w:left w:val="nil"/>
              <w:bottom w:val="nil"/>
              <w:right w:val="nil"/>
            </w:tcBorders>
          </w:tcPr>
          <w:p w14:paraId="75F28EC5" w14:textId="77777777" w:rsidR="00197B1B" w:rsidRPr="00BF20BA" w:rsidRDefault="00197B1B" w:rsidP="000B54AF">
            <w:pPr>
              <w:rPr>
                <w:rFonts w:cstheme="minorHAnsi"/>
              </w:rPr>
            </w:pPr>
          </w:p>
        </w:tc>
        <w:tc>
          <w:tcPr>
            <w:tcW w:w="617" w:type="dxa"/>
            <w:tcBorders>
              <w:top w:val="nil"/>
              <w:left w:val="nil"/>
              <w:bottom w:val="nil"/>
              <w:right w:val="nil"/>
            </w:tcBorders>
          </w:tcPr>
          <w:p w14:paraId="65F350BB" w14:textId="77777777" w:rsidR="00197B1B" w:rsidRPr="00BF20BA" w:rsidRDefault="00197B1B" w:rsidP="000B54AF">
            <w:pPr>
              <w:rPr>
                <w:rFonts w:cstheme="minorHAnsi"/>
              </w:rPr>
            </w:pPr>
          </w:p>
        </w:tc>
      </w:tr>
      <w:tr w:rsidR="00197B1B" w:rsidRPr="00BF20BA" w14:paraId="7E2BB618" w14:textId="77777777" w:rsidTr="000B54AF">
        <w:trPr>
          <w:gridAfter w:val="2"/>
          <w:wAfter w:w="8103" w:type="dxa"/>
        </w:trPr>
        <w:tc>
          <w:tcPr>
            <w:tcW w:w="550" w:type="dxa"/>
            <w:tcBorders>
              <w:top w:val="nil"/>
              <w:left w:val="nil"/>
              <w:bottom w:val="nil"/>
              <w:right w:val="nil"/>
            </w:tcBorders>
            <w:hideMark/>
          </w:tcPr>
          <w:p w14:paraId="6A8D35B3" w14:textId="089C327F" w:rsidR="00197B1B" w:rsidRPr="00BF20BA" w:rsidRDefault="00197B1B" w:rsidP="000B54AF">
            <w:pPr>
              <w:rPr>
                <w:rFonts w:cstheme="minorHAnsi"/>
              </w:rPr>
            </w:pPr>
          </w:p>
        </w:tc>
        <w:tc>
          <w:tcPr>
            <w:tcW w:w="617" w:type="dxa"/>
            <w:tcBorders>
              <w:top w:val="nil"/>
              <w:left w:val="nil"/>
              <w:bottom w:val="nil"/>
              <w:right w:val="nil"/>
            </w:tcBorders>
          </w:tcPr>
          <w:p w14:paraId="53D3C4A4" w14:textId="77777777" w:rsidR="00197B1B" w:rsidRPr="00BF20BA" w:rsidRDefault="00197B1B" w:rsidP="000B54AF">
            <w:pPr>
              <w:rPr>
                <w:rFonts w:cstheme="minorHAnsi"/>
              </w:rPr>
            </w:pPr>
          </w:p>
        </w:tc>
      </w:tr>
      <w:tr w:rsidR="00BF20BA" w:rsidRPr="00BF20BA" w14:paraId="4CD09263" w14:textId="77777777" w:rsidTr="000B54AF">
        <w:tc>
          <w:tcPr>
            <w:tcW w:w="550" w:type="dxa"/>
            <w:tcBorders>
              <w:top w:val="nil"/>
              <w:left w:val="nil"/>
              <w:bottom w:val="nil"/>
              <w:right w:val="nil"/>
            </w:tcBorders>
            <w:hideMark/>
          </w:tcPr>
          <w:p w14:paraId="1B24258A" w14:textId="45FE1AC7" w:rsidR="00BF20BA" w:rsidRPr="00BF20BA" w:rsidRDefault="00197B1B" w:rsidP="000B54AF">
            <w:pPr>
              <w:rPr>
                <w:rFonts w:cstheme="minorHAnsi"/>
              </w:rPr>
            </w:pPr>
            <w:r>
              <w:rPr>
                <w:rFonts w:cstheme="minorHAnsi"/>
              </w:rPr>
              <w:t>5</w:t>
            </w:r>
            <w:r w:rsidR="00BF20BA" w:rsidRPr="00BF20BA">
              <w:rPr>
                <w:rFonts w:cstheme="minorHAnsi"/>
              </w:rPr>
              <w:t>.</w:t>
            </w:r>
          </w:p>
        </w:tc>
        <w:tc>
          <w:tcPr>
            <w:tcW w:w="8103" w:type="dxa"/>
            <w:gridSpan w:val="2"/>
            <w:tcBorders>
              <w:top w:val="nil"/>
              <w:left w:val="nil"/>
              <w:bottom w:val="nil"/>
              <w:right w:val="nil"/>
            </w:tcBorders>
          </w:tcPr>
          <w:p w14:paraId="54C0F0C4" w14:textId="42EB8EBB" w:rsidR="00BF20BA" w:rsidRPr="00BF20BA" w:rsidRDefault="00BF20BA" w:rsidP="000B54AF">
            <w:pPr>
              <w:jc w:val="both"/>
              <w:rPr>
                <w:rFonts w:cstheme="minorHAnsi"/>
              </w:rPr>
            </w:pPr>
            <w:r w:rsidRPr="00BF20BA">
              <w:rPr>
                <w:rFonts w:cstheme="minorHAnsi"/>
              </w:rPr>
              <w:t xml:space="preserve">Rent has been received for thirteen months. </w:t>
            </w:r>
            <w:proofErr w:type="gramStart"/>
            <w:r w:rsidRPr="00BF20BA">
              <w:rPr>
                <w:rFonts w:cstheme="minorHAnsi"/>
              </w:rPr>
              <w:t>Take into account</w:t>
            </w:r>
            <w:proofErr w:type="gramEnd"/>
            <w:r w:rsidRPr="00BF20BA">
              <w:rPr>
                <w:rFonts w:cstheme="minorHAnsi"/>
              </w:rPr>
              <w:t xml:space="preserve"> that the rent was increased by R250 per month from 1 July 201</w:t>
            </w:r>
            <w:r w:rsidR="00197B1B">
              <w:rPr>
                <w:rFonts w:cstheme="minorHAnsi"/>
              </w:rPr>
              <w:t>9</w:t>
            </w:r>
            <w:r w:rsidRPr="00BF20BA">
              <w:rPr>
                <w:rFonts w:cstheme="minorHAnsi"/>
              </w:rPr>
              <w:t>.</w:t>
            </w:r>
          </w:p>
        </w:tc>
        <w:tc>
          <w:tcPr>
            <w:tcW w:w="617" w:type="dxa"/>
            <w:tcBorders>
              <w:top w:val="nil"/>
              <w:left w:val="nil"/>
              <w:bottom w:val="nil"/>
              <w:right w:val="nil"/>
            </w:tcBorders>
          </w:tcPr>
          <w:p w14:paraId="08E1784B" w14:textId="77777777" w:rsidR="00BF20BA" w:rsidRPr="00BF20BA" w:rsidRDefault="00BF20BA" w:rsidP="000B54AF">
            <w:pPr>
              <w:rPr>
                <w:rFonts w:cstheme="minorHAnsi"/>
              </w:rPr>
            </w:pPr>
          </w:p>
        </w:tc>
      </w:tr>
      <w:tr w:rsidR="00BF20BA" w:rsidRPr="00BF20BA" w14:paraId="6048A313" w14:textId="77777777" w:rsidTr="000B54AF">
        <w:tc>
          <w:tcPr>
            <w:tcW w:w="550" w:type="dxa"/>
            <w:tcBorders>
              <w:top w:val="nil"/>
              <w:left w:val="nil"/>
              <w:bottom w:val="nil"/>
              <w:right w:val="nil"/>
            </w:tcBorders>
          </w:tcPr>
          <w:p w14:paraId="788CC231" w14:textId="77777777" w:rsidR="00BF20BA" w:rsidRPr="00BF20BA" w:rsidRDefault="00BF20BA" w:rsidP="000B54AF">
            <w:pPr>
              <w:rPr>
                <w:rFonts w:cstheme="minorHAnsi"/>
              </w:rPr>
            </w:pPr>
          </w:p>
        </w:tc>
        <w:tc>
          <w:tcPr>
            <w:tcW w:w="8103" w:type="dxa"/>
            <w:gridSpan w:val="2"/>
            <w:tcBorders>
              <w:top w:val="nil"/>
              <w:left w:val="nil"/>
              <w:bottom w:val="nil"/>
              <w:right w:val="nil"/>
            </w:tcBorders>
          </w:tcPr>
          <w:p w14:paraId="4B02D706" w14:textId="77777777" w:rsidR="00BF20BA" w:rsidRPr="00BF20BA" w:rsidRDefault="00BF20BA" w:rsidP="000B54AF">
            <w:pPr>
              <w:jc w:val="both"/>
              <w:rPr>
                <w:rFonts w:cstheme="minorHAnsi"/>
              </w:rPr>
            </w:pPr>
          </w:p>
        </w:tc>
        <w:tc>
          <w:tcPr>
            <w:tcW w:w="617" w:type="dxa"/>
            <w:tcBorders>
              <w:top w:val="nil"/>
              <w:left w:val="nil"/>
              <w:bottom w:val="nil"/>
              <w:right w:val="nil"/>
            </w:tcBorders>
          </w:tcPr>
          <w:p w14:paraId="46FFD985" w14:textId="77777777" w:rsidR="00BF20BA" w:rsidRPr="00BF20BA" w:rsidRDefault="00BF20BA" w:rsidP="000B54AF">
            <w:pPr>
              <w:rPr>
                <w:rFonts w:cstheme="minorHAnsi"/>
              </w:rPr>
            </w:pPr>
          </w:p>
        </w:tc>
      </w:tr>
      <w:tr w:rsidR="00BF20BA" w:rsidRPr="00BF20BA" w14:paraId="777A2A80" w14:textId="77777777" w:rsidTr="000B54AF">
        <w:tc>
          <w:tcPr>
            <w:tcW w:w="550" w:type="dxa"/>
            <w:tcBorders>
              <w:top w:val="nil"/>
              <w:left w:val="nil"/>
              <w:bottom w:val="nil"/>
              <w:right w:val="nil"/>
            </w:tcBorders>
            <w:hideMark/>
          </w:tcPr>
          <w:p w14:paraId="5DA4EEFC" w14:textId="3F2DD735" w:rsidR="00BF20BA" w:rsidRPr="00BF20BA" w:rsidRDefault="00573D85" w:rsidP="000B54AF">
            <w:pPr>
              <w:rPr>
                <w:rFonts w:cstheme="minorHAnsi"/>
              </w:rPr>
            </w:pPr>
            <w:r>
              <w:rPr>
                <w:rFonts w:cstheme="minorHAnsi"/>
              </w:rPr>
              <w:t>6</w:t>
            </w:r>
            <w:r w:rsidR="00BF20BA" w:rsidRPr="00BF20BA">
              <w:rPr>
                <w:rFonts w:cstheme="minorHAnsi"/>
              </w:rPr>
              <w:t>.</w:t>
            </w:r>
          </w:p>
        </w:tc>
        <w:tc>
          <w:tcPr>
            <w:tcW w:w="8103" w:type="dxa"/>
            <w:gridSpan w:val="2"/>
            <w:tcBorders>
              <w:top w:val="nil"/>
              <w:left w:val="nil"/>
              <w:bottom w:val="nil"/>
              <w:right w:val="nil"/>
            </w:tcBorders>
          </w:tcPr>
          <w:p w14:paraId="1B7126A5" w14:textId="6E67844A" w:rsidR="00BF20BA" w:rsidRPr="00BF20BA" w:rsidRDefault="00BF20BA" w:rsidP="000B54AF">
            <w:pPr>
              <w:jc w:val="both"/>
              <w:rPr>
                <w:rFonts w:cstheme="minorHAnsi"/>
              </w:rPr>
            </w:pPr>
            <w:r w:rsidRPr="00BF20BA">
              <w:rPr>
                <w:rFonts w:cstheme="minorHAnsi"/>
              </w:rPr>
              <w:t>The telephone account for August 201</w:t>
            </w:r>
            <w:r w:rsidR="00197B1B">
              <w:rPr>
                <w:rFonts w:cstheme="minorHAnsi"/>
              </w:rPr>
              <w:t>9</w:t>
            </w:r>
            <w:r w:rsidRPr="00BF20BA">
              <w:rPr>
                <w:rFonts w:cstheme="minorHAnsi"/>
              </w:rPr>
              <w:t xml:space="preserve"> has been received but not yet paid, R405.</w:t>
            </w:r>
          </w:p>
        </w:tc>
        <w:tc>
          <w:tcPr>
            <w:tcW w:w="617" w:type="dxa"/>
            <w:tcBorders>
              <w:top w:val="nil"/>
              <w:left w:val="nil"/>
              <w:bottom w:val="nil"/>
              <w:right w:val="nil"/>
            </w:tcBorders>
          </w:tcPr>
          <w:p w14:paraId="5EE44D66" w14:textId="77777777" w:rsidR="00BF20BA" w:rsidRPr="00BF20BA" w:rsidRDefault="00BF20BA" w:rsidP="000B54AF">
            <w:pPr>
              <w:rPr>
                <w:rFonts w:cstheme="minorHAnsi"/>
              </w:rPr>
            </w:pPr>
          </w:p>
        </w:tc>
      </w:tr>
      <w:tr w:rsidR="00BF20BA" w:rsidRPr="00BF20BA" w14:paraId="2E28AE80" w14:textId="77777777" w:rsidTr="000B54AF">
        <w:tc>
          <w:tcPr>
            <w:tcW w:w="550" w:type="dxa"/>
            <w:tcBorders>
              <w:top w:val="nil"/>
              <w:left w:val="nil"/>
              <w:bottom w:val="nil"/>
              <w:right w:val="nil"/>
            </w:tcBorders>
          </w:tcPr>
          <w:p w14:paraId="24BD78A6" w14:textId="77777777" w:rsidR="00BF20BA" w:rsidRPr="00BF20BA" w:rsidRDefault="00BF20BA" w:rsidP="000B54AF">
            <w:pPr>
              <w:rPr>
                <w:rFonts w:cstheme="minorHAnsi"/>
              </w:rPr>
            </w:pPr>
          </w:p>
        </w:tc>
        <w:tc>
          <w:tcPr>
            <w:tcW w:w="8103" w:type="dxa"/>
            <w:gridSpan w:val="2"/>
            <w:tcBorders>
              <w:top w:val="nil"/>
              <w:left w:val="nil"/>
              <w:bottom w:val="nil"/>
              <w:right w:val="nil"/>
            </w:tcBorders>
          </w:tcPr>
          <w:p w14:paraId="13CA2D6F" w14:textId="77777777" w:rsidR="00BF20BA" w:rsidRPr="00BF20BA" w:rsidRDefault="00BF20BA" w:rsidP="000B54AF">
            <w:pPr>
              <w:jc w:val="both"/>
              <w:rPr>
                <w:rFonts w:cstheme="minorHAnsi"/>
              </w:rPr>
            </w:pPr>
          </w:p>
        </w:tc>
        <w:tc>
          <w:tcPr>
            <w:tcW w:w="617" w:type="dxa"/>
            <w:tcBorders>
              <w:top w:val="nil"/>
              <w:left w:val="nil"/>
              <w:bottom w:val="nil"/>
              <w:right w:val="nil"/>
            </w:tcBorders>
          </w:tcPr>
          <w:p w14:paraId="4E3DA67B" w14:textId="77777777" w:rsidR="00BF20BA" w:rsidRPr="00BF20BA" w:rsidRDefault="00BF20BA" w:rsidP="000B54AF">
            <w:pPr>
              <w:rPr>
                <w:rFonts w:cstheme="minorHAnsi"/>
              </w:rPr>
            </w:pPr>
          </w:p>
        </w:tc>
      </w:tr>
      <w:tr w:rsidR="00BF20BA" w:rsidRPr="00BF20BA" w14:paraId="10D4522E" w14:textId="77777777" w:rsidTr="000B54AF">
        <w:tc>
          <w:tcPr>
            <w:tcW w:w="550" w:type="dxa"/>
            <w:tcBorders>
              <w:top w:val="nil"/>
              <w:left w:val="nil"/>
              <w:bottom w:val="nil"/>
              <w:right w:val="nil"/>
            </w:tcBorders>
            <w:hideMark/>
          </w:tcPr>
          <w:p w14:paraId="69BB3AF7" w14:textId="67EB92F0" w:rsidR="00BF20BA" w:rsidRPr="00BF20BA" w:rsidRDefault="00573D85" w:rsidP="000B54AF">
            <w:pPr>
              <w:rPr>
                <w:rFonts w:cstheme="minorHAnsi"/>
              </w:rPr>
            </w:pPr>
            <w:r>
              <w:rPr>
                <w:rFonts w:cstheme="minorHAnsi"/>
              </w:rPr>
              <w:t>7</w:t>
            </w:r>
            <w:r w:rsidR="00BF20BA" w:rsidRPr="00BF20BA">
              <w:rPr>
                <w:rFonts w:cstheme="minorHAnsi"/>
              </w:rPr>
              <w:t>.</w:t>
            </w:r>
          </w:p>
        </w:tc>
        <w:tc>
          <w:tcPr>
            <w:tcW w:w="8103" w:type="dxa"/>
            <w:gridSpan w:val="2"/>
            <w:tcBorders>
              <w:top w:val="nil"/>
              <w:left w:val="nil"/>
              <w:bottom w:val="nil"/>
              <w:right w:val="nil"/>
            </w:tcBorders>
          </w:tcPr>
          <w:p w14:paraId="4ED20719" w14:textId="1C516F9F" w:rsidR="00BF20BA" w:rsidRPr="00BF20BA" w:rsidRDefault="00BF20BA" w:rsidP="000B54AF">
            <w:pPr>
              <w:rPr>
                <w:rFonts w:cstheme="minorHAnsi"/>
              </w:rPr>
            </w:pPr>
            <w:r w:rsidRPr="00BF20BA">
              <w:rPr>
                <w:rFonts w:cstheme="minorHAnsi"/>
              </w:rPr>
              <w:t>An annual insurance premium of R1 140 was paid on 31 March 201</w:t>
            </w:r>
            <w:r w:rsidR="00197B1B">
              <w:rPr>
                <w:rFonts w:cstheme="minorHAnsi"/>
              </w:rPr>
              <w:t>9</w:t>
            </w:r>
            <w:r w:rsidRPr="00BF20BA">
              <w:rPr>
                <w:rFonts w:cstheme="minorHAnsi"/>
              </w:rPr>
              <w:t>.</w:t>
            </w:r>
          </w:p>
        </w:tc>
        <w:tc>
          <w:tcPr>
            <w:tcW w:w="617" w:type="dxa"/>
            <w:tcBorders>
              <w:top w:val="nil"/>
              <w:left w:val="nil"/>
              <w:bottom w:val="nil"/>
              <w:right w:val="nil"/>
            </w:tcBorders>
          </w:tcPr>
          <w:p w14:paraId="6A671D1A" w14:textId="77777777" w:rsidR="00BF20BA" w:rsidRPr="00BF20BA" w:rsidRDefault="00BF20BA" w:rsidP="000B54AF">
            <w:pPr>
              <w:rPr>
                <w:rFonts w:cstheme="minorHAnsi"/>
              </w:rPr>
            </w:pPr>
          </w:p>
        </w:tc>
      </w:tr>
      <w:tr w:rsidR="00BF20BA" w:rsidRPr="00BF20BA" w14:paraId="3747BE01" w14:textId="77777777" w:rsidTr="000B54AF">
        <w:tc>
          <w:tcPr>
            <w:tcW w:w="550" w:type="dxa"/>
            <w:tcBorders>
              <w:top w:val="nil"/>
              <w:left w:val="nil"/>
              <w:bottom w:val="nil"/>
              <w:right w:val="nil"/>
            </w:tcBorders>
          </w:tcPr>
          <w:p w14:paraId="3C61591F" w14:textId="77777777" w:rsidR="00BF20BA" w:rsidRPr="00BF20BA" w:rsidRDefault="00BF20BA" w:rsidP="000B54AF">
            <w:pPr>
              <w:rPr>
                <w:rFonts w:cstheme="minorHAnsi"/>
              </w:rPr>
            </w:pPr>
          </w:p>
        </w:tc>
        <w:tc>
          <w:tcPr>
            <w:tcW w:w="8103" w:type="dxa"/>
            <w:gridSpan w:val="2"/>
            <w:tcBorders>
              <w:top w:val="nil"/>
              <w:left w:val="nil"/>
              <w:bottom w:val="nil"/>
              <w:right w:val="nil"/>
            </w:tcBorders>
          </w:tcPr>
          <w:p w14:paraId="7DA4CCC1" w14:textId="77777777" w:rsidR="00BF20BA" w:rsidRPr="00BF20BA" w:rsidRDefault="00BF20BA" w:rsidP="000B54AF">
            <w:pPr>
              <w:rPr>
                <w:rFonts w:cstheme="minorHAnsi"/>
              </w:rPr>
            </w:pPr>
          </w:p>
        </w:tc>
        <w:tc>
          <w:tcPr>
            <w:tcW w:w="617" w:type="dxa"/>
            <w:tcBorders>
              <w:top w:val="nil"/>
              <w:left w:val="nil"/>
              <w:bottom w:val="nil"/>
              <w:right w:val="nil"/>
            </w:tcBorders>
          </w:tcPr>
          <w:p w14:paraId="365007CB" w14:textId="77777777" w:rsidR="00BF20BA" w:rsidRPr="00BF20BA" w:rsidRDefault="00BF20BA" w:rsidP="000B54AF">
            <w:pPr>
              <w:rPr>
                <w:rFonts w:cstheme="minorHAnsi"/>
              </w:rPr>
            </w:pPr>
          </w:p>
        </w:tc>
      </w:tr>
      <w:tr w:rsidR="00BF20BA" w:rsidRPr="00BF20BA" w14:paraId="28D14FA6" w14:textId="77777777" w:rsidTr="000B54AF">
        <w:tc>
          <w:tcPr>
            <w:tcW w:w="550" w:type="dxa"/>
            <w:tcBorders>
              <w:top w:val="nil"/>
              <w:left w:val="nil"/>
              <w:bottom w:val="nil"/>
              <w:right w:val="nil"/>
            </w:tcBorders>
            <w:hideMark/>
          </w:tcPr>
          <w:p w14:paraId="5650FC3C" w14:textId="0D7B2AD8" w:rsidR="00BF20BA" w:rsidRPr="00BF20BA" w:rsidRDefault="00573D85" w:rsidP="000B54AF">
            <w:pPr>
              <w:rPr>
                <w:rFonts w:cstheme="minorHAnsi"/>
              </w:rPr>
            </w:pPr>
            <w:r>
              <w:rPr>
                <w:rFonts w:cstheme="minorHAnsi"/>
              </w:rPr>
              <w:t>8</w:t>
            </w:r>
            <w:r w:rsidR="00BF20BA" w:rsidRPr="00BF20BA">
              <w:rPr>
                <w:rFonts w:cstheme="minorHAnsi"/>
              </w:rPr>
              <w:t>.</w:t>
            </w:r>
          </w:p>
        </w:tc>
        <w:tc>
          <w:tcPr>
            <w:tcW w:w="8103" w:type="dxa"/>
            <w:gridSpan w:val="2"/>
            <w:tcBorders>
              <w:top w:val="nil"/>
              <w:left w:val="nil"/>
              <w:bottom w:val="nil"/>
              <w:right w:val="nil"/>
            </w:tcBorders>
          </w:tcPr>
          <w:p w14:paraId="7BE97BC2" w14:textId="2662FA48" w:rsidR="00BF20BA" w:rsidRPr="00BF20BA" w:rsidRDefault="00BF20BA" w:rsidP="000B54AF">
            <w:pPr>
              <w:jc w:val="both"/>
              <w:rPr>
                <w:rFonts w:cstheme="minorHAnsi"/>
              </w:rPr>
            </w:pPr>
            <w:r w:rsidRPr="00BF20BA">
              <w:rPr>
                <w:rFonts w:cstheme="minorHAnsi"/>
              </w:rPr>
              <w:t xml:space="preserve">The </w:t>
            </w:r>
            <w:r w:rsidR="000B2206" w:rsidRPr="00BF20BA">
              <w:rPr>
                <w:rFonts w:cstheme="minorHAnsi"/>
              </w:rPr>
              <w:t>long-term</w:t>
            </w:r>
            <w:r w:rsidRPr="00BF20BA">
              <w:rPr>
                <w:rFonts w:cstheme="minorHAnsi"/>
              </w:rPr>
              <w:t xml:space="preserve"> loan is repaid annually on 1 March with an instalment of R25 000. All the necessary entries regarding this transaction were made during the financial year.  Some of the interest at 14% p.a. is still payable</w:t>
            </w:r>
            <w:r w:rsidRPr="00BF20BA">
              <w:rPr>
                <w:rFonts w:cstheme="minorHAnsi"/>
                <w:b/>
              </w:rPr>
              <w:t>.</w:t>
            </w:r>
          </w:p>
        </w:tc>
        <w:tc>
          <w:tcPr>
            <w:tcW w:w="617" w:type="dxa"/>
            <w:tcBorders>
              <w:top w:val="nil"/>
              <w:left w:val="nil"/>
              <w:bottom w:val="nil"/>
              <w:right w:val="nil"/>
            </w:tcBorders>
          </w:tcPr>
          <w:p w14:paraId="473DCC3E" w14:textId="77777777" w:rsidR="00BF20BA" w:rsidRPr="00BF20BA" w:rsidRDefault="00BF20BA" w:rsidP="000B54AF">
            <w:pPr>
              <w:rPr>
                <w:rFonts w:cstheme="minorHAnsi"/>
              </w:rPr>
            </w:pPr>
          </w:p>
        </w:tc>
      </w:tr>
      <w:tr w:rsidR="00BF20BA" w:rsidRPr="00BF20BA" w14:paraId="5E5AF066" w14:textId="77777777" w:rsidTr="000B54AF">
        <w:tc>
          <w:tcPr>
            <w:tcW w:w="550" w:type="dxa"/>
            <w:tcBorders>
              <w:top w:val="nil"/>
              <w:left w:val="nil"/>
              <w:bottom w:val="nil"/>
              <w:right w:val="nil"/>
            </w:tcBorders>
          </w:tcPr>
          <w:p w14:paraId="00E96714" w14:textId="77777777" w:rsidR="00BF20BA" w:rsidRPr="00BF20BA" w:rsidRDefault="00BF20BA" w:rsidP="000B54AF">
            <w:pPr>
              <w:rPr>
                <w:rFonts w:cstheme="minorHAnsi"/>
              </w:rPr>
            </w:pPr>
          </w:p>
        </w:tc>
        <w:tc>
          <w:tcPr>
            <w:tcW w:w="8103" w:type="dxa"/>
            <w:gridSpan w:val="2"/>
            <w:tcBorders>
              <w:top w:val="nil"/>
              <w:left w:val="nil"/>
              <w:bottom w:val="nil"/>
              <w:right w:val="nil"/>
            </w:tcBorders>
          </w:tcPr>
          <w:p w14:paraId="15242097" w14:textId="77777777" w:rsidR="00BF20BA" w:rsidRPr="00BF20BA" w:rsidRDefault="00BF20BA" w:rsidP="000B54AF">
            <w:pPr>
              <w:jc w:val="both"/>
              <w:rPr>
                <w:rFonts w:cstheme="minorHAnsi"/>
              </w:rPr>
            </w:pPr>
          </w:p>
        </w:tc>
        <w:tc>
          <w:tcPr>
            <w:tcW w:w="617" w:type="dxa"/>
            <w:tcBorders>
              <w:top w:val="nil"/>
              <w:left w:val="nil"/>
              <w:bottom w:val="nil"/>
              <w:right w:val="nil"/>
            </w:tcBorders>
          </w:tcPr>
          <w:p w14:paraId="26030EC9" w14:textId="77777777" w:rsidR="00BF20BA" w:rsidRPr="00BF20BA" w:rsidRDefault="00BF20BA" w:rsidP="000B54AF">
            <w:pPr>
              <w:rPr>
                <w:rFonts w:cstheme="minorHAnsi"/>
              </w:rPr>
            </w:pPr>
          </w:p>
        </w:tc>
      </w:tr>
      <w:tr w:rsidR="00BF20BA" w:rsidRPr="00BF20BA" w14:paraId="49B362F6" w14:textId="77777777" w:rsidTr="000B54AF">
        <w:tc>
          <w:tcPr>
            <w:tcW w:w="550" w:type="dxa"/>
            <w:tcBorders>
              <w:top w:val="nil"/>
              <w:left w:val="nil"/>
              <w:bottom w:val="nil"/>
              <w:right w:val="nil"/>
            </w:tcBorders>
            <w:hideMark/>
          </w:tcPr>
          <w:p w14:paraId="61C5642A" w14:textId="564ABDA1" w:rsidR="00BF20BA" w:rsidRPr="00BF20BA" w:rsidRDefault="00573D85" w:rsidP="000B54AF">
            <w:pPr>
              <w:rPr>
                <w:rFonts w:cstheme="minorHAnsi"/>
              </w:rPr>
            </w:pPr>
            <w:r>
              <w:rPr>
                <w:rFonts w:cstheme="minorHAnsi"/>
              </w:rPr>
              <w:t>9</w:t>
            </w:r>
            <w:r w:rsidR="00BF20BA" w:rsidRPr="00BF20BA">
              <w:rPr>
                <w:rFonts w:cstheme="minorHAnsi"/>
              </w:rPr>
              <w:t>.</w:t>
            </w:r>
          </w:p>
        </w:tc>
        <w:tc>
          <w:tcPr>
            <w:tcW w:w="8103" w:type="dxa"/>
            <w:gridSpan w:val="2"/>
            <w:tcBorders>
              <w:top w:val="nil"/>
              <w:left w:val="nil"/>
              <w:bottom w:val="nil"/>
              <w:right w:val="nil"/>
            </w:tcBorders>
          </w:tcPr>
          <w:p w14:paraId="6CA07F04" w14:textId="77777777" w:rsidR="00BF20BA" w:rsidRPr="00BF20BA" w:rsidRDefault="00BF20BA" w:rsidP="000B54AF">
            <w:pPr>
              <w:jc w:val="both"/>
              <w:rPr>
                <w:rFonts w:cstheme="minorHAnsi"/>
              </w:rPr>
            </w:pPr>
            <w:r w:rsidRPr="00BF20BA">
              <w:rPr>
                <w:rFonts w:cstheme="minorHAnsi"/>
              </w:rPr>
              <w:t>The business’s policy on depreciation states the following:</w:t>
            </w:r>
          </w:p>
          <w:p w14:paraId="64359B89" w14:textId="14304F52" w:rsidR="00BF20BA" w:rsidRPr="00BF20BA" w:rsidRDefault="00BF20BA" w:rsidP="00BF20BA">
            <w:pPr>
              <w:numPr>
                <w:ilvl w:val="0"/>
                <w:numId w:val="6"/>
              </w:numPr>
              <w:contextualSpacing/>
              <w:jc w:val="both"/>
              <w:rPr>
                <w:rFonts w:cstheme="minorHAnsi"/>
              </w:rPr>
            </w:pPr>
            <w:r w:rsidRPr="00BF20BA">
              <w:rPr>
                <w:rFonts w:cstheme="minorHAnsi"/>
              </w:rPr>
              <w:t xml:space="preserve">Depreciation on vehicles is calculated at 15% p.a. on the cost price method. </w:t>
            </w:r>
            <w:proofErr w:type="gramStart"/>
            <w:r w:rsidRPr="00BF20BA">
              <w:rPr>
                <w:rFonts w:cstheme="minorHAnsi"/>
              </w:rPr>
              <w:t>Take into account</w:t>
            </w:r>
            <w:proofErr w:type="gramEnd"/>
            <w:r w:rsidRPr="00BF20BA">
              <w:rPr>
                <w:rFonts w:cstheme="minorHAnsi"/>
              </w:rPr>
              <w:t xml:space="preserve"> that a new vehicle, with a cost of R120 000, was purchased on 1 May 201</w:t>
            </w:r>
            <w:r w:rsidR="00197B1B">
              <w:rPr>
                <w:rFonts w:cstheme="minorHAnsi"/>
              </w:rPr>
              <w:t>9</w:t>
            </w:r>
            <w:r w:rsidRPr="00BF20BA">
              <w:rPr>
                <w:rFonts w:cstheme="minorHAnsi"/>
                <w:color w:val="FF0000"/>
              </w:rPr>
              <w:t xml:space="preserve"> a</w:t>
            </w:r>
            <w:r w:rsidRPr="00BF20BA">
              <w:rPr>
                <w:rFonts w:cstheme="minorHAnsi"/>
              </w:rPr>
              <w:t>nd entered into the books.</w:t>
            </w:r>
          </w:p>
          <w:p w14:paraId="779CC3F0" w14:textId="77777777" w:rsidR="00BF20BA" w:rsidRPr="00BF20BA" w:rsidRDefault="00BF20BA" w:rsidP="000B54AF">
            <w:pPr>
              <w:ind w:left="720"/>
              <w:contextualSpacing/>
              <w:jc w:val="both"/>
              <w:rPr>
                <w:rFonts w:cstheme="minorHAnsi"/>
              </w:rPr>
            </w:pPr>
          </w:p>
          <w:p w14:paraId="5415C0FA" w14:textId="77777777" w:rsidR="00BF20BA" w:rsidRPr="00BF20BA" w:rsidRDefault="00BF20BA" w:rsidP="00BF20BA">
            <w:pPr>
              <w:numPr>
                <w:ilvl w:val="0"/>
                <w:numId w:val="6"/>
              </w:numPr>
              <w:contextualSpacing/>
              <w:jc w:val="both"/>
              <w:rPr>
                <w:rFonts w:cstheme="minorHAnsi"/>
              </w:rPr>
            </w:pPr>
            <w:r w:rsidRPr="00BF20BA">
              <w:rPr>
                <w:rFonts w:cstheme="minorHAnsi"/>
              </w:rPr>
              <w:t>Depreciation on equipment must be provided for at 10% p.a. according to the diminishing balance method.</w:t>
            </w:r>
          </w:p>
        </w:tc>
        <w:tc>
          <w:tcPr>
            <w:tcW w:w="617" w:type="dxa"/>
            <w:tcBorders>
              <w:top w:val="nil"/>
              <w:left w:val="nil"/>
              <w:bottom w:val="nil"/>
              <w:right w:val="nil"/>
            </w:tcBorders>
          </w:tcPr>
          <w:p w14:paraId="61991B26" w14:textId="77777777" w:rsidR="00BF20BA" w:rsidRPr="00BF20BA" w:rsidRDefault="00BF20BA" w:rsidP="000B54AF">
            <w:pPr>
              <w:rPr>
                <w:rFonts w:cstheme="minorHAnsi"/>
              </w:rPr>
            </w:pPr>
          </w:p>
        </w:tc>
      </w:tr>
    </w:tbl>
    <w:p w14:paraId="1E3EEF46" w14:textId="77777777" w:rsidR="00197B1B" w:rsidRDefault="00197B1B" w:rsidP="00555C07">
      <w:pPr>
        <w:rPr>
          <w:rFonts w:cstheme="minorHAnsi"/>
        </w:rPr>
      </w:pPr>
    </w:p>
    <w:p w14:paraId="6CF451CB" w14:textId="77777777" w:rsidR="00197B1B" w:rsidRDefault="00197B1B" w:rsidP="00555C07">
      <w:pPr>
        <w:rPr>
          <w:rFonts w:cstheme="minorHAnsi"/>
        </w:rPr>
      </w:pPr>
    </w:p>
    <w:p w14:paraId="7C71ACBF" w14:textId="77777777" w:rsidR="000B2206" w:rsidRDefault="000B2206" w:rsidP="00555C07">
      <w:pPr>
        <w:rPr>
          <w:rFonts w:cstheme="minorHAnsi"/>
        </w:rPr>
      </w:pPr>
    </w:p>
    <w:p w14:paraId="1BDBE465" w14:textId="77777777" w:rsidR="000B2206" w:rsidRDefault="000B2206" w:rsidP="00555C07">
      <w:pPr>
        <w:rPr>
          <w:rFonts w:cstheme="minorHAnsi"/>
        </w:rPr>
      </w:pPr>
    </w:p>
    <w:p w14:paraId="6C6BFD12" w14:textId="77777777" w:rsidR="000B2206" w:rsidRDefault="000B2206" w:rsidP="00555C07">
      <w:pPr>
        <w:rPr>
          <w:rFonts w:cstheme="minorHAnsi"/>
        </w:rPr>
      </w:pPr>
    </w:p>
    <w:p w14:paraId="5F719580" w14:textId="77777777" w:rsidR="000B2206" w:rsidRDefault="000B2206" w:rsidP="00555C07">
      <w:pPr>
        <w:rPr>
          <w:rFonts w:cstheme="minorHAnsi"/>
        </w:rPr>
      </w:pPr>
    </w:p>
    <w:p w14:paraId="2D975AB8" w14:textId="77777777" w:rsidR="000B2206" w:rsidRDefault="000B2206" w:rsidP="00555C07">
      <w:pPr>
        <w:rPr>
          <w:rFonts w:cstheme="minorHAnsi"/>
        </w:rPr>
      </w:pPr>
    </w:p>
    <w:p w14:paraId="24857B05" w14:textId="77777777" w:rsidR="000B2206" w:rsidRDefault="000B2206" w:rsidP="00555C07">
      <w:pPr>
        <w:rPr>
          <w:rFonts w:cstheme="minorHAnsi"/>
        </w:rPr>
      </w:pPr>
    </w:p>
    <w:p w14:paraId="6F9A5B86" w14:textId="77777777" w:rsidR="000B2206" w:rsidRDefault="000B2206" w:rsidP="00555C07">
      <w:pPr>
        <w:rPr>
          <w:rFonts w:cstheme="minorHAnsi"/>
        </w:rPr>
      </w:pPr>
    </w:p>
    <w:p w14:paraId="556C763C" w14:textId="77777777" w:rsidR="000B2206" w:rsidRDefault="000B2206" w:rsidP="00555C07">
      <w:pPr>
        <w:rPr>
          <w:rFonts w:cstheme="minorHAnsi"/>
        </w:rPr>
      </w:pPr>
    </w:p>
    <w:p w14:paraId="61A38499" w14:textId="77777777" w:rsidR="000B2206" w:rsidRDefault="000B2206" w:rsidP="00555C07">
      <w:pPr>
        <w:rPr>
          <w:rFonts w:cstheme="minorHAnsi"/>
        </w:rPr>
      </w:pPr>
    </w:p>
    <w:p w14:paraId="26573A92" w14:textId="77777777" w:rsidR="000B2206" w:rsidRDefault="000B2206" w:rsidP="00555C07">
      <w:pPr>
        <w:rPr>
          <w:rFonts w:cstheme="minorHAnsi"/>
        </w:rPr>
      </w:pPr>
    </w:p>
    <w:p w14:paraId="607AF62A" w14:textId="77777777" w:rsidR="000B2206" w:rsidRDefault="000B2206" w:rsidP="00555C07">
      <w:pPr>
        <w:rPr>
          <w:rFonts w:cstheme="minorHAnsi"/>
        </w:rPr>
      </w:pPr>
    </w:p>
    <w:p w14:paraId="5D7AC76C" w14:textId="77777777" w:rsidR="000B2206" w:rsidRDefault="000B2206" w:rsidP="00555C07">
      <w:pPr>
        <w:rPr>
          <w:rFonts w:cstheme="minorHAnsi"/>
        </w:rPr>
      </w:pPr>
    </w:p>
    <w:p w14:paraId="4806A5C8" w14:textId="77777777" w:rsidR="000B2206" w:rsidRDefault="000B2206" w:rsidP="00555C07">
      <w:pPr>
        <w:rPr>
          <w:rFonts w:cstheme="minorHAnsi"/>
        </w:rPr>
      </w:pPr>
    </w:p>
    <w:p w14:paraId="631105C2" w14:textId="77777777" w:rsidR="000B2206" w:rsidRDefault="000B2206" w:rsidP="00555C07">
      <w:pPr>
        <w:rPr>
          <w:rFonts w:cstheme="minorHAnsi"/>
        </w:rPr>
      </w:pPr>
    </w:p>
    <w:p w14:paraId="48A8843B" w14:textId="77777777" w:rsidR="000B2206" w:rsidRDefault="000B2206" w:rsidP="00555C07">
      <w:pPr>
        <w:rPr>
          <w:rFonts w:cstheme="minorHAnsi"/>
        </w:rPr>
      </w:pPr>
    </w:p>
    <w:p w14:paraId="1EE7DEBD" w14:textId="77777777" w:rsidR="000B2206" w:rsidRDefault="000B2206" w:rsidP="00555C07">
      <w:pPr>
        <w:rPr>
          <w:rFonts w:cstheme="minorHAnsi"/>
        </w:rPr>
      </w:pPr>
    </w:p>
    <w:p w14:paraId="5615EBEC" w14:textId="03E5B89C" w:rsidR="00BF20BA" w:rsidRDefault="00BF20BA" w:rsidP="00555C07">
      <w:pPr>
        <w:rPr>
          <w:rFonts w:cstheme="minorHAnsi"/>
        </w:rPr>
      </w:pPr>
      <w:r>
        <w:rPr>
          <w:rFonts w:cstheme="minorHAnsi"/>
        </w:rPr>
        <w:t>ACTIVITY 4 ANSWER SHEET</w:t>
      </w:r>
    </w:p>
    <w:p w14:paraId="2AD6BD94" w14:textId="0B33B33B" w:rsidR="00BF20BA" w:rsidRDefault="00BF20BA" w:rsidP="00555C07">
      <w:pPr>
        <w:rPr>
          <w:rFonts w:cstheme="minorHAnsi"/>
        </w:rPr>
      </w:pPr>
    </w:p>
    <w:p w14:paraId="62734C27" w14:textId="77777777" w:rsidR="00BF20BA" w:rsidRPr="00BF20BA" w:rsidRDefault="00BF20BA" w:rsidP="00BF20BA">
      <w:pPr>
        <w:spacing w:after="0" w:line="240" w:lineRule="auto"/>
        <w:ind w:left="357"/>
        <w:rPr>
          <w:rFonts w:eastAsia="Times New Roman" w:cstheme="minorHAnsi"/>
          <w:b/>
        </w:rPr>
      </w:pPr>
      <w:r w:rsidRPr="00BF20BA">
        <w:rPr>
          <w:rFonts w:eastAsia="Times New Roman" w:cstheme="minorHAnsi"/>
          <w:b/>
        </w:rPr>
        <w:t>TRIAL BALANCE FOR THE YEAR ENDED 31 AUGUST 2017</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8"/>
        <w:gridCol w:w="1214"/>
        <w:gridCol w:w="1238"/>
        <w:gridCol w:w="958"/>
        <w:gridCol w:w="958"/>
        <w:gridCol w:w="958"/>
        <w:gridCol w:w="958"/>
      </w:tblGrid>
      <w:tr w:rsidR="00BF20BA" w:rsidRPr="00BF20BA" w14:paraId="162608D5" w14:textId="183F13C5" w:rsidTr="00BF20BA">
        <w:tc>
          <w:tcPr>
            <w:tcW w:w="3048" w:type="dxa"/>
            <w:tcBorders>
              <w:top w:val="single" w:sz="4" w:space="0" w:color="000000"/>
              <w:left w:val="single" w:sz="4" w:space="0" w:color="000000"/>
              <w:bottom w:val="single" w:sz="4" w:space="0" w:color="000000"/>
              <w:right w:val="single" w:sz="4" w:space="0" w:color="000000"/>
            </w:tcBorders>
          </w:tcPr>
          <w:p w14:paraId="7C3D6E39" w14:textId="77777777" w:rsidR="00BF20BA" w:rsidRPr="00BF20BA" w:rsidRDefault="00BF20BA" w:rsidP="000B54AF">
            <w:pPr>
              <w:spacing w:after="0" w:line="240" w:lineRule="auto"/>
              <w:jc w:val="center"/>
              <w:rPr>
                <w:rFonts w:eastAsia="Times New Roman" w:cstheme="minorHAnsi"/>
              </w:rPr>
            </w:pPr>
          </w:p>
        </w:tc>
        <w:tc>
          <w:tcPr>
            <w:tcW w:w="1214" w:type="dxa"/>
            <w:tcBorders>
              <w:top w:val="single" w:sz="4" w:space="0" w:color="000000"/>
              <w:left w:val="single" w:sz="4" w:space="0" w:color="000000"/>
              <w:bottom w:val="single" w:sz="4" w:space="0" w:color="000000"/>
              <w:right w:val="single" w:sz="4" w:space="0" w:color="000000"/>
            </w:tcBorders>
            <w:hideMark/>
          </w:tcPr>
          <w:p w14:paraId="5BBA7CC9" w14:textId="77777777"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Debit</w:t>
            </w:r>
          </w:p>
        </w:tc>
        <w:tc>
          <w:tcPr>
            <w:tcW w:w="1238" w:type="dxa"/>
            <w:tcBorders>
              <w:top w:val="single" w:sz="4" w:space="0" w:color="000000"/>
              <w:left w:val="single" w:sz="4" w:space="0" w:color="000000"/>
              <w:bottom w:val="single" w:sz="4" w:space="0" w:color="000000"/>
              <w:right w:val="single" w:sz="4" w:space="0" w:color="000000"/>
            </w:tcBorders>
            <w:hideMark/>
          </w:tcPr>
          <w:p w14:paraId="1C52236F" w14:textId="77777777"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Credit</w:t>
            </w:r>
          </w:p>
        </w:tc>
        <w:tc>
          <w:tcPr>
            <w:tcW w:w="958" w:type="dxa"/>
            <w:tcBorders>
              <w:top w:val="single" w:sz="4" w:space="0" w:color="000000"/>
              <w:left w:val="single" w:sz="4" w:space="0" w:color="000000"/>
              <w:bottom w:val="single" w:sz="4" w:space="0" w:color="000000"/>
              <w:right w:val="single" w:sz="4" w:space="0" w:color="000000"/>
            </w:tcBorders>
          </w:tcPr>
          <w:p w14:paraId="5BE00AFB" w14:textId="58A17C71"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Debit</w:t>
            </w:r>
          </w:p>
        </w:tc>
        <w:tc>
          <w:tcPr>
            <w:tcW w:w="958" w:type="dxa"/>
            <w:tcBorders>
              <w:top w:val="single" w:sz="4" w:space="0" w:color="000000"/>
              <w:left w:val="single" w:sz="4" w:space="0" w:color="000000"/>
              <w:bottom w:val="single" w:sz="4" w:space="0" w:color="000000"/>
              <w:right w:val="single" w:sz="4" w:space="0" w:color="000000"/>
            </w:tcBorders>
          </w:tcPr>
          <w:p w14:paraId="48757607" w14:textId="3C2E21E6"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Credit</w:t>
            </w:r>
          </w:p>
        </w:tc>
        <w:tc>
          <w:tcPr>
            <w:tcW w:w="958" w:type="dxa"/>
            <w:tcBorders>
              <w:top w:val="single" w:sz="4" w:space="0" w:color="000000"/>
              <w:left w:val="single" w:sz="4" w:space="0" w:color="000000"/>
              <w:bottom w:val="single" w:sz="4" w:space="0" w:color="000000"/>
              <w:right w:val="single" w:sz="4" w:space="0" w:color="000000"/>
            </w:tcBorders>
          </w:tcPr>
          <w:p w14:paraId="4F124B0C" w14:textId="40D7CA38"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Debit</w:t>
            </w:r>
          </w:p>
        </w:tc>
        <w:tc>
          <w:tcPr>
            <w:tcW w:w="958" w:type="dxa"/>
            <w:tcBorders>
              <w:top w:val="single" w:sz="4" w:space="0" w:color="000000"/>
              <w:left w:val="single" w:sz="4" w:space="0" w:color="000000"/>
              <w:bottom w:val="single" w:sz="4" w:space="0" w:color="000000"/>
              <w:right w:val="single" w:sz="4" w:space="0" w:color="000000"/>
            </w:tcBorders>
          </w:tcPr>
          <w:p w14:paraId="46E626DC" w14:textId="757A8E1E" w:rsidR="00BF20BA" w:rsidRPr="00BF20BA" w:rsidRDefault="00BF20BA" w:rsidP="000B54AF">
            <w:pPr>
              <w:spacing w:after="0" w:line="240" w:lineRule="auto"/>
              <w:jc w:val="center"/>
              <w:rPr>
                <w:rFonts w:eastAsia="Times New Roman" w:cstheme="minorHAnsi"/>
              </w:rPr>
            </w:pPr>
            <w:r w:rsidRPr="00BF20BA">
              <w:rPr>
                <w:rFonts w:eastAsia="Times New Roman" w:cstheme="minorHAnsi"/>
              </w:rPr>
              <w:t>Credit</w:t>
            </w:r>
          </w:p>
        </w:tc>
      </w:tr>
      <w:tr w:rsidR="00BF20BA" w:rsidRPr="00BF20BA" w14:paraId="5D5EA681" w14:textId="066DABE7" w:rsidTr="00BF20BA">
        <w:tc>
          <w:tcPr>
            <w:tcW w:w="3048" w:type="dxa"/>
            <w:tcBorders>
              <w:top w:val="single" w:sz="4" w:space="0" w:color="000000"/>
              <w:left w:val="single" w:sz="4" w:space="0" w:color="000000"/>
              <w:bottom w:val="single" w:sz="4" w:space="0" w:color="000000"/>
              <w:right w:val="single" w:sz="4" w:space="0" w:color="000000"/>
            </w:tcBorders>
            <w:hideMark/>
          </w:tcPr>
          <w:p w14:paraId="4C2D8D00" w14:textId="77777777" w:rsidR="00BF20BA" w:rsidRPr="00BF20BA" w:rsidRDefault="00BF20BA" w:rsidP="000B54AF">
            <w:pPr>
              <w:spacing w:after="0" w:line="240" w:lineRule="auto"/>
              <w:rPr>
                <w:rFonts w:eastAsia="Times New Roman" w:cstheme="minorHAnsi"/>
                <w:b/>
              </w:rPr>
            </w:pPr>
            <w:r w:rsidRPr="00BF20BA">
              <w:rPr>
                <w:rFonts w:eastAsia="Times New Roman" w:cstheme="minorHAnsi"/>
                <w:b/>
              </w:rPr>
              <w:t>BALANCE SHEET SECTION</w:t>
            </w:r>
          </w:p>
        </w:tc>
        <w:tc>
          <w:tcPr>
            <w:tcW w:w="1214" w:type="dxa"/>
            <w:tcBorders>
              <w:top w:val="single" w:sz="4" w:space="0" w:color="000000"/>
              <w:left w:val="single" w:sz="4" w:space="0" w:color="000000"/>
              <w:bottom w:val="single" w:sz="4" w:space="0" w:color="000000"/>
              <w:right w:val="single" w:sz="4" w:space="0" w:color="000000"/>
            </w:tcBorders>
          </w:tcPr>
          <w:p w14:paraId="0A8706A1" w14:textId="77777777" w:rsidR="00BF20BA" w:rsidRPr="00BF20BA" w:rsidRDefault="00BF20BA" w:rsidP="000B54AF">
            <w:pPr>
              <w:spacing w:after="0" w:line="240" w:lineRule="auto"/>
              <w:jc w:val="right"/>
              <w:rPr>
                <w:rFonts w:eastAsia="Times New Roman" w:cstheme="minorHAnsi"/>
              </w:rPr>
            </w:pPr>
          </w:p>
        </w:tc>
        <w:tc>
          <w:tcPr>
            <w:tcW w:w="1238" w:type="dxa"/>
            <w:tcBorders>
              <w:top w:val="single" w:sz="4" w:space="0" w:color="000000"/>
              <w:left w:val="single" w:sz="4" w:space="0" w:color="000000"/>
              <w:bottom w:val="single" w:sz="4" w:space="0" w:color="000000"/>
              <w:right w:val="single" w:sz="4" w:space="0" w:color="000000"/>
            </w:tcBorders>
          </w:tcPr>
          <w:p w14:paraId="791608DB" w14:textId="77777777" w:rsidR="00BF20BA" w:rsidRPr="00BF20BA" w:rsidRDefault="00BF20BA" w:rsidP="000B54AF">
            <w:pPr>
              <w:spacing w:after="0" w:line="240" w:lineRule="auto"/>
              <w:jc w:val="right"/>
              <w:rPr>
                <w:rFonts w:eastAsia="Times New Roman" w:cstheme="minorHAnsi"/>
              </w:rPr>
            </w:pPr>
          </w:p>
        </w:tc>
        <w:tc>
          <w:tcPr>
            <w:tcW w:w="958" w:type="dxa"/>
            <w:tcBorders>
              <w:top w:val="single" w:sz="4" w:space="0" w:color="000000"/>
              <w:left w:val="single" w:sz="4" w:space="0" w:color="000000"/>
              <w:bottom w:val="single" w:sz="4" w:space="0" w:color="000000"/>
              <w:right w:val="single" w:sz="4" w:space="0" w:color="000000"/>
            </w:tcBorders>
          </w:tcPr>
          <w:p w14:paraId="7D958779" w14:textId="77777777" w:rsidR="00BF20BA" w:rsidRPr="00BF20BA" w:rsidRDefault="00BF20BA" w:rsidP="000B54AF">
            <w:pPr>
              <w:spacing w:after="0" w:line="240" w:lineRule="auto"/>
              <w:jc w:val="right"/>
              <w:rPr>
                <w:rFonts w:eastAsia="Times New Roman" w:cstheme="minorHAnsi"/>
              </w:rPr>
            </w:pPr>
          </w:p>
        </w:tc>
        <w:tc>
          <w:tcPr>
            <w:tcW w:w="958" w:type="dxa"/>
            <w:tcBorders>
              <w:top w:val="single" w:sz="4" w:space="0" w:color="000000"/>
              <w:left w:val="single" w:sz="4" w:space="0" w:color="000000"/>
              <w:bottom w:val="single" w:sz="4" w:space="0" w:color="000000"/>
              <w:right w:val="single" w:sz="4" w:space="0" w:color="000000"/>
            </w:tcBorders>
          </w:tcPr>
          <w:p w14:paraId="254A9949" w14:textId="77777777" w:rsidR="00BF20BA" w:rsidRPr="00BF20BA" w:rsidRDefault="00BF20BA" w:rsidP="000B54AF">
            <w:pPr>
              <w:spacing w:after="0" w:line="240" w:lineRule="auto"/>
              <w:jc w:val="right"/>
              <w:rPr>
                <w:rFonts w:eastAsia="Times New Roman" w:cstheme="minorHAnsi"/>
              </w:rPr>
            </w:pPr>
          </w:p>
        </w:tc>
        <w:tc>
          <w:tcPr>
            <w:tcW w:w="958" w:type="dxa"/>
            <w:tcBorders>
              <w:top w:val="single" w:sz="4" w:space="0" w:color="000000"/>
              <w:left w:val="single" w:sz="4" w:space="0" w:color="000000"/>
              <w:bottom w:val="single" w:sz="4" w:space="0" w:color="000000"/>
              <w:right w:val="single" w:sz="4" w:space="0" w:color="000000"/>
            </w:tcBorders>
          </w:tcPr>
          <w:p w14:paraId="2AC344CD" w14:textId="77777777" w:rsidR="00BF20BA" w:rsidRPr="00BF20BA" w:rsidRDefault="00BF20BA" w:rsidP="000B54AF">
            <w:pPr>
              <w:spacing w:after="0" w:line="240" w:lineRule="auto"/>
              <w:jc w:val="right"/>
              <w:rPr>
                <w:rFonts w:eastAsia="Times New Roman" w:cstheme="minorHAnsi"/>
              </w:rPr>
            </w:pPr>
          </w:p>
        </w:tc>
        <w:tc>
          <w:tcPr>
            <w:tcW w:w="958" w:type="dxa"/>
            <w:tcBorders>
              <w:top w:val="single" w:sz="4" w:space="0" w:color="000000"/>
              <w:left w:val="single" w:sz="4" w:space="0" w:color="000000"/>
              <w:bottom w:val="single" w:sz="4" w:space="0" w:color="000000"/>
              <w:right w:val="single" w:sz="4" w:space="0" w:color="000000"/>
            </w:tcBorders>
          </w:tcPr>
          <w:p w14:paraId="38687890" w14:textId="77777777" w:rsidR="00BF20BA" w:rsidRPr="00BF20BA" w:rsidRDefault="00BF20BA" w:rsidP="000B54AF">
            <w:pPr>
              <w:spacing w:after="0" w:line="240" w:lineRule="auto"/>
              <w:jc w:val="right"/>
              <w:rPr>
                <w:rFonts w:eastAsia="Times New Roman" w:cstheme="minorHAnsi"/>
              </w:rPr>
            </w:pPr>
          </w:p>
        </w:tc>
      </w:tr>
      <w:tr w:rsidR="00BF20BA" w:rsidRPr="00BF20BA" w14:paraId="3867D679" w14:textId="1AE5F645" w:rsidTr="00BF20BA">
        <w:tc>
          <w:tcPr>
            <w:tcW w:w="3048" w:type="dxa"/>
            <w:tcBorders>
              <w:top w:val="single" w:sz="4" w:space="0" w:color="000000"/>
              <w:left w:val="single" w:sz="4" w:space="0" w:color="000000"/>
              <w:bottom w:val="single" w:sz="4" w:space="0" w:color="000000"/>
              <w:right w:val="single" w:sz="4" w:space="0" w:color="000000"/>
            </w:tcBorders>
            <w:hideMark/>
          </w:tcPr>
          <w:p w14:paraId="132680E7"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Capital</w:t>
            </w:r>
          </w:p>
        </w:tc>
        <w:tc>
          <w:tcPr>
            <w:tcW w:w="1214" w:type="dxa"/>
            <w:tcBorders>
              <w:top w:val="single" w:sz="4" w:space="0" w:color="000000"/>
              <w:left w:val="single" w:sz="4" w:space="0" w:color="000000"/>
              <w:bottom w:val="single" w:sz="4" w:space="0" w:color="000000"/>
              <w:right w:val="single" w:sz="4" w:space="0" w:color="000000"/>
            </w:tcBorders>
          </w:tcPr>
          <w:p w14:paraId="472BCFD2"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76D08413" w14:textId="77777777" w:rsidR="00BF20BA" w:rsidRPr="00BF20BA" w:rsidRDefault="00BF20BA" w:rsidP="000B54AF">
            <w:pPr>
              <w:spacing w:after="0" w:line="240" w:lineRule="auto"/>
              <w:jc w:val="right"/>
              <w:rPr>
                <w:rFonts w:cstheme="minorHAnsi"/>
                <w:lang w:val="af-ZA"/>
              </w:rPr>
            </w:pPr>
            <w:r w:rsidRPr="00BF20BA">
              <w:rPr>
                <w:rFonts w:cstheme="minorHAnsi"/>
                <w:lang w:val="af-ZA"/>
              </w:rPr>
              <w:t>955 000</w:t>
            </w:r>
          </w:p>
        </w:tc>
        <w:tc>
          <w:tcPr>
            <w:tcW w:w="958" w:type="dxa"/>
            <w:tcBorders>
              <w:top w:val="single" w:sz="4" w:space="0" w:color="000000"/>
              <w:left w:val="single" w:sz="4" w:space="0" w:color="000000"/>
              <w:bottom w:val="single" w:sz="4" w:space="0" w:color="000000"/>
              <w:right w:val="single" w:sz="4" w:space="0" w:color="000000"/>
            </w:tcBorders>
          </w:tcPr>
          <w:p w14:paraId="4C2CF377"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856EB3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6BEE38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3257343" w14:textId="77777777" w:rsidR="00BF20BA" w:rsidRPr="00BF20BA" w:rsidRDefault="00BF20BA" w:rsidP="000B54AF">
            <w:pPr>
              <w:spacing w:after="0" w:line="240" w:lineRule="auto"/>
              <w:jc w:val="right"/>
              <w:rPr>
                <w:rFonts w:cstheme="minorHAnsi"/>
                <w:lang w:val="af-ZA"/>
              </w:rPr>
            </w:pPr>
          </w:p>
        </w:tc>
      </w:tr>
      <w:tr w:rsidR="00BF20BA" w:rsidRPr="00BF20BA" w14:paraId="6601DEDE" w14:textId="4EC37BAC" w:rsidTr="00BF20BA">
        <w:tc>
          <w:tcPr>
            <w:tcW w:w="3048" w:type="dxa"/>
            <w:tcBorders>
              <w:top w:val="single" w:sz="4" w:space="0" w:color="000000"/>
              <w:left w:val="single" w:sz="4" w:space="0" w:color="000000"/>
              <w:bottom w:val="single" w:sz="4" w:space="0" w:color="000000"/>
              <w:right w:val="single" w:sz="4" w:space="0" w:color="000000"/>
            </w:tcBorders>
            <w:hideMark/>
          </w:tcPr>
          <w:p w14:paraId="029BA652"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Drawings</w:t>
            </w:r>
          </w:p>
        </w:tc>
        <w:tc>
          <w:tcPr>
            <w:tcW w:w="1214" w:type="dxa"/>
            <w:tcBorders>
              <w:top w:val="single" w:sz="4" w:space="0" w:color="000000"/>
              <w:left w:val="single" w:sz="4" w:space="0" w:color="000000"/>
              <w:bottom w:val="single" w:sz="4" w:space="0" w:color="000000"/>
              <w:right w:val="single" w:sz="4" w:space="0" w:color="000000"/>
            </w:tcBorders>
            <w:hideMark/>
          </w:tcPr>
          <w:p w14:paraId="28483A68" w14:textId="77777777" w:rsidR="00BF20BA" w:rsidRPr="00BF20BA" w:rsidRDefault="00BF20BA" w:rsidP="000B54AF">
            <w:pPr>
              <w:spacing w:after="0" w:line="240" w:lineRule="auto"/>
              <w:jc w:val="right"/>
              <w:rPr>
                <w:rFonts w:cstheme="minorHAnsi"/>
                <w:lang w:val="af-ZA"/>
              </w:rPr>
            </w:pPr>
            <w:r w:rsidRPr="00BF20BA">
              <w:rPr>
                <w:rFonts w:cstheme="minorHAnsi"/>
                <w:lang w:val="af-ZA"/>
              </w:rPr>
              <w:t>65 860</w:t>
            </w:r>
          </w:p>
        </w:tc>
        <w:tc>
          <w:tcPr>
            <w:tcW w:w="1238" w:type="dxa"/>
            <w:tcBorders>
              <w:top w:val="single" w:sz="4" w:space="0" w:color="000000"/>
              <w:left w:val="single" w:sz="4" w:space="0" w:color="000000"/>
              <w:bottom w:val="single" w:sz="4" w:space="0" w:color="000000"/>
              <w:right w:val="single" w:sz="4" w:space="0" w:color="000000"/>
            </w:tcBorders>
          </w:tcPr>
          <w:p w14:paraId="75F57E79"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192C32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3FCA1A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C9E1E55"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C6C6761" w14:textId="77777777" w:rsidR="00BF20BA" w:rsidRPr="00BF20BA" w:rsidRDefault="00BF20BA" w:rsidP="000B54AF">
            <w:pPr>
              <w:spacing w:after="0" w:line="240" w:lineRule="auto"/>
              <w:jc w:val="right"/>
              <w:rPr>
                <w:rFonts w:cstheme="minorHAnsi"/>
                <w:lang w:val="af-ZA"/>
              </w:rPr>
            </w:pPr>
          </w:p>
        </w:tc>
      </w:tr>
      <w:tr w:rsidR="00BF20BA" w:rsidRPr="00BF20BA" w14:paraId="6B55156F" w14:textId="25C6C251" w:rsidTr="00BF20BA">
        <w:tc>
          <w:tcPr>
            <w:tcW w:w="3048" w:type="dxa"/>
            <w:tcBorders>
              <w:top w:val="single" w:sz="4" w:space="0" w:color="000000"/>
              <w:left w:val="single" w:sz="4" w:space="0" w:color="000000"/>
              <w:bottom w:val="single" w:sz="4" w:space="0" w:color="000000"/>
              <w:right w:val="single" w:sz="4" w:space="0" w:color="000000"/>
            </w:tcBorders>
            <w:hideMark/>
          </w:tcPr>
          <w:p w14:paraId="70CFCEAD"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Land and buildings</w:t>
            </w:r>
          </w:p>
        </w:tc>
        <w:tc>
          <w:tcPr>
            <w:tcW w:w="1214" w:type="dxa"/>
            <w:tcBorders>
              <w:top w:val="single" w:sz="4" w:space="0" w:color="000000"/>
              <w:left w:val="single" w:sz="4" w:space="0" w:color="000000"/>
              <w:bottom w:val="single" w:sz="4" w:space="0" w:color="000000"/>
              <w:right w:val="single" w:sz="4" w:space="0" w:color="000000"/>
            </w:tcBorders>
            <w:hideMark/>
          </w:tcPr>
          <w:p w14:paraId="6F38AF7E" w14:textId="77777777" w:rsidR="00BF20BA" w:rsidRPr="00BF20BA" w:rsidRDefault="00BF20BA" w:rsidP="000B54AF">
            <w:pPr>
              <w:spacing w:after="0" w:line="240" w:lineRule="auto"/>
              <w:jc w:val="right"/>
              <w:rPr>
                <w:rFonts w:cstheme="minorHAnsi"/>
                <w:lang w:val="af-ZA"/>
              </w:rPr>
            </w:pPr>
            <w:r w:rsidRPr="00BF20BA">
              <w:rPr>
                <w:rFonts w:cstheme="minorHAnsi"/>
                <w:lang w:val="af-ZA"/>
              </w:rPr>
              <w:t>650 000</w:t>
            </w:r>
          </w:p>
        </w:tc>
        <w:tc>
          <w:tcPr>
            <w:tcW w:w="1238" w:type="dxa"/>
            <w:tcBorders>
              <w:top w:val="single" w:sz="4" w:space="0" w:color="000000"/>
              <w:left w:val="single" w:sz="4" w:space="0" w:color="000000"/>
              <w:bottom w:val="single" w:sz="4" w:space="0" w:color="000000"/>
              <w:right w:val="single" w:sz="4" w:space="0" w:color="000000"/>
            </w:tcBorders>
          </w:tcPr>
          <w:p w14:paraId="6CB15D4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86B0A5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BB596D4"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7006523"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5195B3E" w14:textId="77777777" w:rsidR="00BF20BA" w:rsidRPr="00BF20BA" w:rsidRDefault="00BF20BA" w:rsidP="000B54AF">
            <w:pPr>
              <w:spacing w:after="0" w:line="240" w:lineRule="auto"/>
              <w:jc w:val="right"/>
              <w:rPr>
                <w:rFonts w:cstheme="minorHAnsi"/>
                <w:lang w:val="af-ZA"/>
              </w:rPr>
            </w:pPr>
          </w:p>
        </w:tc>
      </w:tr>
      <w:tr w:rsidR="00BF20BA" w:rsidRPr="00BF20BA" w14:paraId="6571D37A" w14:textId="48CE2DBE" w:rsidTr="00BF20BA">
        <w:tc>
          <w:tcPr>
            <w:tcW w:w="3048" w:type="dxa"/>
            <w:tcBorders>
              <w:top w:val="single" w:sz="4" w:space="0" w:color="000000"/>
              <w:left w:val="single" w:sz="4" w:space="0" w:color="000000"/>
              <w:bottom w:val="single" w:sz="4" w:space="0" w:color="000000"/>
              <w:right w:val="single" w:sz="4" w:space="0" w:color="000000"/>
            </w:tcBorders>
            <w:hideMark/>
          </w:tcPr>
          <w:p w14:paraId="3A2421A9"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Vehicles</w:t>
            </w:r>
          </w:p>
        </w:tc>
        <w:tc>
          <w:tcPr>
            <w:tcW w:w="1214" w:type="dxa"/>
            <w:tcBorders>
              <w:top w:val="single" w:sz="4" w:space="0" w:color="000000"/>
              <w:left w:val="single" w:sz="4" w:space="0" w:color="000000"/>
              <w:bottom w:val="single" w:sz="4" w:space="0" w:color="000000"/>
              <w:right w:val="single" w:sz="4" w:space="0" w:color="000000"/>
            </w:tcBorders>
            <w:hideMark/>
          </w:tcPr>
          <w:p w14:paraId="172C1E3F" w14:textId="77777777" w:rsidR="00BF20BA" w:rsidRPr="00BF20BA" w:rsidRDefault="00BF20BA" w:rsidP="000B54AF">
            <w:pPr>
              <w:spacing w:after="0" w:line="240" w:lineRule="auto"/>
              <w:jc w:val="right"/>
              <w:rPr>
                <w:rFonts w:cstheme="minorHAnsi"/>
                <w:lang w:val="af-ZA"/>
              </w:rPr>
            </w:pPr>
            <w:r w:rsidRPr="00BF20BA">
              <w:rPr>
                <w:rFonts w:cstheme="minorHAnsi"/>
                <w:lang w:val="af-ZA"/>
              </w:rPr>
              <w:t>345 000</w:t>
            </w:r>
          </w:p>
        </w:tc>
        <w:tc>
          <w:tcPr>
            <w:tcW w:w="1238" w:type="dxa"/>
            <w:tcBorders>
              <w:top w:val="single" w:sz="4" w:space="0" w:color="000000"/>
              <w:left w:val="single" w:sz="4" w:space="0" w:color="000000"/>
              <w:bottom w:val="single" w:sz="4" w:space="0" w:color="000000"/>
              <w:right w:val="single" w:sz="4" w:space="0" w:color="000000"/>
            </w:tcBorders>
          </w:tcPr>
          <w:p w14:paraId="1291262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CDC559F"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5F9A5CB"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278FD09"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8BDB228" w14:textId="77777777" w:rsidR="00BF20BA" w:rsidRPr="00BF20BA" w:rsidRDefault="00BF20BA" w:rsidP="000B54AF">
            <w:pPr>
              <w:spacing w:after="0" w:line="240" w:lineRule="auto"/>
              <w:jc w:val="right"/>
              <w:rPr>
                <w:rFonts w:cstheme="minorHAnsi"/>
                <w:lang w:val="af-ZA"/>
              </w:rPr>
            </w:pPr>
          </w:p>
        </w:tc>
      </w:tr>
      <w:tr w:rsidR="00BF20BA" w:rsidRPr="00BF20BA" w14:paraId="25A7CF65" w14:textId="10688419" w:rsidTr="00BF20BA">
        <w:tc>
          <w:tcPr>
            <w:tcW w:w="3048" w:type="dxa"/>
            <w:tcBorders>
              <w:top w:val="single" w:sz="4" w:space="0" w:color="000000"/>
              <w:left w:val="single" w:sz="4" w:space="0" w:color="000000"/>
              <w:bottom w:val="single" w:sz="4" w:space="0" w:color="000000"/>
              <w:right w:val="single" w:sz="4" w:space="0" w:color="000000"/>
            </w:tcBorders>
            <w:hideMark/>
          </w:tcPr>
          <w:p w14:paraId="5ACACE54"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Equipment</w:t>
            </w:r>
          </w:p>
        </w:tc>
        <w:tc>
          <w:tcPr>
            <w:tcW w:w="1214" w:type="dxa"/>
            <w:tcBorders>
              <w:top w:val="single" w:sz="4" w:space="0" w:color="000000"/>
              <w:left w:val="single" w:sz="4" w:space="0" w:color="000000"/>
              <w:bottom w:val="single" w:sz="4" w:space="0" w:color="000000"/>
              <w:right w:val="single" w:sz="4" w:space="0" w:color="000000"/>
            </w:tcBorders>
            <w:hideMark/>
          </w:tcPr>
          <w:p w14:paraId="315A52A5" w14:textId="77777777" w:rsidR="00BF20BA" w:rsidRPr="00BF20BA" w:rsidRDefault="00BF20BA" w:rsidP="000B54AF">
            <w:pPr>
              <w:spacing w:after="0" w:line="240" w:lineRule="auto"/>
              <w:jc w:val="right"/>
              <w:rPr>
                <w:rFonts w:cstheme="minorHAnsi"/>
                <w:lang w:val="af-ZA"/>
              </w:rPr>
            </w:pPr>
            <w:r w:rsidRPr="00BF20BA">
              <w:rPr>
                <w:rFonts w:cstheme="minorHAnsi"/>
                <w:lang w:val="af-ZA"/>
              </w:rPr>
              <w:t>60 000</w:t>
            </w:r>
          </w:p>
        </w:tc>
        <w:tc>
          <w:tcPr>
            <w:tcW w:w="1238" w:type="dxa"/>
            <w:tcBorders>
              <w:top w:val="single" w:sz="4" w:space="0" w:color="000000"/>
              <w:left w:val="single" w:sz="4" w:space="0" w:color="000000"/>
              <w:bottom w:val="single" w:sz="4" w:space="0" w:color="000000"/>
              <w:right w:val="single" w:sz="4" w:space="0" w:color="000000"/>
            </w:tcBorders>
          </w:tcPr>
          <w:p w14:paraId="71214D85"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6468E3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C04C2AF"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4C38B1D"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4A06536" w14:textId="77777777" w:rsidR="00BF20BA" w:rsidRPr="00BF20BA" w:rsidRDefault="00BF20BA" w:rsidP="000B54AF">
            <w:pPr>
              <w:spacing w:after="0" w:line="240" w:lineRule="auto"/>
              <w:jc w:val="right"/>
              <w:rPr>
                <w:rFonts w:cstheme="minorHAnsi"/>
                <w:lang w:val="af-ZA"/>
              </w:rPr>
            </w:pPr>
          </w:p>
        </w:tc>
      </w:tr>
      <w:tr w:rsidR="00BF20BA" w:rsidRPr="00BF20BA" w14:paraId="44AC40BE" w14:textId="68578FF2" w:rsidTr="00BF20BA">
        <w:tc>
          <w:tcPr>
            <w:tcW w:w="3048" w:type="dxa"/>
            <w:tcBorders>
              <w:top w:val="single" w:sz="4" w:space="0" w:color="000000"/>
              <w:left w:val="single" w:sz="4" w:space="0" w:color="000000"/>
              <w:bottom w:val="single" w:sz="4" w:space="0" w:color="000000"/>
              <w:right w:val="single" w:sz="4" w:space="0" w:color="000000"/>
            </w:tcBorders>
            <w:hideMark/>
          </w:tcPr>
          <w:p w14:paraId="31CC14B5" w14:textId="085FFC16" w:rsidR="00BF20BA" w:rsidRPr="00BF20BA" w:rsidRDefault="00BF20BA" w:rsidP="000B54AF">
            <w:pPr>
              <w:spacing w:after="0" w:line="240" w:lineRule="auto"/>
              <w:rPr>
                <w:rFonts w:eastAsia="Times New Roman" w:cstheme="minorHAnsi"/>
              </w:rPr>
            </w:pPr>
            <w:r w:rsidRPr="00BF20BA">
              <w:rPr>
                <w:rFonts w:eastAsia="Times New Roman" w:cstheme="minorHAnsi"/>
              </w:rPr>
              <w:t>Acc depr on Vehicles</w:t>
            </w:r>
          </w:p>
        </w:tc>
        <w:tc>
          <w:tcPr>
            <w:tcW w:w="1214" w:type="dxa"/>
            <w:tcBorders>
              <w:top w:val="single" w:sz="4" w:space="0" w:color="000000"/>
              <w:left w:val="single" w:sz="4" w:space="0" w:color="000000"/>
              <w:bottom w:val="single" w:sz="4" w:space="0" w:color="000000"/>
              <w:right w:val="single" w:sz="4" w:space="0" w:color="000000"/>
            </w:tcBorders>
          </w:tcPr>
          <w:p w14:paraId="7D433460"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163D31CD" w14:textId="77777777" w:rsidR="00BF20BA" w:rsidRPr="00BF20BA" w:rsidRDefault="00BF20BA" w:rsidP="000B54AF">
            <w:pPr>
              <w:spacing w:after="0" w:line="240" w:lineRule="auto"/>
              <w:jc w:val="right"/>
              <w:rPr>
                <w:rFonts w:cstheme="minorHAnsi"/>
                <w:lang w:val="af-ZA"/>
              </w:rPr>
            </w:pPr>
            <w:r w:rsidRPr="00BF20BA">
              <w:rPr>
                <w:rFonts w:cstheme="minorHAnsi"/>
                <w:lang w:val="af-ZA"/>
              </w:rPr>
              <w:t>28 125</w:t>
            </w:r>
          </w:p>
        </w:tc>
        <w:tc>
          <w:tcPr>
            <w:tcW w:w="958" w:type="dxa"/>
            <w:tcBorders>
              <w:top w:val="single" w:sz="4" w:space="0" w:color="000000"/>
              <w:left w:val="single" w:sz="4" w:space="0" w:color="000000"/>
              <w:bottom w:val="single" w:sz="4" w:space="0" w:color="000000"/>
              <w:right w:val="single" w:sz="4" w:space="0" w:color="000000"/>
            </w:tcBorders>
          </w:tcPr>
          <w:p w14:paraId="5E9A376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FF293EB"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0B0A1B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23A3420" w14:textId="77777777" w:rsidR="00BF20BA" w:rsidRPr="00BF20BA" w:rsidRDefault="00BF20BA" w:rsidP="000B54AF">
            <w:pPr>
              <w:spacing w:after="0" w:line="240" w:lineRule="auto"/>
              <w:jc w:val="right"/>
              <w:rPr>
                <w:rFonts w:cstheme="minorHAnsi"/>
                <w:lang w:val="af-ZA"/>
              </w:rPr>
            </w:pPr>
          </w:p>
        </w:tc>
      </w:tr>
      <w:tr w:rsidR="00BF20BA" w:rsidRPr="00BF20BA" w14:paraId="0D101077" w14:textId="0DEE50BF" w:rsidTr="00BF20BA">
        <w:tc>
          <w:tcPr>
            <w:tcW w:w="3048" w:type="dxa"/>
            <w:tcBorders>
              <w:top w:val="single" w:sz="4" w:space="0" w:color="000000"/>
              <w:left w:val="single" w:sz="4" w:space="0" w:color="000000"/>
              <w:bottom w:val="single" w:sz="4" w:space="0" w:color="000000"/>
              <w:right w:val="single" w:sz="4" w:space="0" w:color="000000"/>
            </w:tcBorders>
            <w:hideMark/>
          </w:tcPr>
          <w:p w14:paraId="1F3C8680" w14:textId="4FA7E451" w:rsidR="00BF20BA" w:rsidRPr="00BF20BA" w:rsidRDefault="00BF20BA" w:rsidP="000B54AF">
            <w:pPr>
              <w:spacing w:after="0" w:line="240" w:lineRule="auto"/>
              <w:rPr>
                <w:rFonts w:eastAsia="Times New Roman" w:cstheme="minorHAnsi"/>
              </w:rPr>
            </w:pPr>
            <w:r w:rsidRPr="00BF20BA">
              <w:rPr>
                <w:rFonts w:eastAsia="Times New Roman" w:cstheme="minorHAnsi"/>
              </w:rPr>
              <w:t>Acc depr on Equipment</w:t>
            </w:r>
          </w:p>
        </w:tc>
        <w:tc>
          <w:tcPr>
            <w:tcW w:w="1214" w:type="dxa"/>
            <w:tcBorders>
              <w:top w:val="single" w:sz="4" w:space="0" w:color="000000"/>
              <w:left w:val="single" w:sz="4" w:space="0" w:color="000000"/>
              <w:bottom w:val="single" w:sz="4" w:space="0" w:color="000000"/>
              <w:right w:val="single" w:sz="4" w:space="0" w:color="000000"/>
            </w:tcBorders>
          </w:tcPr>
          <w:p w14:paraId="7000AF4B"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6551C56F" w14:textId="77777777" w:rsidR="00BF20BA" w:rsidRPr="00BF20BA" w:rsidRDefault="00BF20BA" w:rsidP="000B54AF">
            <w:pPr>
              <w:spacing w:after="0" w:line="240" w:lineRule="auto"/>
              <w:jc w:val="right"/>
              <w:rPr>
                <w:rFonts w:cstheme="minorHAnsi"/>
                <w:lang w:val="af-ZA"/>
              </w:rPr>
            </w:pPr>
            <w:r w:rsidRPr="00BF20BA">
              <w:rPr>
                <w:rFonts w:cstheme="minorHAnsi"/>
                <w:lang w:val="af-ZA"/>
              </w:rPr>
              <w:t>8 700</w:t>
            </w:r>
          </w:p>
        </w:tc>
        <w:tc>
          <w:tcPr>
            <w:tcW w:w="958" w:type="dxa"/>
            <w:tcBorders>
              <w:top w:val="single" w:sz="4" w:space="0" w:color="000000"/>
              <w:left w:val="single" w:sz="4" w:space="0" w:color="000000"/>
              <w:bottom w:val="single" w:sz="4" w:space="0" w:color="000000"/>
              <w:right w:val="single" w:sz="4" w:space="0" w:color="000000"/>
            </w:tcBorders>
          </w:tcPr>
          <w:p w14:paraId="5C886F0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B5A6FE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DE4C45B"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A9C6DCF" w14:textId="77777777" w:rsidR="00BF20BA" w:rsidRPr="00BF20BA" w:rsidRDefault="00BF20BA" w:rsidP="000B54AF">
            <w:pPr>
              <w:spacing w:after="0" w:line="240" w:lineRule="auto"/>
              <w:jc w:val="right"/>
              <w:rPr>
                <w:rFonts w:cstheme="minorHAnsi"/>
                <w:lang w:val="af-ZA"/>
              </w:rPr>
            </w:pPr>
          </w:p>
        </w:tc>
      </w:tr>
      <w:tr w:rsidR="00BF20BA" w:rsidRPr="00BF20BA" w14:paraId="0D9FF83A" w14:textId="2E2D4E14" w:rsidTr="00BF20BA">
        <w:tc>
          <w:tcPr>
            <w:tcW w:w="3048" w:type="dxa"/>
            <w:tcBorders>
              <w:top w:val="single" w:sz="4" w:space="0" w:color="000000"/>
              <w:left w:val="single" w:sz="4" w:space="0" w:color="000000"/>
              <w:bottom w:val="single" w:sz="4" w:space="0" w:color="000000"/>
              <w:right w:val="single" w:sz="4" w:space="0" w:color="000000"/>
            </w:tcBorders>
            <w:hideMark/>
          </w:tcPr>
          <w:p w14:paraId="3C54503D" w14:textId="4C1D847A" w:rsidR="00BF20BA" w:rsidRPr="00BF20BA" w:rsidRDefault="00BF20BA" w:rsidP="000B54AF">
            <w:pPr>
              <w:spacing w:after="0" w:line="240" w:lineRule="auto"/>
              <w:rPr>
                <w:rFonts w:eastAsia="Times New Roman" w:cstheme="minorHAnsi"/>
              </w:rPr>
            </w:pPr>
            <w:r w:rsidRPr="00BF20BA">
              <w:rPr>
                <w:rFonts w:eastAsia="Times New Roman" w:cstheme="minorHAnsi"/>
              </w:rPr>
              <w:t>Fixed Deposit: 8.5 % p.a.</w:t>
            </w:r>
          </w:p>
        </w:tc>
        <w:tc>
          <w:tcPr>
            <w:tcW w:w="1214" w:type="dxa"/>
            <w:tcBorders>
              <w:top w:val="single" w:sz="4" w:space="0" w:color="000000"/>
              <w:left w:val="single" w:sz="4" w:space="0" w:color="000000"/>
              <w:bottom w:val="single" w:sz="4" w:space="0" w:color="000000"/>
              <w:right w:val="single" w:sz="4" w:space="0" w:color="000000"/>
            </w:tcBorders>
            <w:hideMark/>
          </w:tcPr>
          <w:p w14:paraId="0997180B" w14:textId="77777777" w:rsidR="00BF20BA" w:rsidRPr="00BF20BA" w:rsidRDefault="00BF20BA" w:rsidP="000B54AF">
            <w:pPr>
              <w:spacing w:after="0" w:line="240" w:lineRule="auto"/>
              <w:jc w:val="right"/>
              <w:rPr>
                <w:rFonts w:cstheme="minorHAnsi"/>
                <w:lang w:val="af-ZA"/>
              </w:rPr>
            </w:pPr>
            <w:r w:rsidRPr="00BF20BA">
              <w:rPr>
                <w:rFonts w:cstheme="minorHAnsi"/>
                <w:lang w:val="af-ZA"/>
              </w:rPr>
              <w:t>50 000</w:t>
            </w:r>
          </w:p>
        </w:tc>
        <w:tc>
          <w:tcPr>
            <w:tcW w:w="1238" w:type="dxa"/>
            <w:tcBorders>
              <w:top w:val="single" w:sz="4" w:space="0" w:color="000000"/>
              <w:left w:val="single" w:sz="4" w:space="0" w:color="000000"/>
              <w:bottom w:val="single" w:sz="4" w:space="0" w:color="000000"/>
              <w:right w:val="single" w:sz="4" w:space="0" w:color="000000"/>
            </w:tcBorders>
          </w:tcPr>
          <w:p w14:paraId="04821659"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EFD211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CF9961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BD30CD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B1931BB" w14:textId="77777777" w:rsidR="00BF20BA" w:rsidRPr="00BF20BA" w:rsidRDefault="00BF20BA" w:rsidP="000B54AF">
            <w:pPr>
              <w:spacing w:after="0" w:line="240" w:lineRule="auto"/>
              <w:jc w:val="right"/>
              <w:rPr>
                <w:rFonts w:cstheme="minorHAnsi"/>
                <w:lang w:val="af-ZA"/>
              </w:rPr>
            </w:pPr>
          </w:p>
        </w:tc>
      </w:tr>
      <w:tr w:rsidR="00BF20BA" w:rsidRPr="00BF20BA" w14:paraId="09CFFAF2" w14:textId="30958BF5" w:rsidTr="00BF20BA">
        <w:tc>
          <w:tcPr>
            <w:tcW w:w="3048" w:type="dxa"/>
            <w:tcBorders>
              <w:top w:val="single" w:sz="4" w:space="0" w:color="000000"/>
              <w:left w:val="single" w:sz="4" w:space="0" w:color="000000"/>
              <w:bottom w:val="single" w:sz="4" w:space="0" w:color="000000"/>
              <w:right w:val="single" w:sz="4" w:space="0" w:color="000000"/>
            </w:tcBorders>
            <w:hideMark/>
          </w:tcPr>
          <w:p w14:paraId="4D027CC5"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Trading inventory</w:t>
            </w:r>
          </w:p>
        </w:tc>
        <w:tc>
          <w:tcPr>
            <w:tcW w:w="1214" w:type="dxa"/>
            <w:tcBorders>
              <w:top w:val="single" w:sz="4" w:space="0" w:color="000000"/>
              <w:left w:val="single" w:sz="4" w:space="0" w:color="000000"/>
              <w:bottom w:val="single" w:sz="4" w:space="0" w:color="000000"/>
              <w:right w:val="single" w:sz="4" w:space="0" w:color="000000"/>
            </w:tcBorders>
            <w:hideMark/>
          </w:tcPr>
          <w:p w14:paraId="73797824" w14:textId="77777777" w:rsidR="00BF20BA" w:rsidRPr="00BF20BA" w:rsidRDefault="00BF20BA" w:rsidP="000B54AF">
            <w:pPr>
              <w:spacing w:after="0" w:line="240" w:lineRule="auto"/>
              <w:jc w:val="right"/>
              <w:rPr>
                <w:rFonts w:cstheme="minorHAnsi"/>
                <w:lang w:val="af-ZA"/>
              </w:rPr>
            </w:pPr>
            <w:r w:rsidRPr="00BF20BA">
              <w:rPr>
                <w:rFonts w:cstheme="minorHAnsi"/>
                <w:lang w:val="af-ZA"/>
              </w:rPr>
              <w:t>33 320</w:t>
            </w:r>
          </w:p>
        </w:tc>
        <w:tc>
          <w:tcPr>
            <w:tcW w:w="1238" w:type="dxa"/>
            <w:tcBorders>
              <w:top w:val="single" w:sz="4" w:space="0" w:color="000000"/>
              <w:left w:val="single" w:sz="4" w:space="0" w:color="000000"/>
              <w:bottom w:val="single" w:sz="4" w:space="0" w:color="000000"/>
              <w:right w:val="single" w:sz="4" w:space="0" w:color="000000"/>
            </w:tcBorders>
          </w:tcPr>
          <w:p w14:paraId="1602F07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0A3616B"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193AEE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FA881CB"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426F23E" w14:textId="77777777" w:rsidR="00BF20BA" w:rsidRPr="00BF20BA" w:rsidRDefault="00BF20BA" w:rsidP="000B54AF">
            <w:pPr>
              <w:spacing w:after="0" w:line="240" w:lineRule="auto"/>
              <w:jc w:val="right"/>
              <w:rPr>
                <w:rFonts w:cstheme="minorHAnsi"/>
                <w:lang w:val="af-ZA"/>
              </w:rPr>
            </w:pPr>
          </w:p>
        </w:tc>
      </w:tr>
      <w:tr w:rsidR="00BF20BA" w:rsidRPr="00BF20BA" w14:paraId="02C29FAA" w14:textId="1528363A" w:rsidTr="00BF20BA">
        <w:tc>
          <w:tcPr>
            <w:tcW w:w="3048" w:type="dxa"/>
            <w:tcBorders>
              <w:top w:val="single" w:sz="4" w:space="0" w:color="000000"/>
              <w:left w:val="single" w:sz="4" w:space="0" w:color="000000"/>
              <w:bottom w:val="single" w:sz="4" w:space="0" w:color="000000"/>
              <w:right w:val="single" w:sz="4" w:space="0" w:color="000000"/>
            </w:tcBorders>
            <w:hideMark/>
          </w:tcPr>
          <w:p w14:paraId="0ADAD71B"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Debtors control</w:t>
            </w:r>
          </w:p>
        </w:tc>
        <w:tc>
          <w:tcPr>
            <w:tcW w:w="1214" w:type="dxa"/>
            <w:tcBorders>
              <w:top w:val="single" w:sz="4" w:space="0" w:color="000000"/>
              <w:left w:val="single" w:sz="4" w:space="0" w:color="000000"/>
              <w:bottom w:val="single" w:sz="4" w:space="0" w:color="000000"/>
              <w:right w:val="single" w:sz="4" w:space="0" w:color="000000"/>
            </w:tcBorders>
            <w:hideMark/>
          </w:tcPr>
          <w:p w14:paraId="087ADB56" w14:textId="77777777" w:rsidR="00BF20BA" w:rsidRPr="00BF20BA" w:rsidRDefault="00BF20BA" w:rsidP="000B54AF">
            <w:pPr>
              <w:spacing w:after="0" w:line="240" w:lineRule="auto"/>
              <w:jc w:val="right"/>
              <w:rPr>
                <w:rFonts w:cstheme="minorHAnsi"/>
                <w:lang w:val="af-ZA"/>
              </w:rPr>
            </w:pPr>
            <w:r w:rsidRPr="00BF20BA">
              <w:rPr>
                <w:rFonts w:cstheme="minorHAnsi"/>
                <w:lang w:val="af-ZA"/>
              </w:rPr>
              <w:t>23 500</w:t>
            </w:r>
          </w:p>
        </w:tc>
        <w:tc>
          <w:tcPr>
            <w:tcW w:w="1238" w:type="dxa"/>
            <w:tcBorders>
              <w:top w:val="single" w:sz="4" w:space="0" w:color="000000"/>
              <w:left w:val="single" w:sz="4" w:space="0" w:color="000000"/>
              <w:bottom w:val="single" w:sz="4" w:space="0" w:color="000000"/>
              <w:right w:val="single" w:sz="4" w:space="0" w:color="000000"/>
            </w:tcBorders>
          </w:tcPr>
          <w:p w14:paraId="6C3D326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34E7FED"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C64E9B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ECAB3C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2B512BB" w14:textId="77777777" w:rsidR="00BF20BA" w:rsidRPr="00BF20BA" w:rsidRDefault="00BF20BA" w:rsidP="000B54AF">
            <w:pPr>
              <w:spacing w:after="0" w:line="240" w:lineRule="auto"/>
              <w:jc w:val="right"/>
              <w:rPr>
                <w:rFonts w:cstheme="minorHAnsi"/>
                <w:lang w:val="af-ZA"/>
              </w:rPr>
            </w:pPr>
          </w:p>
        </w:tc>
      </w:tr>
      <w:tr w:rsidR="00BF20BA" w:rsidRPr="00BF20BA" w14:paraId="26FED3E9" w14:textId="379C6A99" w:rsidTr="00BF20BA">
        <w:tc>
          <w:tcPr>
            <w:tcW w:w="3048" w:type="dxa"/>
            <w:tcBorders>
              <w:top w:val="single" w:sz="4" w:space="0" w:color="000000"/>
              <w:left w:val="single" w:sz="4" w:space="0" w:color="000000"/>
              <w:bottom w:val="single" w:sz="4" w:space="0" w:color="000000"/>
              <w:right w:val="single" w:sz="4" w:space="0" w:color="000000"/>
            </w:tcBorders>
            <w:hideMark/>
          </w:tcPr>
          <w:p w14:paraId="7F73E9F0"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Bank</w:t>
            </w:r>
          </w:p>
        </w:tc>
        <w:tc>
          <w:tcPr>
            <w:tcW w:w="1214" w:type="dxa"/>
            <w:tcBorders>
              <w:top w:val="single" w:sz="4" w:space="0" w:color="000000"/>
              <w:left w:val="single" w:sz="4" w:space="0" w:color="000000"/>
              <w:bottom w:val="single" w:sz="4" w:space="0" w:color="000000"/>
              <w:right w:val="single" w:sz="4" w:space="0" w:color="000000"/>
            </w:tcBorders>
            <w:hideMark/>
          </w:tcPr>
          <w:p w14:paraId="1CE28A56" w14:textId="77777777" w:rsidR="00BF20BA" w:rsidRPr="00BF20BA" w:rsidRDefault="00BF20BA" w:rsidP="000B54AF">
            <w:pPr>
              <w:spacing w:after="0" w:line="240" w:lineRule="auto"/>
              <w:jc w:val="right"/>
              <w:rPr>
                <w:rFonts w:cstheme="minorHAnsi"/>
                <w:lang w:val="af-ZA"/>
              </w:rPr>
            </w:pPr>
            <w:r w:rsidRPr="00BF20BA">
              <w:rPr>
                <w:rFonts w:cstheme="minorHAnsi"/>
                <w:lang w:val="af-ZA"/>
              </w:rPr>
              <w:t>7 500</w:t>
            </w:r>
          </w:p>
        </w:tc>
        <w:tc>
          <w:tcPr>
            <w:tcW w:w="1238" w:type="dxa"/>
            <w:tcBorders>
              <w:top w:val="single" w:sz="4" w:space="0" w:color="000000"/>
              <w:left w:val="single" w:sz="4" w:space="0" w:color="000000"/>
              <w:bottom w:val="single" w:sz="4" w:space="0" w:color="000000"/>
              <w:right w:val="single" w:sz="4" w:space="0" w:color="000000"/>
            </w:tcBorders>
          </w:tcPr>
          <w:p w14:paraId="39E1D03F"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2E347B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6F208D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8638990"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6B2412F" w14:textId="77777777" w:rsidR="00BF20BA" w:rsidRPr="00BF20BA" w:rsidRDefault="00BF20BA" w:rsidP="000B54AF">
            <w:pPr>
              <w:spacing w:after="0" w:line="240" w:lineRule="auto"/>
              <w:jc w:val="right"/>
              <w:rPr>
                <w:rFonts w:cstheme="minorHAnsi"/>
                <w:lang w:val="af-ZA"/>
              </w:rPr>
            </w:pPr>
          </w:p>
        </w:tc>
      </w:tr>
      <w:tr w:rsidR="00BF20BA" w:rsidRPr="00BF20BA" w14:paraId="497927F8" w14:textId="7F7B5421" w:rsidTr="00BF20BA">
        <w:tc>
          <w:tcPr>
            <w:tcW w:w="3048" w:type="dxa"/>
            <w:tcBorders>
              <w:top w:val="single" w:sz="4" w:space="0" w:color="000000"/>
              <w:left w:val="single" w:sz="4" w:space="0" w:color="000000"/>
              <w:bottom w:val="single" w:sz="4" w:space="0" w:color="000000"/>
              <w:right w:val="single" w:sz="4" w:space="0" w:color="000000"/>
            </w:tcBorders>
            <w:hideMark/>
          </w:tcPr>
          <w:p w14:paraId="19144F03"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Creditors control</w:t>
            </w:r>
          </w:p>
        </w:tc>
        <w:tc>
          <w:tcPr>
            <w:tcW w:w="1214" w:type="dxa"/>
            <w:tcBorders>
              <w:top w:val="single" w:sz="4" w:space="0" w:color="000000"/>
              <w:left w:val="single" w:sz="4" w:space="0" w:color="000000"/>
              <w:bottom w:val="single" w:sz="4" w:space="0" w:color="000000"/>
              <w:right w:val="single" w:sz="4" w:space="0" w:color="000000"/>
            </w:tcBorders>
          </w:tcPr>
          <w:p w14:paraId="3B27F6DD"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07364EC9" w14:textId="77777777" w:rsidR="00BF20BA" w:rsidRPr="00BF20BA" w:rsidRDefault="00BF20BA" w:rsidP="000B54AF">
            <w:pPr>
              <w:spacing w:after="0" w:line="240" w:lineRule="auto"/>
              <w:jc w:val="right"/>
              <w:rPr>
                <w:rFonts w:cstheme="minorHAnsi"/>
                <w:lang w:val="af-ZA"/>
              </w:rPr>
            </w:pPr>
            <w:r w:rsidRPr="00BF20BA">
              <w:rPr>
                <w:rFonts w:cstheme="minorHAnsi"/>
                <w:lang w:val="af-ZA"/>
              </w:rPr>
              <w:t>51 577</w:t>
            </w:r>
          </w:p>
        </w:tc>
        <w:tc>
          <w:tcPr>
            <w:tcW w:w="958" w:type="dxa"/>
            <w:tcBorders>
              <w:top w:val="single" w:sz="4" w:space="0" w:color="000000"/>
              <w:left w:val="single" w:sz="4" w:space="0" w:color="000000"/>
              <w:bottom w:val="single" w:sz="4" w:space="0" w:color="000000"/>
              <w:right w:val="single" w:sz="4" w:space="0" w:color="000000"/>
            </w:tcBorders>
          </w:tcPr>
          <w:p w14:paraId="40F03ED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26C76BD"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C7EED7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9576EB3" w14:textId="77777777" w:rsidR="00BF20BA" w:rsidRPr="00BF20BA" w:rsidRDefault="00BF20BA" w:rsidP="000B54AF">
            <w:pPr>
              <w:spacing w:after="0" w:line="240" w:lineRule="auto"/>
              <w:jc w:val="right"/>
              <w:rPr>
                <w:rFonts w:cstheme="minorHAnsi"/>
                <w:lang w:val="af-ZA"/>
              </w:rPr>
            </w:pPr>
          </w:p>
        </w:tc>
      </w:tr>
      <w:tr w:rsidR="00667FEA" w:rsidRPr="00BF20BA" w14:paraId="1C9F5B49" w14:textId="77777777" w:rsidTr="00BF20BA">
        <w:tc>
          <w:tcPr>
            <w:tcW w:w="3048" w:type="dxa"/>
            <w:tcBorders>
              <w:top w:val="single" w:sz="4" w:space="0" w:color="000000"/>
              <w:left w:val="single" w:sz="4" w:space="0" w:color="000000"/>
              <w:bottom w:val="single" w:sz="4" w:space="0" w:color="000000"/>
              <w:right w:val="single" w:sz="4" w:space="0" w:color="000000"/>
            </w:tcBorders>
          </w:tcPr>
          <w:p w14:paraId="740F9BBA" w14:textId="77777777" w:rsidR="00667FEA" w:rsidRPr="00BF20BA" w:rsidRDefault="00667FEA" w:rsidP="000B54AF">
            <w:pPr>
              <w:spacing w:after="0" w:line="240" w:lineRule="auto"/>
              <w:rPr>
                <w:rFonts w:eastAsia="Times New Roman" w:cstheme="minorHAnsi"/>
              </w:rPr>
            </w:pPr>
          </w:p>
        </w:tc>
        <w:tc>
          <w:tcPr>
            <w:tcW w:w="1214" w:type="dxa"/>
            <w:tcBorders>
              <w:top w:val="single" w:sz="4" w:space="0" w:color="000000"/>
              <w:left w:val="single" w:sz="4" w:space="0" w:color="000000"/>
              <w:bottom w:val="single" w:sz="4" w:space="0" w:color="000000"/>
              <w:right w:val="single" w:sz="4" w:space="0" w:color="000000"/>
            </w:tcBorders>
          </w:tcPr>
          <w:p w14:paraId="15D61886" w14:textId="77777777" w:rsidR="00667FEA" w:rsidRPr="00BF20BA" w:rsidRDefault="00667FE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tcPr>
          <w:p w14:paraId="51777A29"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F965A8C"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61C9D06"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2C0EC3C"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E3399C7" w14:textId="77777777" w:rsidR="00667FEA" w:rsidRPr="00BF20BA" w:rsidRDefault="00667FEA" w:rsidP="000B54AF">
            <w:pPr>
              <w:spacing w:after="0" w:line="240" w:lineRule="auto"/>
              <w:jc w:val="right"/>
              <w:rPr>
                <w:rFonts w:cstheme="minorHAnsi"/>
                <w:lang w:val="af-ZA"/>
              </w:rPr>
            </w:pPr>
          </w:p>
        </w:tc>
      </w:tr>
      <w:tr w:rsidR="00667FEA" w:rsidRPr="00BF20BA" w14:paraId="7401A582" w14:textId="77777777" w:rsidTr="00BF20BA">
        <w:tc>
          <w:tcPr>
            <w:tcW w:w="3048" w:type="dxa"/>
            <w:tcBorders>
              <w:top w:val="single" w:sz="4" w:space="0" w:color="000000"/>
              <w:left w:val="single" w:sz="4" w:space="0" w:color="000000"/>
              <w:bottom w:val="single" w:sz="4" w:space="0" w:color="000000"/>
              <w:right w:val="single" w:sz="4" w:space="0" w:color="000000"/>
            </w:tcBorders>
          </w:tcPr>
          <w:p w14:paraId="3F436F2F" w14:textId="77777777" w:rsidR="00667FEA" w:rsidRPr="00BF20BA" w:rsidRDefault="00667FEA" w:rsidP="000B54AF">
            <w:pPr>
              <w:spacing w:after="0" w:line="240" w:lineRule="auto"/>
              <w:rPr>
                <w:rFonts w:eastAsia="Times New Roman" w:cstheme="minorHAnsi"/>
              </w:rPr>
            </w:pPr>
          </w:p>
        </w:tc>
        <w:tc>
          <w:tcPr>
            <w:tcW w:w="1214" w:type="dxa"/>
            <w:tcBorders>
              <w:top w:val="single" w:sz="4" w:space="0" w:color="000000"/>
              <w:left w:val="single" w:sz="4" w:space="0" w:color="000000"/>
              <w:bottom w:val="single" w:sz="4" w:space="0" w:color="000000"/>
              <w:right w:val="single" w:sz="4" w:space="0" w:color="000000"/>
            </w:tcBorders>
          </w:tcPr>
          <w:p w14:paraId="190D3B83" w14:textId="77777777" w:rsidR="00667FEA" w:rsidRPr="00BF20BA" w:rsidRDefault="00667FE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tcPr>
          <w:p w14:paraId="2BB0D779"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A47105A"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34B2CE7"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6067C74"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1E11C26" w14:textId="77777777" w:rsidR="00667FEA" w:rsidRPr="00BF20BA" w:rsidRDefault="00667FEA" w:rsidP="000B54AF">
            <w:pPr>
              <w:spacing w:after="0" w:line="240" w:lineRule="auto"/>
              <w:jc w:val="right"/>
              <w:rPr>
                <w:rFonts w:cstheme="minorHAnsi"/>
                <w:lang w:val="af-ZA"/>
              </w:rPr>
            </w:pPr>
          </w:p>
        </w:tc>
      </w:tr>
      <w:tr w:rsidR="00667FEA" w:rsidRPr="00BF20BA" w14:paraId="7612B9FE" w14:textId="77777777" w:rsidTr="00BF20BA">
        <w:tc>
          <w:tcPr>
            <w:tcW w:w="3048" w:type="dxa"/>
            <w:tcBorders>
              <w:top w:val="single" w:sz="4" w:space="0" w:color="000000"/>
              <w:left w:val="single" w:sz="4" w:space="0" w:color="000000"/>
              <w:bottom w:val="single" w:sz="4" w:space="0" w:color="000000"/>
              <w:right w:val="single" w:sz="4" w:space="0" w:color="000000"/>
            </w:tcBorders>
          </w:tcPr>
          <w:p w14:paraId="2EA255AC" w14:textId="77777777" w:rsidR="00667FEA" w:rsidRPr="00BF20BA" w:rsidRDefault="00667FEA" w:rsidP="000B54AF">
            <w:pPr>
              <w:spacing w:after="0" w:line="240" w:lineRule="auto"/>
              <w:rPr>
                <w:rFonts w:eastAsia="Times New Roman" w:cstheme="minorHAnsi"/>
              </w:rPr>
            </w:pPr>
          </w:p>
        </w:tc>
        <w:tc>
          <w:tcPr>
            <w:tcW w:w="1214" w:type="dxa"/>
            <w:tcBorders>
              <w:top w:val="single" w:sz="4" w:space="0" w:color="000000"/>
              <w:left w:val="single" w:sz="4" w:space="0" w:color="000000"/>
              <w:bottom w:val="single" w:sz="4" w:space="0" w:color="000000"/>
              <w:right w:val="single" w:sz="4" w:space="0" w:color="000000"/>
            </w:tcBorders>
          </w:tcPr>
          <w:p w14:paraId="24BD721D" w14:textId="77777777" w:rsidR="00667FEA" w:rsidRPr="00BF20BA" w:rsidRDefault="00667FE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tcPr>
          <w:p w14:paraId="12CF9915"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130663D"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8CF010E"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868808E"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C1894D7" w14:textId="77777777" w:rsidR="00667FEA" w:rsidRPr="00BF20BA" w:rsidRDefault="00667FEA" w:rsidP="000B54AF">
            <w:pPr>
              <w:spacing w:after="0" w:line="240" w:lineRule="auto"/>
              <w:jc w:val="right"/>
              <w:rPr>
                <w:rFonts w:cstheme="minorHAnsi"/>
                <w:lang w:val="af-ZA"/>
              </w:rPr>
            </w:pPr>
          </w:p>
        </w:tc>
      </w:tr>
      <w:tr w:rsidR="00667FEA" w:rsidRPr="00BF20BA" w14:paraId="6C73948F" w14:textId="77777777" w:rsidTr="00BF20BA">
        <w:tc>
          <w:tcPr>
            <w:tcW w:w="3048" w:type="dxa"/>
            <w:tcBorders>
              <w:top w:val="single" w:sz="4" w:space="0" w:color="000000"/>
              <w:left w:val="single" w:sz="4" w:space="0" w:color="000000"/>
              <w:bottom w:val="single" w:sz="4" w:space="0" w:color="000000"/>
              <w:right w:val="single" w:sz="4" w:space="0" w:color="000000"/>
            </w:tcBorders>
          </w:tcPr>
          <w:p w14:paraId="2C40D01C" w14:textId="77777777" w:rsidR="00667FEA" w:rsidRPr="00BF20BA" w:rsidRDefault="00667FEA" w:rsidP="000B54AF">
            <w:pPr>
              <w:spacing w:after="0" w:line="240" w:lineRule="auto"/>
              <w:rPr>
                <w:rFonts w:eastAsia="Times New Roman" w:cstheme="minorHAnsi"/>
              </w:rPr>
            </w:pPr>
          </w:p>
        </w:tc>
        <w:tc>
          <w:tcPr>
            <w:tcW w:w="1214" w:type="dxa"/>
            <w:tcBorders>
              <w:top w:val="single" w:sz="4" w:space="0" w:color="000000"/>
              <w:left w:val="single" w:sz="4" w:space="0" w:color="000000"/>
              <w:bottom w:val="single" w:sz="4" w:space="0" w:color="000000"/>
              <w:right w:val="single" w:sz="4" w:space="0" w:color="000000"/>
            </w:tcBorders>
          </w:tcPr>
          <w:p w14:paraId="4D7C8C6D" w14:textId="77777777" w:rsidR="00667FEA" w:rsidRPr="00BF20BA" w:rsidRDefault="00667FE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tcPr>
          <w:p w14:paraId="3E240BA9"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7E038FA"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FF6757C"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D05E565" w14:textId="77777777" w:rsidR="00667FEA" w:rsidRPr="00BF20BA" w:rsidRDefault="00667FE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63E3B3F" w14:textId="77777777" w:rsidR="00667FEA" w:rsidRPr="00BF20BA" w:rsidRDefault="00667FEA" w:rsidP="000B54AF">
            <w:pPr>
              <w:spacing w:after="0" w:line="240" w:lineRule="auto"/>
              <w:jc w:val="right"/>
              <w:rPr>
                <w:rFonts w:cstheme="minorHAnsi"/>
                <w:lang w:val="af-ZA"/>
              </w:rPr>
            </w:pPr>
          </w:p>
        </w:tc>
      </w:tr>
      <w:tr w:rsidR="00BF20BA" w:rsidRPr="00BF20BA" w14:paraId="28051BB6" w14:textId="2412E82C" w:rsidTr="00BF20BA">
        <w:tc>
          <w:tcPr>
            <w:tcW w:w="3048" w:type="dxa"/>
            <w:tcBorders>
              <w:top w:val="single" w:sz="4" w:space="0" w:color="000000"/>
              <w:left w:val="single" w:sz="4" w:space="0" w:color="000000"/>
              <w:bottom w:val="single" w:sz="4" w:space="0" w:color="000000"/>
              <w:right w:val="single" w:sz="4" w:space="0" w:color="000000"/>
            </w:tcBorders>
            <w:hideMark/>
          </w:tcPr>
          <w:p w14:paraId="26C9E23C" w14:textId="77777777" w:rsidR="00BF20BA" w:rsidRPr="00BF20BA" w:rsidRDefault="00BF20BA" w:rsidP="000B54AF">
            <w:pPr>
              <w:spacing w:after="0" w:line="240" w:lineRule="auto"/>
              <w:rPr>
                <w:rFonts w:eastAsia="Times New Roman" w:cstheme="minorHAnsi"/>
                <w:b/>
              </w:rPr>
            </w:pPr>
            <w:r w:rsidRPr="00BF20BA">
              <w:rPr>
                <w:rFonts w:eastAsia="Times New Roman" w:cstheme="minorHAnsi"/>
                <w:b/>
              </w:rPr>
              <w:t>NOMINAL ACCOUNT SECTION</w:t>
            </w:r>
          </w:p>
        </w:tc>
        <w:tc>
          <w:tcPr>
            <w:tcW w:w="1214" w:type="dxa"/>
            <w:tcBorders>
              <w:top w:val="single" w:sz="4" w:space="0" w:color="000000"/>
              <w:left w:val="single" w:sz="4" w:space="0" w:color="000000"/>
              <w:bottom w:val="single" w:sz="4" w:space="0" w:color="000000"/>
              <w:right w:val="single" w:sz="4" w:space="0" w:color="000000"/>
            </w:tcBorders>
          </w:tcPr>
          <w:p w14:paraId="29F8EB92"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tcPr>
          <w:p w14:paraId="4D71F65D"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2855303"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FCD136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3137F6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461B315" w14:textId="77777777" w:rsidR="00BF20BA" w:rsidRPr="00BF20BA" w:rsidRDefault="00BF20BA" w:rsidP="000B54AF">
            <w:pPr>
              <w:spacing w:after="0" w:line="240" w:lineRule="auto"/>
              <w:jc w:val="right"/>
              <w:rPr>
                <w:rFonts w:cstheme="minorHAnsi"/>
                <w:lang w:val="af-ZA"/>
              </w:rPr>
            </w:pPr>
          </w:p>
        </w:tc>
      </w:tr>
      <w:tr w:rsidR="00BF20BA" w:rsidRPr="00BF20BA" w14:paraId="059544A8" w14:textId="331FF0F7" w:rsidTr="00BF20BA">
        <w:tc>
          <w:tcPr>
            <w:tcW w:w="3048" w:type="dxa"/>
            <w:tcBorders>
              <w:top w:val="single" w:sz="4" w:space="0" w:color="000000"/>
              <w:left w:val="single" w:sz="4" w:space="0" w:color="000000"/>
              <w:bottom w:val="single" w:sz="4" w:space="0" w:color="000000"/>
              <w:right w:val="single" w:sz="4" w:space="0" w:color="000000"/>
            </w:tcBorders>
            <w:hideMark/>
          </w:tcPr>
          <w:p w14:paraId="6704EB5C"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Sales</w:t>
            </w:r>
          </w:p>
        </w:tc>
        <w:tc>
          <w:tcPr>
            <w:tcW w:w="1214" w:type="dxa"/>
            <w:tcBorders>
              <w:top w:val="single" w:sz="4" w:space="0" w:color="000000"/>
              <w:left w:val="single" w:sz="4" w:space="0" w:color="000000"/>
              <w:bottom w:val="single" w:sz="4" w:space="0" w:color="000000"/>
              <w:right w:val="single" w:sz="4" w:space="0" w:color="000000"/>
            </w:tcBorders>
          </w:tcPr>
          <w:p w14:paraId="42C604E2"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41B6317C" w14:textId="77777777" w:rsidR="00BF20BA" w:rsidRPr="00BF20BA" w:rsidRDefault="00BF20BA" w:rsidP="000B54AF">
            <w:pPr>
              <w:spacing w:after="0" w:line="240" w:lineRule="auto"/>
              <w:jc w:val="right"/>
              <w:rPr>
                <w:rFonts w:cstheme="minorHAnsi"/>
                <w:lang w:val="af-ZA"/>
              </w:rPr>
            </w:pPr>
            <w:r w:rsidRPr="00BF20BA">
              <w:rPr>
                <w:rFonts w:cstheme="minorHAnsi"/>
                <w:lang w:val="af-ZA"/>
              </w:rPr>
              <w:t>758 413</w:t>
            </w:r>
          </w:p>
        </w:tc>
        <w:tc>
          <w:tcPr>
            <w:tcW w:w="958" w:type="dxa"/>
            <w:tcBorders>
              <w:top w:val="single" w:sz="4" w:space="0" w:color="000000"/>
              <w:left w:val="single" w:sz="4" w:space="0" w:color="000000"/>
              <w:bottom w:val="single" w:sz="4" w:space="0" w:color="000000"/>
              <w:right w:val="single" w:sz="4" w:space="0" w:color="000000"/>
            </w:tcBorders>
          </w:tcPr>
          <w:p w14:paraId="234CE91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65FD225"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FA2990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B6C0061" w14:textId="77777777" w:rsidR="00BF20BA" w:rsidRPr="00BF20BA" w:rsidRDefault="00BF20BA" w:rsidP="000B54AF">
            <w:pPr>
              <w:spacing w:after="0" w:line="240" w:lineRule="auto"/>
              <w:jc w:val="right"/>
              <w:rPr>
                <w:rFonts w:cstheme="minorHAnsi"/>
                <w:lang w:val="af-ZA"/>
              </w:rPr>
            </w:pPr>
          </w:p>
        </w:tc>
      </w:tr>
      <w:tr w:rsidR="00BF20BA" w:rsidRPr="00BF20BA" w14:paraId="77A4F631" w14:textId="29578279" w:rsidTr="00BF20BA">
        <w:tc>
          <w:tcPr>
            <w:tcW w:w="3048" w:type="dxa"/>
            <w:tcBorders>
              <w:top w:val="single" w:sz="4" w:space="0" w:color="000000"/>
              <w:left w:val="single" w:sz="4" w:space="0" w:color="000000"/>
              <w:bottom w:val="single" w:sz="4" w:space="0" w:color="000000"/>
              <w:right w:val="single" w:sz="4" w:space="0" w:color="000000"/>
            </w:tcBorders>
            <w:hideMark/>
          </w:tcPr>
          <w:p w14:paraId="4A779601"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Cost of sales</w:t>
            </w:r>
          </w:p>
        </w:tc>
        <w:tc>
          <w:tcPr>
            <w:tcW w:w="1214" w:type="dxa"/>
            <w:tcBorders>
              <w:top w:val="single" w:sz="4" w:space="0" w:color="000000"/>
              <w:left w:val="single" w:sz="4" w:space="0" w:color="000000"/>
              <w:bottom w:val="single" w:sz="4" w:space="0" w:color="000000"/>
              <w:right w:val="single" w:sz="4" w:space="0" w:color="000000"/>
            </w:tcBorders>
            <w:hideMark/>
          </w:tcPr>
          <w:p w14:paraId="68C28E4F" w14:textId="77777777" w:rsidR="00BF20BA" w:rsidRPr="00BF20BA" w:rsidRDefault="00BF20BA" w:rsidP="000B54AF">
            <w:pPr>
              <w:spacing w:after="0" w:line="240" w:lineRule="auto"/>
              <w:jc w:val="right"/>
              <w:rPr>
                <w:rFonts w:cstheme="minorHAnsi"/>
                <w:lang w:val="af-ZA"/>
              </w:rPr>
            </w:pPr>
            <w:r w:rsidRPr="00BF20BA">
              <w:rPr>
                <w:rFonts w:cstheme="minorHAnsi"/>
                <w:lang w:val="af-ZA"/>
              </w:rPr>
              <w:t>500 000</w:t>
            </w:r>
          </w:p>
        </w:tc>
        <w:tc>
          <w:tcPr>
            <w:tcW w:w="1238" w:type="dxa"/>
            <w:tcBorders>
              <w:top w:val="single" w:sz="4" w:space="0" w:color="000000"/>
              <w:left w:val="single" w:sz="4" w:space="0" w:color="000000"/>
              <w:bottom w:val="single" w:sz="4" w:space="0" w:color="000000"/>
              <w:right w:val="single" w:sz="4" w:space="0" w:color="000000"/>
            </w:tcBorders>
          </w:tcPr>
          <w:p w14:paraId="0ADA66C3"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DCA1A4B"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A044394"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03FC0F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D3531E7" w14:textId="77777777" w:rsidR="00BF20BA" w:rsidRPr="00BF20BA" w:rsidRDefault="00BF20BA" w:rsidP="000B54AF">
            <w:pPr>
              <w:spacing w:after="0" w:line="240" w:lineRule="auto"/>
              <w:jc w:val="right"/>
              <w:rPr>
                <w:rFonts w:cstheme="minorHAnsi"/>
                <w:lang w:val="af-ZA"/>
              </w:rPr>
            </w:pPr>
          </w:p>
        </w:tc>
      </w:tr>
      <w:tr w:rsidR="00BF20BA" w:rsidRPr="00BF20BA" w14:paraId="3B13666C" w14:textId="1CC82B82" w:rsidTr="00BF20BA">
        <w:tc>
          <w:tcPr>
            <w:tcW w:w="3048" w:type="dxa"/>
            <w:tcBorders>
              <w:top w:val="single" w:sz="4" w:space="0" w:color="000000"/>
              <w:left w:val="single" w:sz="4" w:space="0" w:color="000000"/>
              <w:bottom w:val="single" w:sz="4" w:space="0" w:color="000000"/>
              <w:right w:val="single" w:sz="4" w:space="0" w:color="000000"/>
            </w:tcBorders>
            <w:hideMark/>
          </w:tcPr>
          <w:p w14:paraId="0E85AE37"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Debtors allowances</w:t>
            </w:r>
          </w:p>
        </w:tc>
        <w:tc>
          <w:tcPr>
            <w:tcW w:w="1214" w:type="dxa"/>
            <w:tcBorders>
              <w:top w:val="single" w:sz="4" w:space="0" w:color="000000"/>
              <w:left w:val="single" w:sz="4" w:space="0" w:color="000000"/>
              <w:bottom w:val="single" w:sz="4" w:space="0" w:color="000000"/>
              <w:right w:val="single" w:sz="4" w:space="0" w:color="000000"/>
            </w:tcBorders>
            <w:hideMark/>
          </w:tcPr>
          <w:p w14:paraId="39792390" w14:textId="77777777" w:rsidR="00BF20BA" w:rsidRPr="00BF20BA" w:rsidRDefault="00BF20BA" w:rsidP="000B54AF">
            <w:pPr>
              <w:spacing w:after="0" w:line="240" w:lineRule="auto"/>
              <w:jc w:val="right"/>
              <w:rPr>
                <w:rFonts w:cstheme="minorHAnsi"/>
                <w:lang w:val="af-ZA"/>
              </w:rPr>
            </w:pPr>
            <w:r w:rsidRPr="00BF20BA">
              <w:rPr>
                <w:rFonts w:cstheme="minorHAnsi"/>
                <w:lang w:val="af-ZA"/>
              </w:rPr>
              <w:t>12 435</w:t>
            </w:r>
          </w:p>
        </w:tc>
        <w:tc>
          <w:tcPr>
            <w:tcW w:w="1238" w:type="dxa"/>
            <w:tcBorders>
              <w:top w:val="single" w:sz="4" w:space="0" w:color="000000"/>
              <w:left w:val="single" w:sz="4" w:space="0" w:color="000000"/>
              <w:bottom w:val="single" w:sz="4" w:space="0" w:color="000000"/>
              <w:right w:val="single" w:sz="4" w:space="0" w:color="000000"/>
            </w:tcBorders>
          </w:tcPr>
          <w:p w14:paraId="77560BE6"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1BF6954"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7A929A5"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96532F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639E3BB" w14:textId="77777777" w:rsidR="00BF20BA" w:rsidRPr="00BF20BA" w:rsidRDefault="00BF20BA" w:rsidP="000B54AF">
            <w:pPr>
              <w:spacing w:after="0" w:line="240" w:lineRule="auto"/>
              <w:jc w:val="right"/>
              <w:rPr>
                <w:rFonts w:cstheme="minorHAnsi"/>
                <w:lang w:val="af-ZA"/>
              </w:rPr>
            </w:pPr>
          </w:p>
        </w:tc>
      </w:tr>
      <w:tr w:rsidR="00BF20BA" w:rsidRPr="00BF20BA" w14:paraId="77953AD7" w14:textId="35E25E0B" w:rsidTr="00BF20BA">
        <w:tc>
          <w:tcPr>
            <w:tcW w:w="3048" w:type="dxa"/>
            <w:tcBorders>
              <w:top w:val="single" w:sz="4" w:space="0" w:color="000000"/>
              <w:left w:val="single" w:sz="4" w:space="0" w:color="000000"/>
              <w:bottom w:val="single" w:sz="4" w:space="0" w:color="000000"/>
              <w:right w:val="single" w:sz="4" w:space="0" w:color="000000"/>
            </w:tcBorders>
            <w:hideMark/>
          </w:tcPr>
          <w:p w14:paraId="724D1E6A"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Rent income</w:t>
            </w:r>
          </w:p>
        </w:tc>
        <w:tc>
          <w:tcPr>
            <w:tcW w:w="1214" w:type="dxa"/>
            <w:tcBorders>
              <w:top w:val="single" w:sz="4" w:space="0" w:color="000000"/>
              <w:left w:val="single" w:sz="4" w:space="0" w:color="000000"/>
              <w:bottom w:val="single" w:sz="4" w:space="0" w:color="000000"/>
              <w:right w:val="single" w:sz="4" w:space="0" w:color="000000"/>
            </w:tcBorders>
          </w:tcPr>
          <w:p w14:paraId="1394B8E7"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4B863B14" w14:textId="77777777" w:rsidR="00BF20BA" w:rsidRPr="00BF20BA" w:rsidRDefault="00BF20BA" w:rsidP="000B54AF">
            <w:pPr>
              <w:spacing w:after="0" w:line="240" w:lineRule="auto"/>
              <w:jc w:val="right"/>
              <w:rPr>
                <w:rFonts w:cstheme="minorHAnsi"/>
                <w:lang w:val="af-ZA"/>
              </w:rPr>
            </w:pPr>
            <w:r w:rsidRPr="00BF20BA">
              <w:rPr>
                <w:rFonts w:cstheme="minorHAnsi"/>
                <w:lang w:val="af-ZA"/>
              </w:rPr>
              <w:t>31 300</w:t>
            </w:r>
          </w:p>
        </w:tc>
        <w:tc>
          <w:tcPr>
            <w:tcW w:w="958" w:type="dxa"/>
            <w:tcBorders>
              <w:top w:val="single" w:sz="4" w:space="0" w:color="000000"/>
              <w:left w:val="single" w:sz="4" w:space="0" w:color="000000"/>
              <w:bottom w:val="single" w:sz="4" w:space="0" w:color="000000"/>
              <w:right w:val="single" w:sz="4" w:space="0" w:color="000000"/>
            </w:tcBorders>
          </w:tcPr>
          <w:p w14:paraId="37246C8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D70D785"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3C90F5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83E8F0F" w14:textId="77777777" w:rsidR="00BF20BA" w:rsidRPr="00BF20BA" w:rsidRDefault="00BF20BA" w:rsidP="000B54AF">
            <w:pPr>
              <w:spacing w:after="0" w:line="240" w:lineRule="auto"/>
              <w:jc w:val="right"/>
              <w:rPr>
                <w:rFonts w:cstheme="minorHAnsi"/>
                <w:lang w:val="af-ZA"/>
              </w:rPr>
            </w:pPr>
          </w:p>
        </w:tc>
      </w:tr>
      <w:tr w:rsidR="00BF20BA" w:rsidRPr="00BF20BA" w14:paraId="43288B52" w14:textId="2302FBBB" w:rsidTr="00BF20BA">
        <w:tc>
          <w:tcPr>
            <w:tcW w:w="3048" w:type="dxa"/>
            <w:tcBorders>
              <w:top w:val="single" w:sz="4" w:space="0" w:color="000000"/>
              <w:left w:val="single" w:sz="4" w:space="0" w:color="000000"/>
              <w:bottom w:val="single" w:sz="4" w:space="0" w:color="000000"/>
              <w:right w:val="single" w:sz="4" w:space="0" w:color="000000"/>
            </w:tcBorders>
            <w:hideMark/>
          </w:tcPr>
          <w:p w14:paraId="32FF3C5F"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Interest on fixed deposit</w:t>
            </w:r>
          </w:p>
        </w:tc>
        <w:tc>
          <w:tcPr>
            <w:tcW w:w="1214" w:type="dxa"/>
            <w:tcBorders>
              <w:top w:val="single" w:sz="4" w:space="0" w:color="000000"/>
              <w:left w:val="single" w:sz="4" w:space="0" w:color="000000"/>
              <w:bottom w:val="single" w:sz="4" w:space="0" w:color="000000"/>
              <w:right w:val="single" w:sz="4" w:space="0" w:color="000000"/>
            </w:tcBorders>
          </w:tcPr>
          <w:p w14:paraId="04BBE281"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36ED281C" w14:textId="77777777" w:rsidR="00BF20BA" w:rsidRPr="00BF20BA" w:rsidRDefault="00BF20BA" w:rsidP="000B54AF">
            <w:pPr>
              <w:spacing w:after="0" w:line="240" w:lineRule="auto"/>
              <w:jc w:val="right"/>
              <w:rPr>
                <w:rFonts w:cstheme="minorHAnsi"/>
                <w:lang w:val="af-ZA"/>
              </w:rPr>
            </w:pPr>
            <w:r w:rsidRPr="00BF20BA">
              <w:rPr>
                <w:rFonts w:cstheme="minorHAnsi"/>
                <w:lang w:val="af-ZA"/>
              </w:rPr>
              <w:t>2 125</w:t>
            </w:r>
          </w:p>
        </w:tc>
        <w:tc>
          <w:tcPr>
            <w:tcW w:w="958" w:type="dxa"/>
            <w:tcBorders>
              <w:top w:val="single" w:sz="4" w:space="0" w:color="000000"/>
              <w:left w:val="single" w:sz="4" w:space="0" w:color="000000"/>
              <w:bottom w:val="single" w:sz="4" w:space="0" w:color="000000"/>
              <w:right w:val="single" w:sz="4" w:space="0" w:color="000000"/>
            </w:tcBorders>
          </w:tcPr>
          <w:p w14:paraId="478AB52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B7A8A9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C8760D9"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4800123" w14:textId="77777777" w:rsidR="00BF20BA" w:rsidRPr="00BF20BA" w:rsidRDefault="00BF20BA" w:rsidP="000B54AF">
            <w:pPr>
              <w:spacing w:after="0" w:line="240" w:lineRule="auto"/>
              <w:jc w:val="right"/>
              <w:rPr>
                <w:rFonts w:cstheme="minorHAnsi"/>
                <w:lang w:val="af-ZA"/>
              </w:rPr>
            </w:pPr>
          </w:p>
        </w:tc>
      </w:tr>
      <w:tr w:rsidR="00BF20BA" w:rsidRPr="00BF20BA" w14:paraId="1100C359" w14:textId="7DB86B23" w:rsidTr="00BF20BA">
        <w:tc>
          <w:tcPr>
            <w:tcW w:w="3048" w:type="dxa"/>
            <w:tcBorders>
              <w:top w:val="single" w:sz="4" w:space="0" w:color="000000"/>
              <w:left w:val="single" w:sz="4" w:space="0" w:color="000000"/>
              <w:bottom w:val="single" w:sz="4" w:space="0" w:color="000000"/>
              <w:right w:val="single" w:sz="4" w:space="0" w:color="000000"/>
            </w:tcBorders>
            <w:hideMark/>
          </w:tcPr>
          <w:p w14:paraId="057597C4"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Discount received</w:t>
            </w:r>
          </w:p>
        </w:tc>
        <w:tc>
          <w:tcPr>
            <w:tcW w:w="1214" w:type="dxa"/>
            <w:tcBorders>
              <w:top w:val="single" w:sz="4" w:space="0" w:color="000000"/>
              <w:left w:val="single" w:sz="4" w:space="0" w:color="000000"/>
              <w:bottom w:val="single" w:sz="4" w:space="0" w:color="000000"/>
              <w:right w:val="single" w:sz="4" w:space="0" w:color="000000"/>
            </w:tcBorders>
          </w:tcPr>
          <w:p w14:paraId="0B4BFEEA" w14:textId="77777777" w:rsidR="00BF20BA" w:rsidRPr="00BF20BA" w:rsidRDefault="00BF20BA" w:rsidP="000B54AF">
            <w:pPr>
              <w:spacing w:after="0" w:line="240" w:lineRule="auto"/>
              <w:jc w:val="right"/>
              <w:rPr>
                <w:rFonts w:cstheme="minorHAnsi"/>
                <w:lang w:val="af-ZA"/>
              </w:rPr>
            </w:pPr>
          </w:p>
        </w:tc>
        <w:tc>
          <w:tcPr>
            <w:tcW w:w="1238" w:type="dxa"/>
            <w:tcBorders>
              <w:top w:val="single" w:sz="4" w:space="0" w:color="000000"/>
              <w:left w:val="single" w:sz="4" w:space="0" w:color="000000"/>
              <w:bottom w:val="single" w:sz="4" w:space="0" w:color="000000"/>
              <w:right w:val="single" w:sz="4" w:space="0" w:color="000000"/>
            </w:tcBorders>
            <w:hideMark/>
          </w:tcPr>
          <w:p w14:paraId="7D7F2022" w14:textId="77777777" w:rsidR="00BF20BA" w:rsidRPr="00BF20BA" w:rsidRDefault="00BF20BA" w:rsidP="000B54AF">
            <w:pPr>
              <w:spacing w:after="0" w:line="240" w:lineRule="auto"/>
              <w:jc w:val="right"/>
              <w:rPr>
                <w:rFonts w:cstheme="minorHAnsi"/>
                <w:lang w:val="af-ZA"/>
              </w:rPr>
            </w:pPr>
            <w:r w:rsidRPr="00BF20BA">
              <w:rPr>
                <w:rFonts w:cstheme="minorHAnsi"/>
                <w:lang w:val="af-ZA"/>
              </w:rPr>
              <w:t>560</w:t>
            </w:r>
          </w:p>
        </w:tc>
        <w:tc>
          <w:tcPr>
            <w:tcW w:w="958" w:type="dxa"/>
            <w:tcBorders>
              <w:top w:val="single" w:sz="4" w:space="0" w:color="000000"/>
              <w:left w:val="single" w:sz="4" w:space="0" w:color="000000"/>
              <w:bottom w:val="single" w:sz="4" w:space="0" w:color="000000"/>
              <w:right w:val="single" w:sz="4" w:space="0" w:color="000000"/>
            </w:tcBorders>
          </w:tcPr>
          <w:p w14:paraId="3106ECF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BAA285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E55C2F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6F30C3C" w14:textId="77777777" w:rsidR="00BF20BA" w:rsidRPr="00BF20BA" w:rsidRDefault="00BF20BA" w:rsidP="000B54AF">
            <w:pPr>
              <w:spacing w:after="0" w:line="240" w:lineRule="auto"/>
              <w:jc w:val="right"/>
              <w:rPr>
                <w:rFonts w:cstheme="minorHAnsi"/>
                <w:lang w:val="af-ZA"/>
              </w:rPr>
            </w:pPr>
          </w:p>
        </w:tc>
      </w:tr>
      <w:tr w:rsidR="00BF20BA" w:rsidRPr="00BF20BA" w14:paraId="32B191F7" w14:textId="552930A3" w:rsidTr="00BF20BA">
        <w:tc>
          <w:tcPr>
            <w:tcW w:w="3048" w:type="dxa"/>
            <w:tcBorders>
              <w:top w:val="single" w:sz="4" w:space="0" w:color="000000"/>
              <w:left w:val="single" w:sz="4" w:space="0" w:color="000000"/>
              <w:bottom w:val="single" w:sz="4" w:space="0" w:color="000000"/>
              <w:right w:val="single" w:sz="4" w:space="0" w:color="000000"/>
            </w:tcBorders>
            <w:hideMark/>
          </w:tcPr>
          <w:p w14:paraId="6552DEB5"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Bad debts</w:t>
            </w:r>
          </w:p>
        </w:tc>
        <w:tc>
          <w:tcPr>
            <w:tcW w:w="1214" w:type="dxa"/>
            <w:tcBorders>
              <w:top w:val="single" w:sz="4" w:space="0" w:color="000000"/>
              <w:left w:val="single" w:sz="4" w:space="0" w:color="000000"/>
              <w:bottom w:val="single" w:sz="4" w:space="0" w:color="000000"/>
              <w:right w:val="single" w:sz="4" w:space="0" w:color="000000"/>
            </w:tcBorders>
            <w:hideMark/>
          </w:tcPr>
          <w:p w14:paraId="3736BA7E" w14:textId="77777777" w:rsidR="00BF20BA" w:rsidRPr="00BF20BA" w:rsidRDefault="00BF20BA" w:rsidP="000B54AF">
            <w:pPr>
              <w:spacing w:after="0" w:line="240" w:lineRule="auto"/>
              <w:jc w:val="right"/>
              <w:rPr>
                <w:rFonts w:cstheme="minorHAnsi"/>
                <w:lang w:val="af-ZA"/>
              </w:rPr>
            </w:pPr>
            <w:r w:rsidRPr="00BF20BA">
              <w:rPr>
                <w:rFonts w:cstheme="minorHAnsi"/>
                <w:lang w:val="af-ZA"/>
              </w:rPr>
              <w:t>1 250</w:t>
            </w:r>
          </w:p>
        </w:tc>
        <w:tc>
          <w:tcPr>
            <w:tcW w:w="1238" w:type="dxa"/>
            <w:tcBorders>
              <w:top w:val="single" w:sz="4" w:space="0" w:color="000000"/>
              <w:left w:val="single" w:sz="4" w:space="0" w:color="000000"/>
              <w:bottom w:val="single" w:sz="4" w:space="0" w:color="000000"/>
              <w:right w:val="single" w:sz="4" w:space="0" w:color="000000"/>
            </w:tcBorders>
          </w:tcPr>
          <w:p w14:paraId="499D4D76"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E0D0294"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F6C3724"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FE83D75"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83BCB10" w14:textId="77777777" w:rsidR="00BF20BA" w:rsidRPr="00BF20BA" w:rsidRDefault="00BF20BA" w:rsidP="000B54AF">
            <w:pPr>
              <w:spacing w:after="0" w:line="240" w:lineRule="auto"/>
              <w:jc w:val="right"/>
              <w:rPr>
                <w:rFonts w:cstheme="minorHAnsi"/>
                <w:lang w:val="af-ZA"/>
              </w:rPr>
            </w:pPr>
          </w:p>
        </w:tc>
      </w:tr>
      <w:tr w:rsidR="00BF20BA" w:rsidRPr="00BF20BA" w14:paraId="15E5959E" w14:textId="18E9E33B" w:rsidTr="00BF20BA">
        <w:tc>
          <w:tcPr>
            <w:tcW w:w="3048" w:type="dxa"/>
            <w:tcBorders>
              <w:top w:val="single" w:sz="4" w:space="0" w:color="000000"/>
              <w:left w:val="single" w:sz="4" w:space="0" w:color="000000"/>
              <w:bottom w:val="single" w:sz="4" w:space="0" w:color="000000"/>
              <w:right w:val="single" w:sz="4" w:space="0" w:color="000000"/>
            </w:tcBorders>
            <w:hideMark/>
          </w:tcPr>
          <w:p w14:paraId="6139925C"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Salaries</w:t>
            </w:r>
          </w:p>
        </w:tc>
        <w:tc>
          <w:tcPr>
            <w:tcW w:w="1214" w:type="dxa"/>
            <w:tcBorders>
              <w:top w:val="single" w:sz="4" w:space="0" w:color="000000"/>
              <w:left w:val="single" w:sz="4" w:space="0" w:color="000000"/>
              <w:bottom w:val="single" w:sz="4" w:space="0" w:color="000000"/>
              <w:right w:val="single" w:sz="4" w:space="0" w:color="000000"/>
            </w:tcBorders>
            <w:hideMark/>
          </w:tcPr>
          <w:p w14:paraId="78B0C742" w14:textId="77777777" w:rsidR="00BF20BA" w:rsidRPr="00BF20BA" w:rsidRDefault="00BF20BA" w:rsidP="000B54AF">
            <w:pPr>
              <w:spacing w:after="0" w:line="240" w:lineRule="auto"/>
              <w:jc w:val="right"/>
              <w:rPr>
                <w:rFonts w:cstheme="minorHAnsi"/>
                <w:lang w:val="af-ZA"/>
              </w:rPr>
            </w:pPr>
            <w:r w:rsidRPr="00BF20BA">
              <w:rPr>
                <w:rFonts w:cstheme="minorHAnsi"/>
                <w:lang w:val="af-ZA"/>
              </w:rPr>
              <w:t>114 000</w:t>
            </w:r>
          </w:p>
        </w:tc>
        <w:tc>
          <w:tcPr>
            <w:tcW w:w="1238" w:type="dxa"/>
            <w:tcBorders>
              <w:top w:val="single" w:sz="4" w:space="0" w:color="000000"/>
              <w:left w:val="single" w:sz="4" w:space="0" w:color="000000"/>
              <w:bottom w:val="single" w:sz="4" w:space="0" w:color="000000"/>
              <w:right w:val="single" w:sz="4" w:space="0" w:color="000000"/>
            </w:tcBorders>
          </w:tcPr>
          <w:p w14:paraId="30D92823"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C24D736"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F8E1E6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D3B9EB4"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FBF0DAC" w14:textId="77777777" w:rsidR="00BF20BA" w:rsidRPr="00BF20BA" w:rsidRDefault="00BF20BA" w:rsidP="000B54AF">
            <w:pPr>
              <w:spacing w:after="0" w:line="240" w:lineRule="auto"/>
              <w:jc w:val="right"/>
              <w:rPr>
                <w:rFonts w:cstheme="minorHAnsi"/>
                <w:lang w:val="af-ZA"/>
              </w:rPr>
            </w:pPr>
          </w:p>
        </w:tc>
      </w:tr>
      <w:tr w:rsidR="00BF20BA" w:rsidRPr="00BF20BA" w14:paraId="456AB0C1" w14:textId="3F7C6503" w:rsidTr="00BF20BA">
        <w:tc>
          <w:tcPr>
            <w:tcW w:w="3048" w:type="dxa"/>
            <w:tcBorders>
              <w:top w:val="single" w:sz="4" w:space="0" w:color="000000"/>
              <w:left w:val="single" w:sz="4" w:space="0" w:color="000000"/>
              <w:bottom w:val="single" w:sz="4" w:space="0" w:color="000000"/>
              <w:right w:val="single" w:sz="4" w:space="0" w:color="000000"/>
            </w:tcBorders>
            <w:hideMark/>
          </w:tcPr>
          <w:p w14:paraId="23A98C24"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Telephone</w:t>
            </w:r>
          </w:p>
        </w:tc>
        <w:tc>
          <w:tcPr>
            <w:tcW w:w="1214" w:type="dxa"/>
            <w:tcBorders>
              <w:top w:val="single" w:sz="4" w:space="0" w:color="000000"/>
              <w:left w:val="single" w:sz="4" w:space="0" w:color="000000"/>
              <w:bottom w:val="single" w:sz="4" w:space="0" w:color="000000"/>
              <w:right w:val="single" w:sz="4" w:space="0" w:color="000000"/>
            </w:tcBorders>
            <w:hideMark/>
          </w:tcPr>
          <w:p w14:paraId="3A720E54" w14:textId="77777777" w:rsidR="00BF20BA" w:rsidRPr="00BF20BA" w:rsidRDefault="00BF20BA" w:rsidP="000B54AF">
            <w:pPr>
              <w:spacing w:after="0" w:line="240" w:lineRule="auto"/>
              <w:jc w:val="right"/>
              <w:rPr>
                <w:rFonts w:cstheme="minorHAnsi"/>
                <w:lang w:val="af-ZA"/>
              </w:rPr>
            </w:pPr>
            <w:r w:rsidRPr="00BF20BA">
              <w:rPr>
                <w:rFonts w:cstheme="minorHAnsi"/>
                <w:lang w:val="af-ZA"/>
              </w:rPr>
              <w:t>7 490</w:t>
            </w:r>
          </w:p>
        </w:tc>
        <w:tc>
          <w:tcPr>
            <w:tcW w:w="1238" w:type="dxa"/>
            <w:tcBorders>
              <w:top w:val="single" w:sz="4" w:space="0" w:color="000000"/>
              <w:left w:val="single" w:sz="4" w:space="0" w:color="000000"/>
              <w:bottom w:val="single" w:sz="4" w:space="0" w:color="000000"/>
              <w:right w:val="single" w:sz="4" w:space="0" w:color="000000"/>
            </w:tcBorders>
          </w:tcPr>
          <w:p w14:paraId="449C90C5"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E64C180"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5F60496"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7BF675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23C02A7" w14:textId="77777777" w:rsidR="00BF20BA" w:rsidRPr="00BF20BA" w:rsidRDefault="00BF20BA" w:rsidP="000B54AF">
            <w:pPr>
              <w:spacing w:after="0" w:line="240" w:lineRule="auto"/>
              <w:jc w:val="right"/>
              <w:rPr>
                <w:rFonts w:cstheme="minorHAnsi"/>
                <w:lang w:val="af-ZA"/>
              </w:rPr>
            </w:pPr>
          </w:p>
        </w:tc>
      </w:tr>
      <w:tr w:rsidR="00BF20BA" w:rsidRPr="00BF20BA" w14:paraId="114F7F40" w14:textId="733E7CFC" w:rsidTr="00BF20BA">
        <w:tc>
          <w:tcPr>
            <w:tcW w:w="3048" w:type="dxa"/>
            <w:tcBorders>
              <w:top w:val="single" w:sz="4" w:space="0" w:color="000000"/>
              <w:left w:val="single" w:sz="4" w:space="0" w:color="000000"/>
              <w:bottom w:val="single" w:sz="4" w:space="0" w:color="000000"/>
              <w:right w:val="single" w:sz="4" w:space="0" w:color="000000"/>
            </w:tcBorders>
            <w:hideMark/>
          </w:tcPr>
          <w:p w14:paraId="290BB820"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Water and electricity</w:t>
            </w:r>
          </w:p>
        </w:tc>
        <w:tc>
          <w:tcPr>
            <w:tcW w:w="1214" w:type="dxa"/>
            <w:tcBorders>
              <w:top w:val="single" w:sz="4" w:space="0" w:color="000000"/>
              <w:left w:val="single" w:sz="4" w:space="0" w:color="000000"/>
              <w:bottom w:val="single" w:sz="4" w:space="0" w:color="000000"/>
              <w:right w:val="single" w:sz="4" w:space="0" w:color="000000"/>
            </w:tcBorders>
            <w:hideMark/>
          </w:tcPr>
          <w:p w14:paraId="41A37F90" w14:textId="77777777" w:rsidR="00BF20BA" w:rsidRPr="00BF20BA" w:rsidRDefault="00BF20BA" w:rsidP="000B54AF">
            <w:pPr>
              <w:spacing w:after="0" w:line="240" w:lineRule="auto"/>
              <w:jc w:val="right"/>
              <w:rPr>
                <w:rFonts w:cstheme="minorHAnsi"/>
                <w:lang w:val="af-ZA"/>
              </w:rPr>
            </w:pPr>
            <w:r w:rsidRPr="00BF20BA">
              <w:rPr>
                <w:rFonts w:cstheme="minorHAnsi"/>
                <w:lang w:val="af-ZA"/>
              </w:rPr>
              <w:t>5 350</w:t>
            </w:r>
          </w:p>
        </w:tc>
        <w:tc>
          <w:tcPr>
            <w:tcW w:w="1238" w:type="dxa"/>
            <w:tcBorders>
              <w:top w:val="single" w:sz="4" w:space="0" w:color="000000"/>
              <w:left w:val="single" w:sz="4" w:space="0" w:color="000000"/>
              <w:bottom w:val="single" w:sz="4" w:space="0" w:color="000000"/>
              <w:right w:val="single" w:sz="4" w:space="0" w:color="000000"/>
            </w:tcBorders>
          </w:tcPr>
          <w:p w14:paraId="38618C4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55FEDF6"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A3D5ED9"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6C1811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F4DB1DA" w14:textId="77777777" w:rsidR="00BF20BA" w:rsidRPr="00BF20BA" w:rsidRDefault="00BF20BA" w:rsidP="000B54AF">
            <w:pPr>
              <w:spacing w:after="0" w:line="240" w:lineRule="auto"/>
              <w:jc w:val="right"/>
              <w:rPr>
                <w:rFonts w:cstheme="minorHAnsi"/>
                <w:lang w:val="af-ZA"/>
              </w:rPr>
            </w:pPr>
          </w:p>
        </w:tc>
      </w:tr>
      <w:tr w:rsidR="00BF20BA" w:rsidRPr="00BF20BA" w14:paraId="63D2FD31" w14:textId="22ACDE06" w:rsidTr="00BF20BA">
        <w:tc>
          <w:tcPr>
            <w:tcW w:w="3048" w:type="dxa"/>
            <w:tcBorders>
              <w:top w:val="single" w:sz="4" w:space="0" w:color="000000"/>
              <w:left w:val="single" w:sz="4" w:space="0" w:color="000000"/>
              <w:bottom w:val="single" w:sz="4" w:space="0" w:color="000000"/>
              <w:right w:val="single" w:sz="4" w:space="0" w:color="000000"/>
            </w:tcBorders>
            <w:hideMark/>
          </w:tcPr>
          <w:p w14:paraId="31D16C9A"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Stationery</w:t>
            </w:r>
          </w:p>
        </w:tc>
        <w:tc>
          <w:tcPr>
            <w:tcW w:w="1214" w:type="dxa"/>
            <w:tcBorders>
              <w:top w:val="single" w:sz="4" w:space="0" w:color="000000"/>
              <w:left w:val="single" w:sz="4" w:space="0" w:color="000000"/>
              <w:bottom w:val="single" w:sz="4" w:space="0" w:color="000000"/>
              <w:right w:val="single" w:sz="4" w:space="0" w:color="000000"/>
            </w:tcBorders>
            <w:hideMark/>
          </w:tcPr>
          <w:p w14:paraId="4A402C2F" w14:textId="77777777" w:rsidR="00BF20BA" w:rsidRPr="00BF20BA" w:rsidRDefault="00BF20BA" w:rsidP="000B54AF">
            <w:pPr>
              <w:spacing w:after="0" w:line="240" w:lineRule="auto"/>
              <w:jc w:val="right"/>
              <w:rPr>
                <w:rFonts w:cstheme="minorHAnsi"/>
                <w:lang w:val="af-ZA"/>
              </w:rPr>
            </w:pPr>
            <w:r w:rsidRPr="00BF20BA">
              <w:rPr>
                <w:rFonts w:cstheme="minorHAnsi"/>
                <w:lang w:val="af-ZA"/>
              </w:rPr>
              <w:t>3 210</w:t>
            </w:r>
          </w:p>
        </w:tc>
        <w:tc>
          <w:tcPr>
            <w:tcW w:w="1238" w:type="dxa"/>
            <w:tcBorders>
              <w:top w:val="single" w:sz="4" w:space="0" w:color="000000"/>
              <w:left w:val="single" w:sz="4" w:space="0" w:color="000000"/>
              <w:bottom w:val="single" w:sz="4" w:space="0" w:color="000000"/>
              <w:right w:val="single" w:sz="4" w:space="0" w:color="000000"/>
            </w:tcBorders>
          </w:tcPr>
          <w:p w14:paraId="1AEBD18E"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70EDBA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BA16BE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0738E57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CCE603F" w14:textId="77777777" w:rsidR="00BF20BA" w:rsidRPr="00BF20BA" w:rsidRDefault="00BF20BA" w:rsidP="000B54AF">
            <w:pPr>
              <w:spacing w:after="0" w:line="240" w:lineRule="auto"/>
              <w:jc w:val="right"/>
              <w:rPr>
                <w:rFonts w:cstheme="minorHAnsi"/>
                <w:lang w:val="af-ZA"/>
              </w:rPr>
            </w:pPr>
          </w:p>
        </w:tc>
      </w:tr>
      <w:tr w:rsidR="00BF20BA" w:rsidRPr="00BF20BA" w14:paraId="520F71D1" w14:textId="744F4972" w:rsidTr="00BF20BA">
        <w:tc>
          <w:tcPr>
            <w:tcW w:w="3048" w:type="dxa"/>
            <w:tcBorders>
              <w:top w:val="single" w:sz="4" w:space="0" w:color="000000"/>
              <w:left w:val="single" w:sz="4" w:space="0" w:color="000000"/>
              <w:bottom w:val="single" w:sz="4" w:space="0" w:color="000000"/>
              <w:right w:val="single" w:sz="4" w:space="0" w:color="000000"/>
            </w:tcBorders>
            <w:hideMark/>
          </w:tcPr>
          <w:p w14:paraId="30481B04"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lastRenderedPageBreak/>
              <w:t>Advertising</w:t>
            </w:r>
          </w:p>
        </w:tc>
        <w:tc>
          <w:tcPr>
            <w:tcW w:w="1214" w:type="dxa"/>
            <w:tcBorders>
              <w:top w:val="single" w:sz="4" w:space="0" w:color="000000"/>
              <w:left w:val="single" w:sz="4" w:space="0" w:color="000000"/>
              <w:bottom w:val="single" w:sz="4" w:space="0" w:color="000000"/>
              <w:right w:val="single" w:sz="4" w:space="0" w:color="000000"/>
            </w:tcBorders>
            <w:hideMark/>
          </w:tcPr>
          <w:p w14:paraId="5941369A" w14:textId="77777777" w:rsidR="00BF20BA" w:rsidRPr="00BF20BA" w:rsidRDefault="00BF20BA" w:rsidP="000B54AF">
            <w:pPr>
              <w:spacing w:after="0" w:line="240" w:lineRule="auto"/>
              <w:jc w:val="right"/>
              <w:rPr>
                <w:rFonts w:cstheme="minorHAnsi"/>
                <w:lang w:val="af-ZA"/>
              </w:rPr>
            </w:pPr>
            <w:r w:rsidRPr="00BF20BA">
              <w:rPr>
                <w:rFonts w:cstheme="minorHAnsi"/>
                <w:lang w:val="af-ZA"/>
              </w:rPr>
              <w:t>6 346</w:t>
            </w:r>
          </w:p>
        </w:tc>
        <w:tc>
          <w:tcPr>
            <w:tcW w:w="1238" w:type="dxa"/>
            <w:tcBorders>
              <w:top w:val="single" w:sz="4" w:space="0" w:color="000000"/>
              <w:left w:val="single" w:sz="4" w:space="0" w:color="000000"/>
              <w:bottom w:val="single" w:sz="4" w:space="0" w:color="000000"/>
              <w:right w:val="single" w:sz="4" w:space="0" w:color="000000"/>
            </w:tcBorders>
          </w:tcPr>
          <w:p w14:paraId="35D89D1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EBDE4A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5AC29EDD"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42999C7"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0C17E39" w14:textId="77777777" w:rsidR="00BF20BA" w:rsidRPr="00BF20BA" w:rsidRDefault="00BF20BA" w:rsidP="000B54AF">
            <w:pPr>
              <w:spacing w:after="0" w:line="240" w:lineRule="auto"/>
              <w:jc w:val="right"/>
              <w:rPr>
                <w:rFonts w:cstheme="minorHAnsi"/>
                <w:lang w:val="af-ZA"/>
              </w:rPr>
            </w:pPr>
          </w:p>
        </w:tc>
      </w:tr>
      <w:tr w:rsidR="00BF20BA" w:rsidRPr="00BF20BA" w14:paraId="1D61597A" w14:textId="3A140216" w:rsidTr="00BF20BA">
        <w:tc>
          <w:tcPr>
            <w:tcW w:w="3048" w:type="dxa"/>
            <w:tcBorders>
              <w:top w:val="single" w:sz="4" w:space="0" w:color="000000"/>
              <w:left w:val="single" w:sz="4" w:space="0" w:color="000000"/>
              <w:bottom w:val="single" w:sz="4" w:space="0" w:color="000000"/>
              <w:right w:val="single" w:sz="4" w:space="0" w:color="000000"/>
            </w:tcBorders>
            <w:hideMark/>
          </w:tcPr>
          <w:p w14:paraId="358E3F6F"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Insurance</w:t>
            </w:r>
          </w:p>
        </w:tc>
        <w:tc>
          <w:tcPr>
            <w:tcW w:w="1214" w:type="dxa"/>
            <w:tcBorders>
              <w:top w:val="single" w:sz="4" w:space="0" w:color="000000"/>
              <w:left w:val="single" w:sz="4" w:space="0" w:color="000000"/>
              <w:bottom w:val="single" w:sz="4" w:space="0" w:color="000000"/>
              <w:right w:val="single" w:sz="4" w:space="0" w:color="000000"/>
            </w:tcBorders>
            <w:hideMark/>
          </w:tcPr>
          <w:p w14:paraId="2D245D5E" w14:textId="77777777" w:rsidR="00BF20BA" w:rsidRPr="00BF20BA" w:rsidRDefault="00BF20BA" w:rsidP="000B54AF">
            <w:pPr>
              <w:spacing w:after="0" w:line="240" w:lineRule="auto"/>
              <w:jc w:val="right"/>
              <w:rPr>
                <w:rFonts w:cstheme="minorHAnsi"/>
                <w:lang w:val="af-ZA"/>
              </w:rPr>
            </w:pPr>
            <w:r w:rsidRPr="00BF20BA">
              <w:rPr>
                <w:rFonts w:cstheme="minorHAnsi"/>
                <w:lang w:val="af-ZA"/>
              </w:rPr>
              <w:t>3 250</w:t>
            </w:r>
          </w:p>
        </w:tc>
        <w:tc>
          <w:tcPr>
            <w:tcW w:w="1238" w:type="dxa"/>
            <w:tcBorders>
              <w:top w:val="single" w:sz="4" w:space="0" w:color="000000"/>
              <w:left w:val="single" w:sz="4" w:space="0" w:color="000000"/>
              <w:bottom w:val="single" w:sz="4" w:space="0" w:color="000000"/>
              <w:right w:val="single" w:sz="4" w:space="0" w:color="000000"/>
            </w:tcBorders>
          </w:tcPr>
          <w:p w14:paraId="671EA308"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D5F5E7D"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5868F9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7E4E82D3"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2CA0D45E" w14:textId="77777777" w:rsidR="00BF20BA" w:rsidRPr="00BF20BA" w:rsidRDefault="00BF20BA" w:rsidP="000B54AF">
            <w:pPr>
              <w:spacing w:after="0" w:line="240" w:lineRule="auto"/>
              <w:jc w:val="right"/>
              <w:rPr>
                <w:rFonts w:cstheme="minorHAnsi"/>
                <w:lang w:val="af-ZA"/>
              </w:rPr>
            </w:pPr>
          </w:p>
        </w:tc>
      </w:tr>
      <w:tr w:rsidR="00BF20BA" w:rsidRPr="00BF20BA" w14:paraId="00926FA5" w14:textId="30FFF3D7" w:rsidTr="00BF20BA">
        <w:tc>
          <w:tcPr>
            <w:tcW w:w="3048" w:type="dxa"/>
            <w:tcBorders>
              <w:top w:val="single" w:sz="4" w:space="0" w:color="000000"/>
              <w:left w:val="single" w:sz="4" w:space="0" w:color="000000"/>
              <w:bottom w:val="single" w:sz="4" w:space="0" w:color="000000"/>
              <w:right w:val="single" w:sz="4" w:space="0" w:color="000000"/>
            </w:tcBorders>
            <w:hideMark/>
          </w:tcPr>
          <w:p w14:paraId="3AB2628E"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Interest on loan</w:t>
            </w:r>
          </w:p>
        </w:tc>
        <w:tc>
          <w:tcPr>
            <w:tcW w:w="1214" w:type="dxa"/>
            <w:tcBorders>
              <w:top w:val="single" w:sz="4" w:space="0" w:color="000000"/>
              <w:left w:val="single" w:sz="4" w:space="0" w:color="000000"/>
              <w:bottom w:val="single" w:sz="4" w:space="0" w:color="000000"/>
              <w:right w:val="single" w:sz="4" w:space="0" w:color="000000"/>
            </w:tcBorders>
            <w:hideMark/>
          </w:tcPr>
          <w:p w14:paraId="687BB521" w14:textId="77777777" w:rsidR="00BF20BA" w:rsidRPr="00BF20BA" w:rsidRDefault="00BF20BA" w:rsidP="000B54AF">
            <w:pPr>
              <w:spacing w:after="0" w:line="240" w:lineRule="auto"/>
              <w:jc w:val="right"/>
              <w:rPr>
                <w:rFonts w:cstheme="minorHAnsi"/>
                <w:lang w:val="af-ZA"/>
              </w:rPr>
            </w:pPr>
            <w:r w:rsidRPr="00BF20BA">
              <w:rPr>
                <w:rFonts w:cstheme="minorHAnsi"/>
                <w:lang w:val="af-ZA"/>
              </w:rPr>
              <w:t>6 500</w:t>
            </w:r>
          </w:p>
        </w:tc>
        <w:tc>
          <w:tcPr>
            <w:tcW w:w="1238" w:type="dxa"/>
            <w:tcBorders>
              <w:top w:val="single" w:sz="4" w:space="0" w:color="000000"/>
              <w:left w:val="single" w:sz="4" w:space="0" w:color="000000"/>
              <w:bottom w:val="single" w:sz="4" w:space="0" w:color="000000"/>
              <w:right w:val="single" w:sz="4" w:space="0" w:color="000000"/>
            </w:tcBorders>
          </w:tcPr>
          <w:p w14:paraId="6CE0A12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4D0EB94A"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18042313"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39F0B5D2"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4" w:space="0" w:color="000000"/>
              <w:right w:val="single" w:sz="4" w:space="0" w:color="000000"/>
            </w:tcBorders>
          </w:tcPr>
          <w:p w14:paraId="663A42D7" w14:textId="77777777" w:rsidR="00BF20BA" w:rsidRPr="00BF20BA" w:rsidRDefault="00BF20BA" w:rsidP="000B54AF">
            <w:pPr>
              <w:spacing w:after="0" w:line="240" w:lineRule="auto"/>
              <w:jc w:val="right"/>
              <w:rPr>
                <w:rFonts w:cstheme="minorHAnsi"/>
                <w:lang w:val="af-ZA"/>
              </w:rPr>
            </w:pPr>
          </w:p>
        </w:tc>
      </w:tr>
      <w:tr w:rsidR="00BF20BA" w:rsidRPr="00BF20BA" w14:paraId="4608654E" w14:textId="642313BC" w:rsidTr="00BF20BA">
        <w:tc>
          <w:tcPr>
            <w:tcW w:w="3048" w:type="dxa"/>
            <w:tcBorders>
              <w:top w:val="single" w:sz="4" w:space="0" w:color="000000"/>
              <w:left w:val="single" w:sz="4" w:space="0" w:color="000000"/>
              <w:bottom w:val="single" w:sz="4" w:space="0" w:color="000000"/>
              <w:right w:val="single" w:sz="4" w:space="0" w:color="000000"/>
            </w:tcBorders>
            <w:hideMark/>
          </w:tcPr>
          <w:p w14:paraId="0CD1BBC6" w14:textId="77777777" w:rsidR="00BF20BA" w:rsidRPr="00BF20BA" w:rsidRDefault="00BF20BA" w:rsidP="000B54AF">
            <w:pPr>
              <w:spacing w:after="0" w:line="240" w:lineRule="auto"/>
              <w:rPr>
                <w:rFonts w:eastAsia="Times New Roman" w:cstheme="minorHAnsi"/>
              </w:rPr>
            </w:pPr>
            <w:r w:rsidRPr="00BF20BA">
              <w:rPr>
                <w:rFonts w:eastAsia="Times New Roman" w:cstheme="minorHAnsi"/>
              </w:rPr>
              <w:t>Discount allowed</w:t>
            </w:r>
          </w:p>
        </w:tc>
        <w:tc>
          <w:tcPr>
            <w:tcW w:w="1214" w:type="dxa"/>
            <w:tcBorders>
              <w:top w:val="single" w:sz="4" w:space="0" w:color="000000"/>
              <w:left w:val="single" w:sz="4" w:space="0" w:color="000000"/>
              <w:bottom w:val="single" w:sz="12" w:space="0" w:color="auto"/>
              <w:right w:val="single" w:sz="4" w:space="0" w:color="000000"/>
            </w:tcBorders>
            <w:hideMark/>
          </w:tcPr>
          <w:p w14:paraId="651D628F" w14:textId="77777777" w:rsidR="00BF20BA" w:rsidRPr="00BF20BA" w:rsidRDefault="00BF20BA" w:rsidP="000B54AF">
            <w:pPr>
              <w:spacing w:after="0" w:line="240" w:lineRule="auto"/>
              <w:jc w:val="right"/>
              <w:rPr>
                <w:rFonts w:cstheme="minorHAnsi"/>
                <w:lang w:val="af-ZA"/>
              </w:rPr>
            </w:pPr>
            <w:r w:rsidRPr="00BF20BA">
              <w:rPr>
                <w:rFonts w:cstheme="minorHAnsi"/>
                <w:lang w:val="af-ZA"/>
              </w:rPr>
              <w:t>789</w:t>
            </w:r>
          </w:p>
        </w:tc>
        <w:tc>
          <w:tcPr>
            <w:tcW w:w="1238" w:type="dxa"/>
            <w:tcBorders>
              <w:top w:val="single" w:sz="4" w:space="0" w:color="000000"/>
              <w:left w:val="single" w:sz="4" w:space="0" w:color="000000"/>
              <w:bottom w:val="single" w:sz="12" w:space="0" w:color="auto"/>
              <w:right w:val="single" w:sz="4" w:space="0" w:color="000000"/>
            </w:tcBorders>
          </w:tcPr>
          <w:p w14:paraId="335B062B"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12" w:space="0" w:color="auto"/>
              <w:right w:val="single" w:sz="4" w:space="0" w:color="000000"/>
            </w:tcBorders>
          </w:tcPr>
          <w:p w14:paraId="64EA0F89"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12" w:space="0" w:color="auto"/>
              <w:right w:val="single" w:sz="4" w:space="0" w:color="000000"/>
            </w:tcBorders>
          </w:tcPr>
          <w:p w14:paraId="48A4C39C"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12" w:space="0" w:color="auto"/>
              <w:right w:val="single" w:sz="4" w:space="0" w:color="000000"/>
            </w:tcBorders>
          </w:tcPr>
          <w:p w14:paraId="4B6CDC61" w14:textId="77777777" w:rsidR="00BF20BA" w:rsidRPr="00BF20BA" w:rsidRDefault="00BF20BA" w:rsidP="000B54AF">
            <w:pPr>
              <w:spacing w:after="0" w:line="240" w:lineRule="auto"/>
              <w:jc w:val="right"/>
              <w:rPr>
                <w:rFonts w:cstheme="minorHAnsi"/>
                <w:lang w:val="af-ZA"/>
              </w:rPr>
            </w:pPr>
          </w:p>
        </w:tc>
        <w:tc>
          <w:tcPr>
            <w:tcW w:w="958" w:type="dxa"/>
            <w:tcBorders>
              <w:top w:val="single" w:sz="4" w:space="0" w:color="000000"/>
              <w:left w:val="single" w:sz="4" w:space="0" w:color="000000"/>
              <w:bottom w:val="single" w:sz="12" w:space="0" w:color="auto"/>
              <w:right w:val="single" w:sz="4" w:space="0" w:color="000000"/>
            </w:tcBorders>
          </w:tcPr>
          <w:p w14:paraId="30B90723" w14:textId="77777777" w:rsidR="00BF20BA" w:rsidRPr="00BF20BA" w:rsidRDefault="00BF20BA" w:rsidP="000B54AF">
            <w:pPr>
              <w:spacing w:after="0" w:line="240" w:lineRule="auto"/>
              <w:jc w:val="right"/>
              <w:rPr>
                <w:rFonts w:cstheme="minorHAnsi"/>
                <w:lang w:val="af-ZA"/>
              </w:rPr>
            </w:pPr>
          </w:p>
        </w:tc>
      </w:tr>
      <w:tr w:rsidR="00BF20BA" w:rsidRPr="00BF20BA" w14:paraId="38DBA3C6" w14:textId="45539C83" w:rsidTr="00BF20BA">
        <w:tc>
          <w:tcPr>
            <w:tcW w:w="3048" w:type="dxa"/>
            <w:tcBorders>
              <w:top w:val="single" w:sz="4" w:space="0" w:color="000000"/>
              <w:left w:val="single" w:sz="4" w:space="0" w:color="000000"/>
              <w:bottom w:val="single" w:sz="4" w:space="0" w:color="000000"/>
              <w:right w:val="single" w:sz="4" w:space="0" w:color="000000"/>
            </w:tcBorders>
          </w:tcPr>
          <w:p w14:paraId="4B233854" w14:textId="77777777" w:rsidR="00BF20BA" w:rsidRPr="00BF20BA" w:rsidRDefault="00BF20BA" w:rsidP="000B54AF">
            <w:pPr>
              <w:spacing w:after="0" w:line="240" w:lineRule="auto"/>
              <w:jc w:val="center"/>
              <w:rPr>
                <w:rFonts w:eastAsia="Times New Roman" w:cstheme="minorHAnsi"/>
              </w:rPr>
            </w:pPr>
          </w:p>
        </w:tc>
        <w:tc>
          <w:tcPr>
            <w:tcW w:w="1214" w:type="dxa"/>
            <w:tcBorders>
              <w:top w:val="single" w:sz="12" w:space="0" w:color="auto"/>
              <w:left w:val="single" w:sz="4" w:space="0" w:color="000000"/>
              <w:bottom w:val="double" w:sz="12" w:space="0" w:color="auto"/>
              <w:right w:val="single" w:sz="4" w:space="0" w:color="000000"/>
            </w:tcBorders>
            <w:hideMark/>
          </w:tcPr>
          <w:p w14:paraId="2134C3F0" w14:textId="77777777" w:rsidR="00BF20BA" w:rsidRPr="00BF20BA" w:rsidRDefault="00BF20BA" w:rsidP="000B54AF">
            <w:pPr>
              <w:spacing w:after="0" w:line="240" w:lineRule="auto"/>
              <w:jc w:val="right"/>
              <w:rPr>
                <w:rFonts w:cstheme="minorHAnsi"/>
                <w:lang w:val="af-ZA"/>
              </w:rPr>
            </w:pPr>
            <w:r w:rsidRPr="00BF20BA">
              <w:rPr>
                <w:rFonts w:cstheme="minorHAnsi"/>
                <w:lang w:val="af-ZA"/>
              </w:rPr>
              <w:t>1 895 800</w:t>
            </w:r>
          </w:p>
        </w:tc>
        <w:tc>
          <w:tcPr>
            <w:tcW w:w="1238" w:type="dxa"/>
            <w:tcBorders>
              <w:top w:val="single" w:sz="12" w:space="0" w:color="auto"/>
              <w:left w:val="single" w:sz="4" w:space="0" w:color="000000"/>
              <w:bottom w:val="double" w:sz="12" w:space="0" w:color="auto"/>
              <w:right w:val="single" w:sz="4" w:space="0" w:color="000000"/>
            </w:tcBorders>
            <w:hideMark/>
          </w:tcPr>
          <w:p w14:paraId="004D845D" w14:textId="77777777" w:rsidR="00BF20BA" w:rsidRPr="00BF20BA" w:rsidRDefault="00BF20BA" w:rsidP="000B54AF">
            <w:pPr>
              <w:spacing w:after="0" w:line="240" w:lineRule="auto"/>
              <w:jc w:val="right"/>
              <w:rPr>
                <w:rFonts w:cstheme="minorHAnsi"/>
                <w:lang w:val="af-ZA"/>
              </w:rPr>
            </w:pPr>
            <w:r w:rsidRPr="00BF20BA">
              <w:rPr>
                <w:rFonts w:cstheme="minorHAnsi"/>
                <w:lang w:val="af-ZA"/>
              </w:rPr>
              <w:t>1 895 800</w:t>
            </w:r>
          </w:p>
        </w:tc>
        <w:tc>
          <w:tcPr>
            <w:tcW w:w="958" w:type="dxa"/>
            <w:tcBorders>
              <w:top w:val="single" w:sz="12" w:space="0" w:color="auto"/>
              <w:left w:val="single" w:sz="4" w:space="0" w:color="000000"/>
              <w:bottom w:val="double" w:sz="12" w:space="0" w:color="auto"/>
              <w:right w:val="single" w:sz="4" w:space="0" w:color="000000"/>
            </w:tcBorders>
          </w:tcPr>
          <w:p w14:paraId="2654E165" w14:textId="77777777" w:rsidR="00BF20BA" w:rsidRPr="00BF20BA" w:rsidRDefault="00BF20BA" w:rsidP="000B54AF">
            <w:pPr>
              <w:spacing w:after="0" w:line="240" w:lineRule="auto"/>
              <w:jc w:val="right"/>
              <w:rPr>
                <w:rFonts w:cstheme="minorHAnsi"/>
                <w:lang w:val="af-ZA"/>
              </w:rPr>
            </w:pPr>
          </w:p>
        </w:tc>
        <w:tc>
          <w:tcPr>
            <w:tcW w:w="958" w:type="dxa"/>
            <w:tcBorders>
              <w:top w:val="single" w:sz="12" w:space="0" w:color="auto"/>
              <w:left w:val="single" w:sz="4" w:space="0" w:color="000000"/>
              <w:bottom w:val="double" w:sz="12" w:space="0" w:color="auto"/>
              <w:right w:val="single" w:sz="4" w:space="0" w:color="000000"/>
            </w:tcBorders>
          </w:tcPr>
          <w:p w14:paraId="05477D17" w14:textId="77777777" w:rsidR="00BF20BA" w:rsidRPr="00BF20BA" w:rsidRDefault="00BF20BA" w:rsidP="000B54AF">
            <w:pPr>
              <w:spacing w:after="0" w:line="240" w:lineRule="auto"/>
              <w:jc w:val="right"/>
              <w:rPr>
                <w:rFonts w:cstheme="minorHAnsi"/>
                <w:lang w:val="af-ZA"/>
              </w:rPr>
            </w:pPr>
          </w:p>
        </w:tc>
        <w:tc>
          <w:tcPr>
            <w:tcW w:w="958" w:type="dxa"/>
            <w:tcBorders>
              <w:top w:val="single" w:sz="12" w:space="0" w:color="auto"/>
              <w:left w:val="single" w:sz="4" w:space="0" w:color="000000"/>
              <w:bottom w:val="double" w:sz="12" w:space="0" w:color="auto"/>
              <w:right w:val="single" w:sz="4" w:space="0" w:color="000000"/>
            </w:tcBorders>
          </w:tcPr>
          <w:p w14:paraId="3DE77777" w14:textId="77777777" w:rsidR="00BF20BA" w:rsidRPr="00BF20BA" w:rsidRDefault="00BF20BA" w:rsidP="000B54AF">
            <w:pPr>
              <w:spacing w:after="0" w:line="240" w:lineRule="auto"/>
              <w:jc w:val="right"/>
              <w:rPr>
                <w:rFonts w:cstheme="minorHAnsi"/>
                <w:lang w:val="af-ZA"/>
              </w:rPr>
            </w:pPr>
          </w:p>
        </w:tc>
        <w:tc>
          <w:tcPr>
            <w:tcW w:w="958" w:type="dxa"/>
            <w:tcBorders>
              <w:top w:val="single" w:sz="12" w:space="0" w:color="auto"/>
              <w:left w:val="single" w:sz="4" w:space="0" w:color="000000"/>
              <w:bottom w:val="double" w:sz="12" w:space="0" w:color="auto"/>
              <w:right w:val="single" w:sz="4" w:space="0" w:color="000000"/>
            </w:tcBorders>
          </w:tcPr>
          <w:p w14:paraId="33A81C6A" w14:textId="77777777" w:rsidR="00BF20BA" w:rsidRPr="00BF20BA" w:rsidRDefault="00BF20BA" w:rsidP="000B54AF">
            <w:pPr>
              <w:spacing w:after="0" w:line="240" w:lineRule="auto"/>
              <w:jc w:val="right"/>
              <w:rPr>
                <w:rFonts w:cstheme="minorHAnsi"/>
                <w:lang w:val="af-ZA"/>
              </w:rPr>
            </w:pPr>
          </w:p>
        </w:tc>
      </w:tr>
    </w:tbl>
    <w:p w14:paraId="596F9774" w14:textId="77777777" w:rsidR="00BF20BA" w:rsidRPr="00BF20BA" w:rsidRDefault="00BF20BA" w:rsidP="00555C07">
      <w:pPr>
        <w:rPr>
          <w:rFonts w:cstheme="minorHAnsi"/>
        </w:rPr>
      </w:pPr>
    </w:p>
    <w:sectPr w:rsidR="00BF20BA" w:rsidRPr="00BF2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3B9"/>
    <w:multiLevelType w:val="hybridMultilevel"/>
    <w:tmpl w:val="11147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03281"/>
    <w:multiLevelType w:val="hybridMultilevel"/>
    <w:tmpl w:val="2B8E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37089"/>
    <w:multiLevelType w:val="hybridMultilevel"/>
    <w:tmpl w:val="4864A8B4"/>
    <w:lvl w:ilvl="0" w:tplc="44C472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D7E17"/>
    <w:multiLevelType w:val="hybridMultilevel"/>
    <w:tmpl w:val="03646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D87265"/>
    <w:multiLevelType w:val="hybridMultilevel"/>
    <w:tmpl w:val="D1402F4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2F102A92"/>
    <w:multiLevelType w:val="hybridMultilevel"/>
    <w:tmpl w:val="84D2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E23F0"/>
    <w:multiLevelType w:val="hybridMultilevel"/>
    <w:tmpl w:val="DA546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422C0"/>
    <w:multiLevelType w:val="hybridMultilevel"/>
    <w:tmpl w:val="722C94D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76061949"/>
    <w:multiLevelType w:val="hybridMultilevel"/>
    <w:tmpl w:val="0E7CE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07"/>
    <w:rsid w:val="00017B34"/>
    <w:rsid w:val="00041080"/>
    <w:rsid w:val="000708AD"/>
    <w:rsid w:val="00082F67"/>
    <w:rsid w:val="000832EF"/>
    <w:rsid w:val="00085F55"/>
    <w:rsid w:val="000A5FE7"/>
    <w:rsid w:val="000B2206"/>
    <w:rsid w:val="000B54AF"/>
    <w:rsid w:val="001046A5"/>
    <w:rsid w:val="00166DC0"/>
    <w:rsid w:val="00180EE3"/>
    <w:rsid w:val="00180FD2"/>
    <w:rsid w:val="00197B1B"/>
    <w:rsid w:val="001A70D2"/>
    <w:rsid w:val="001B5D69"/>
    <w:rsid w:val="001E7246"/>
    <w:rsid w:val="00205FE1"/>
    <w:rsid w:val="00217D65"/>
    <w:rsid w:val="002370B3"/>
    <w:rsid w:val="00285699"/>
    <w:rsid w:val="002A5BC4"/>
    <w:rsid w:val="002F116A"/>
    <w:rsid w:val="00325180"/>
    <w:rsid w:val="003B0012"/>
    <w:rsid w:val="003E556C"/>
    <w:rsid w:val="00440628"/>
    <w:rsid w:val="00445582"/>
    <w:rsid w:val="0044739E"/>
    <w:rsid w:val="00483130"/>
    <w:rsid w:val="00487973"/>
    <w:rsid w:val="00495344"/>
    <w:rsid w:val="004C1E0D"/>
    <w:rsid w:val="004E1CEC"/>
    <w:rsid w:val="004E70B4"/>
    <w:rsid w:val="00533718"/>
    <w:rsid w:val="00555C07"/>
    <w:rsid w:val="00573D85"/>
    <w:rsid w:val="005A3E61"/>
    <w:rsid w:val="006527D0"/>
    <w:rsid w:val="00667FEA"/>
    <w:rsid w:val="006A40DE"/>
    <w:rsid w:val="006B3E00"/>
    <w:rsid w:val="006B69A0"/>
    <w:rsid w:val="006C48F3"/>
    <w:rsid w:val="007321B4"/>
    <w:rsid w:val="00743010"/>
    <w:rsid w:val="00746BD3"/>
    <w:rsid w:val="0075045D"/>
    <w:rsid w:val="0079284D"/>
    <w:rsid w:val="007961CB"/>
    <w:rsid w:val="007F3BF4"/>
    <w:rsid w:val="00831897"/>
    <w:rsid w:val="00852DC6"/>
    <w:rsid w:val="00895D09"/>
    <w:rsid w:val="008A5144"/>
    <w:rsid w:val="008D7748"/>
    <w:rsid w:val="008E222E"/>
    <w:rsid w:val="00902857"/>
    <w:rsid w:val="009175A8"/>
    <w:rsid w:val="009736C0"/>
    <w:rsid w:val="009A1DAB"/>
    <w:rsid w:val="009B7F02"/>
    <w:rsid w:val="009D2518"/>
    <w:rsid w:val="00A1234D"/>
    <w:rsid w:val="00A20C33"/>
    <w:rsid w:val="00A41D42"/>
    <w:rsid w:val="00A7513A"/>
    <w:rsid w:val="00B30DF8"/>
    <w:rsid w:val="00B4791E"/>
    <w:rsid w:val="00B803CF"/>
    <w:rsid w:val="00BD3E1E"/>
    <w:rsid w:val="00BD5D4C"/>
    <w:rsid w:val="00BF20BA"/>
    <w:rsid w:val="00C03CAD"/>
    <w:rsid w:val="00C07AA1"/>
    <w:rsid w:val="00C27F2B"/>
    <w:rsid w:val="00C4559F"/>
    <w:rsid w:val="00C47163"/>
    <w:rsid w:val="00C60B56"/>
    <w:rsid w:val="00C62599"/>
    <w:rsid w:val="00C64BB0"/>
    <w:rsid w:val="00C841BE"/>
    <w:rsid w:val="00C9352F"/>
    <w:rsid w:val="00CB7251"/>
    <w:rsid w:val="00CD4A6B"/>
    <w:rsid w:val="00CE75D9"/>
    <w:rsid w:val="00D65C89"/>
    <w:rsid w:val="00D71709"/>
    <w:rsid w:val="00DA4C17"/>
    <w:rsid w:val="00E66A0F"/>
    <w:rsid w:val="00E9069B"/>
    <w:rsid w:val="00EB3B5F"/>
    <w:rsid w:val="00F0175A"/>
    <w:rsid w:val="00F031F8"/>
    <w:rsid w:val="00F259F3"/>
    <w:rsid w:val="00F574C2"/>
    <w:rsid w:val="00F70A54"/>
    <w:rsid w:val="00F8632B"/>
    <w:rsid w:val="00FB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5E13"/>
  <w15:chartTrackingRefBased/>
  <w15:docId w15:val="{0FB43C86-F65F-4086-B910-20681A5E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5C07"/>
    <w:pPr>
      <w:ind w:left="720"/>
      <w:contextualSpacing/>
    </w:pPr>
  </w:style>
  <w:style w:type="table" w:customStyle="1" w:styleId="TableGrid1">
    <w:name w:val="Table Grid1"/>
    <w:basedOn w:val="TableNormal"/>
    <w:next w:val="TableGrid"/>
    <w:uiPriority w:val="39"/>
    <w:rsid w:val="008D7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C4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2F6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6">
    <w:name w:val="Table Grid16"/>
    <w:basedOn w:val="TableNormal"/>
    <w:next w:val="TableGrid"/>
    <w:uiPriority w:val="39"/>
    <w:rsid w:val="00F70A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4</cp:revision>
  <dcterms:created xsi:type="dcterms:W3CDTF">2020-07-24T13:34:00Z</dcterms:created>
  <dcterms:modified xsi:type="dcterms:W3CDTF">2020-07-24T13:49:00Z</dcterms:modified>
</cp:coreProperties>
</file>