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BFB43" w14:textId="3727C34A" w:rsidR="00EC72F7" w:rsidRPr="00EC72F7" w:rsidRDefault="00BE404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GRADE 9: TECHNOLOGY: </w:t>
      </w:r>
      <w:r w:rsidR="00EC72F7" w:rsidRPr="00EC72F7">
        <w:rPr>
          <w:b/>
          <w:bCs/>
          <w:sz w:val="24"/>
          <w:szCs w:val="24"/>
        </w:rPr>
        <w:t xml:space="preserve">REVISION NOTES </w:t>
      </w:r>
    </w:p>
    <w:p w14:paraId="31E13529" w14:textId="59B6A6CC" w:rsidR="00EC72F7" w:rsidRDefault="00EC72F7">
      <w:pPr>
        <w:rPr>
          <w:b/>
          <w:bCs/>
          <w:sz w:val="24"/>
          <w:szCs w:val="24"/>
        </w:rPr>
      </w:pPr>
      <w:r w:rsidRPr="00EC72F7">
        <w:rPr>
          <w:b/>
          <w:bCs/>
          <w:sz w:val="24"/>
          <w:szCs w:val="24"/>
        </w:rPr>
        <w:t>TOPIC 1</w:t>
      </w:r>
      <w:r w:rsidR="00BE4040" w:rsidRPr="00BE4040">
        <w:rPr>
          <w:b/>
          <w:bCs/>
          <w:sz w:val="24"/>
          <w:szCs w:val="24"/>
        </w:rPr>
        <w:t xml:space="preserve">: </w:t>
      </w:r>
      <w:r w:rsidR="00BE4040" w:rsidRPr="00BE4040">
        <w:rPr>
          <w:rFonts w:ascii="Arial" w:hAnsi="Arial" w:cs="Arial"/>
          <w:b/>
          <w:bCs/>
          <w:sz w:val="24"/>
          <w:szCs w:val="24"/>
        </w:rPr>
        <w:t>Electrical and Electronic Systems</w:t>
      </w:r>
    </w:p>
    <w:p w14:paraId="5D4E79C7" w14:textId="548E064B" w:rsidR="00EC72F7" w:rsidRPr="00712BCE" w:rsidRDefault="00EC72F7" w:rsidP="00EC72F7">
      <w:pPr>
        <w:pStyle w:val="Subtitle"/>
        <w:jc w:val="left"/>
        <w:rPr>
          <w:rFonts w:ascii="Arial" w:hAnsi="Arial" w:cs="Arial"/>
          <w:lang w:val="en-US"/>
        </w:rPr>
      </w:pPr>
      <w:r w:rsidRPr="00712BCE">
        <w:rPr>
          <w:rFonts w:ascii="Arial" w:hAnsi="Arial" w:cs="Arial"/>
          <w:b/>
          <w:lang w:val="en-US"/>
        </w:rPr>
        <w:t>Activity 1 and 2</w:t>
      </w:r>
      <w:r w:rsidRPr="00712BCE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ab/>
      </w:r>
      <w:r w:rsidRPr="00712BCE">
        <w:rPr>
          <w:rFonts w:ascii="Arial" w:hAnsi="Arial" w:cs="Arial"/>
          <w:lang w:val="en-US"/>
        </w:rPr>
        <w:t>Electrical Systems</w:t>
      </w:r>
    </w:p>
    <w:p w14:paraId="26A29E96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14:paraId="47AAAB6C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FE67AF">
        <w:rPr>
          <w:rFonts w:ascii="Arial" w:hAnsi="Arial" w:cs="Arial"/>
          <w:b/>
          <w:color w:val="000000"/>
        </w:rPr>
        <w:t>Component symbols and simple circuits</w:t>
      </w:r>
    </w:p>
    <w:p w14:paraId="797F1A49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204A5F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 xml:space="preserve">In this chapter, you will revise the work you did on electrical systems and control in Grade 8. You will also revise simple circuits, circuit diagrams and connecting cells, and </w:t>
      </w:r>
      <w:r>
        <w:rPr>
          <w:rFonts w:ascii="Arial" w:hAnsi="Arial" w:cs="Arial"/>
        </w:rPr>
        <w:t xml:space="preserve">lamps and switches in series </w:t>
      </w:r>
      <w:r w:rsidRPr="00FE67AF">
        <w:rPr>
          <w:rFonts w:ascii="Arial" w:hAnsi="Arial" w:cs="Arial"/>
        </w:rPr>
        <w:t>and parallel. You will then do action research on the effects of changing the voltage in a circuit.</w:t>
      </w:r>
    </w:p>
    <w:p w14:paraId="1DD1EF10" w14:textId="77777777" w:rsidR="00EC72F7" w:rsidRPr="00FE67AF" w:rsidRDefault="00EC72F7" w:rsidP="00EC72F7">
      <w:pPr>
        <w:rPr>
          <w:rFonts w:ascii="Arial" w:hAnsi="Arial" w:cs="Arial"/>
        </w:rPr>
      </w:pPr>
    </w:p>
    <w:p w14:paraId="19CCF668" w14:textId="5FF966ED" w:rsidR="00EC72F7" w:rsidRPr="00FE67AF" w:rsidRDefault="00EC72F7" w:rsidP="00EC72F7">
      <w:pPr>
        <w:jc w:val="center"/>
        <w:rPr>
          <w:rFonts w:ascii="Arial" w:hAnsi="Arial" w:cs="Arial"/>
        </w:rPr>
      </w:pPr>
      <w:r w:rsidRPr="00FE67AF">
        <w:rPr>
          <w:rFonts w:ascii="Arial" w:hAnsi="Arial" w:cs="Arial"/>
          <w:noProof/>
        </w:rPr>
        <w:drawing>
          <wp:inline distT="0" distB="0" distL="0" distR="0" wp14:anchorId="688C0D45" wp14:editId="5C156F95">
            <wp:extent cx="3771900" cy="27464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66" cy="275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B318" w14:textId="77777777" w:rsidR="00EC72F7" w:rsidRPr="00FE67AF" w:rsidRDefault="00EC72F7" w:rsidP="00EC72F7">
      <w:pPr>
        <w:rPr>
          <w:rFonts w:ascii="Arial" w:hAnsi="Arial" w:cs="Arial"/>
          <w:i/>
          <w:iCs/>
        </w:rPr>
      </w:pPr>
      <w:r w:rsidRPr="00FE06C5">
        <w:rPr>
          <w:rFonts w:ascii="Arial" w:hAnsi="Arial" w:cs="Arial"/>
          <w:b/>
          <w:i/>
          <w:iCs/>
        </w:rPr>
        <w:t>Figure 1:</w:t>
      </w:r>
      <w:r w:rsidRPr="00FE67AF">
        <w:rPr>
          <w:rFonts w:ascii="Arial" w:hAnsi="Arial" w:cs="Arial"/>
          <w:i/>
          <w:iCs/>
        </w:rPr>
        <w:t xml:space="preserve"> A torch and batteries</w:t>
      </w:r>
    </w:p>
    <w:p w14:paraId="46848C37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Revision</w:t>
      </w:r>
      <w:r w:rsidRPr="00FE67AF">
        <w:rPr>
          <w:rFonts w:ascii="Arial" w:hAnsi="Arial" w:cs="Arial"/>
          <w:b/>
          <w:bCs/>
        </w:rPr>
        <w:t>: Component symbols</w:t>
      </w:r>
    </w:p>
    <w:p w14:paraId="6603F46B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Components are the parts that we connect in an electric circuit.</w:t>
      </w:r>
    </w:p>
    <w:p w14:paraId="40C48FED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ction Jackson" w:hAnsi="Action Jackson" w:cs="Arial"/>
          <w:sz w:val="40"/>
          <w:szCs w:val="40"/>
        </w:rPr>
      </w:pPr>
    </w:p>
    <w:p w14:paraId="4FD255E2" w14:textId="77777777" w:rsidR="00EC72F7" w:rsidRPr="00D51A62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ction Jackson" w:hAnsi="Action Jackson" w:cs="Arial"/>
          <w:b/>
          <w:sz w:val="40"/>
          <w:szCs w:val="40"/>
        </w:rPr>
      </w:pPr>
      <w:r w:rsidRPr="00D51A62">
        <w:rPr>
          <w:rFonts w:ascii="Action Jackson" w:hAnsi="Action Jackson" w:cs="Arial"/>
          <w:b/>
          <w:sz w:val="40"/>
          <w:szCs w:val="40"/>
        </w:rPr>
        <w:t>THINK BACK</w:t>
      </w:r>
    </w:p>
    <w:p w14:paraId="53359053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Do you remember the symbols for cells, lamps and switches?</w:t>
      </w:r>
    </w:p>
    <w:p w14:paraId="48EE9618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Do you remember the difference between join</w:t>
      </w:r>
      <w:r>
        <w:rPr>
          <w:rFonts w:ascii="Arial" w:hAnsi="Arial" w:cs="Arial"/>
        </w:rPr>
        <w:t xml:space="preserve">ing components in series and in </w:t>
      </w:r>
      <w:r w:rsidRPr="00FE67AF">
        <w:rPr>
          <w:rFonts w:ascii="Arial" w:hAnsi="Arial" w:cs="Arial"/>
        </w:rPr>
        <w:t xml:space="preserve">parallel? </w:t>
      </w:r>
    </w:p>
    <w:p w14:paraId="0400FDAD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Let’s see what you can remember.</w:t>
      </w:r>
    </w:p>
    <w:p w14:paraId="351078FD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FE6304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FE67AF">
        <w:rPr>
          <w:rFonts w:ascii="Arial" w:hAnsi="Arial" w:cs="Arial"/>
        </w:rPr>
        <w:t>You have already learnt that an electric circ</w:t>
      </w:r>
      <w:r>
        <w:rPr>
          <w:rFonts w:ascii="Arial" w:hAnsi="Arial" w:cs="Arial"/>
        </w:rPr>
        <w:t xml:space="preserve">uit is a closed path in which a </w:t>
      </w:r>
      <w:proofErr w:type="gramStart"/>
      <w:r w:rsidRPr="00FE67AF">
        <w:rPr>
          <w:rFonts w:ascii="Arial" w:hAnsi="Arial" w:cs="Arial"/>
        </w:rPr>
        <w:t>current flows</w:t>
      </w:r>
      <w:proofErr w:type="gramEnd"/>
      <w:r w:rsidRPr="00FE67AF">
        <w:rPr>
          <w:rFonts w:ascii="Arial" w:hAnsi="Arial" w:cs="Arial"/>
        </w:rPr>
        <w:t>.</w:t>
      </w:r>
    </w:p>
    <w:p w14:paraId="612979E0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03793E">
        <w:rPr>
          <w:rFonts w:ascii="Arial" w:hAnsi="Arial" w:cs="Arial"/>
          <w:b/>
        </w:rPr>
        <w:t>The simplest circuit has:</w:t>
      </w:r>
    </w:p>
    <w:p w14:paraId="0F357605" w14:textId="77777777" w:rsidR="00EC72F7" w:rsidRPr="0003793E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10FD6A06" w14:textId="77777777" w:rsidR="00EC72F7" w:rsidRPr="00FE67AF" w:rsidRDefault="00EC72F7" w:rsidP="00EC72F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a power source such as a cell,</w:t>
      </w:r>
    </w:p>
    <w:p w14:paraId="64D9113D" w14:textId="77777777" w:rsidR="00EC72F7" w:rsidRPr="00FE67AF" w:rsidRDefault="00EC72F7" w:rsidP="00EC72F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a conductor, and</w:t>
      </w:r>
    </w:p>
    <w:p w14:paraId="76773FAD" w14:textId="77777777" w:rsidR="00EC72F7" w:rsidRPr="00FE67AF" w:rsidRDefault="00EC72F7" w:rsidP="00EC72F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a load that provides resistance, such as a lamp.</w:t>
      </w:r>
    </w:p>
    <w:p w14:paraId="57D2CCFA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0E79D9" w14:textId="77777777" w:rsidR="00EC72F7" w:rsidRPr="0003793E" w:rsidRDefault="00EC72F7" w:rsidP="00EC72F7">
      <w:pPr>
        <w:numPr>
          <w:ilvl w:val="0"/>
          <w:numId w:val="2"/>
        </w:numP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03793E">
        <w:rPr>
          <w:rFonts w:ascii="Arial" w:hAnsi="Arial" w:cs="Arial"/>
          <w:b/>
        </w:rPr>
        <w:lastRenderedPageBreak/>
        <w:t>CELLS IN SERIES</w:t>
      </w:r>
    </w:p>
    <w:p w14:paraId="3F654A4E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E06F53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Two or more cells can be connected in series to</w:t>
      </w:r>
      <w:r>
        <w:rPr>
          <w:rFonts w:ascii="Arial" w:hAnsi="Arial" w:cs="Arial"/>
        </w:rPr>
        <w:t xml:space="preserve"> </w:t>
      </w:r>
      <w:r w:rsidRPr="00FE67AF">
        <w:rPr>
          <w:rFonts w:ascii="Arial" w:hAnsi="Arial" w:cs="Arial"/>
        </w:rPr>
        <w:t>increase the voltage in the circuit. Figure 2 below</w:t>
      </w:r>
      <w:r>
        <w:rPr>
          <w:rFonts w:ascii="Arial" w:hAnsi="Arial" w:cs="Arial"/>
        </w:rPr>
        <w:t xml:space="preserve"> </w:t>
      </w:r>
      <w:r w:rsidRPr="00FE67AF">
        <w:rPr>
          <w:rFonts w:ascii="Arial" w:hAnsi="Arial" w:cs="Arial"/>
        </w:rPr>
        <w:t>shows two cells connected in series in a circuit. The</w:t>
      </w:r>
      <w:r>
        <w:rPr>
          <w:rFonts w:ascii="Arial" w:hAnsi="Arial" w:cs="Arial"/>
        </w:rPr>
        <w:t xml:space="preserve"> </w:t>
      </w:r>
      <w:r w:rsidRPr="00FE67AF">
        <w:rPr>
          <w:rFonts w:ascii="Arial" w:hAnsi="Arial" w:cs="Arial"/>
        </w:rPr>
        <w:t>positive terminal of cell A is connected to the lamp.</w:t>
      </w:r>
    </w:p>
    <w:p w14:paraId="5C1B8696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The negative terminal of cell A is connected to the p</w:t>
      </w:r>
      <w:r>
        <w:rPr>
          <w:rFonts w:ascii="Arial" w:hAnsi="Arial" w:cs="Arial"/>
        </w:rPr>
        <w:t xml:space="preserve">ositive terminal of cell B, and </w:t>
      </w:r>
      <w:r w:rsidRPr="00FE67AF">
        <w:rPr>
          <w:rFonts w:ascii="Arial" w:hAnsi="Arial" w:cs="Arial"/>
        </w:rPr>
        <w:t>the negative terminal of cell B is connected to the other terminal of the lamp.</w:t>
      </w:r>
    </w:p>
    <w:p w14:paraId="2707149E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AEA8FF" w14:textId="77777777" w:rsidR="00EC72F7" w:rsidRDefault="00EC72F7" w:rsidP="00EC72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03793E">
        <w:rPr>
          <w:rFonts w:ascii="Arial" w:hAnsi="Arial" w:cs="Arial"/>
          <w:b/>
        </w:rPr>
        <w:t>Draw a circuit diagram of the circuit in Figure 2?</w:t>
      </w:r>
    </w:p>
    <w:p w14:paraId="28960FF0" w14:textId="77777777" w:rsidR="00EC72F7" w:rsidRPr="0003793E" w:rsidRDefault="00EC72F7" w:rsidP="00EC72F7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</w:rPr>
      </w:pPr>
    </w:p>
    <w:p w14:paraId="1FEE20BD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  <w:b/>
          <w:bCs/>
        </w:rPr>
        <w:t xml:space="preserve">In series </w:t>
      </w:r>
      <w:r>
        <w:rPr>
          <w:rFonts w:ascii="Arial" w:hAnsi="Arial" w:cs="Arial"/>
        </w:rPr>
        <w:t xml:space="preserve">means the cells are connected end-to-end, and the </w:t>
      </w:r>
      <w:r w:rsidRPr="00FE67AF">
        <w:rPr>
          <w:rFonts w:ascii="Arial" w:hAnsi="Arial" w:cs="Arial"/>
        </w:rPr>
        <w:t>current flows through each cell</w:t>
      </w:r>
    </w:p>
    <w:p w14:paraId="0D6AAF21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in turn.</w:t>
      </w:r>
    </w:p>
    <w:p w14:paraId="50CD4EDE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57783B" w14:textId="5B2EBF96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FE67AF">
        <w:rPr>
          <w:rFonts w:ascii="Arial" w:hAnsi="Arial" w:cs="Arial"/>
          <w:noProof/>
        </w:rPr>
        <w:drawing>
          <wp:inline distT="0" distB="0" distL="0" distR="0" wp14:anchorId="5FE6063A" wp14:editId="2FBEF0DE">
            <wp:extent cx="3403600" cy="2225884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6A9F" w14:textId="77777777" w:rsidR="00EC72F7" w:rsidRDefault="00EC72F7" w:rsidP="00EC72F7">
      <w:pPr>
        <w:rPr>
          <w:rFonts w:ascii="Arial" w:hAnsi="Arial" w:cs="Arial"/>
          <w:i/>
          <w:iCs/>
        </w:rPr>
      </w:pPr>
      <w:r>
        <w:rPr>
          <w:rFonts w:ascii="Arial" w:hAnsi="Arial" w:cs="Arial"/>
          <w:b/>
          <w:i/>
          <w:iCs/>
        </w:rPr>
        <w:t xml:space="preserve">                                </w:t>
      </w:r>
      <w:r w:rsidRPr="00FE06C5">
        <w:rPr>
          <w:rFonts w:ascii="Arial" w:hAnsi="Arial" w:cs="Arial"/>
          <w:b/>
          <w:i/>
          <w:iCs/>
        </w:rPr>
        <w:t>Figure 2:</w:t>
      </w:r>
      <w:r w:rsidRPr="00FE67AF">
        <w:rPr>
          <w:rFonts w:ascii="Arial" w:hAnsi="Arial" w:cs="Arial"/>
          <w:i/>
          <w:iCs/>
        </w:rPr>
        <w:t xml:space="preserve"> Two cells in series connected to a lamp</w:t>
      </w:r>
    </w:p>
    <w:p w14:paraId="3682FA8D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9D2D42E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06C5">
        <w:rPr>
          <w:rFonts w:ascii="Arial" w:hAnsi="Arial" w:cs="Arial"/>
          <w:b/>
        </w:rPr>
        <w:t>Figure 3</w:t>
      </w:r>
      <w:r w:rsidRPr="00FE67AF">
        <w:rPr>
          <w:rFonts w:ascii="Arial" w:hAnsi="Arial" w:cs="Arial"/>
        </w:rPr>
        <w:t xml:space="preserve"> below shows three cells connected in series in a circuit.</w:t>
      </w:r>
    </w:p>
    <w:p w14:paraId="0822C434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CDAA0D" w14:textId="1ABE4919" w:rsidR="00EC72F7" w:rsidRDefault="00EC72F7" w:rsidP="00EC7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FE67AF">
        <w:rPr>
          <w:rFonts w:ascii="Arial" w:hAnsi="Arial" w:cs="Arial"/>
          <w:i/>
          <w:iCs/>
          <w:noProof/>
        </w:rPr>
        <w:drawing>
          <wp:inline distT="0" distB="0" distL="0" distR="0" wp14:anchorId="1689CA12" wp14:editId="11F2C55A">
            <wp:extent cx="3441700" cy="2000711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0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802D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9F14D0" w14:textId="77777777" w:rsidR="00EC72F7" w:rsidRDefault="00EC72F7" w:rsidP="00EC72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8B2299">
        <w:rPr>
          <w:rFonts w:ascii="Arial" w:hAnsi="Arial" w:cs="Arial"/>
          <w:b/>
        </w:rPr>
        <w:t>Draw a circuit diagram of the circuit.</w:t>
      </w:r>
    </w:p>
    <w:p w14:paraId="22EE60EE" w14:textId="77777777" w:rsidR="00EC72F7" w:rsidRPr="008B2299" w:rsidRDefault="00EC72F7" w:rsidP="00EC72F7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</w:rPr>
      </w:pPr>
    </w:p>
    <w:p w14:paraId="2E095D7C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When cells are c</w:t>
      </w:r>
      <w:r>
        <w:rPr>
          <w:rFonts w:ascii="Arial" w:hAnsi="Arial" w:cs="Arial"/>
        </w:rPr>
        <w:t xml:space="preserve">onnected in series, their total </w:t>
      </w:r>
      <w:r w:rsidRPr="00FE67AF">
        <w:rPr>
          <w:rFonts w:ascii="Arial" w:hAnsi="Arial" w:cs="Arial"/>
        </w:rPr>
        <w:t xml:space="preserve">voltage is </w:t>
      </w:r>
      <w:r w:rsidRPr="008B2299">
        <w:rPr>
          <w:rFonts w:ascii="Arial" w:hAnsi="Arial" w:cs="Arial"/>
          <w:b/>
          <w:i/>
        </w:rPr>
        <w:t>the sum of the voltages of the three</w:t>
      </w:r>
      <w:r w:rsidRPr="00FE67AF">
        <w:rPr>
          <w:rFonts w:ascii="Arial" w:hAnsi="Arial" w:cs="Arial"/>
        </w:rPr>
        <w:t xml:space="preserve"> cells:</w:t>
      </w:r>
    </w:p>
    <w:p w14:paraId="38541B6A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AC8249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1,5 V + 1,5 V + 1,5 V = 4,5 V</w:t>
      </w:r>
    </w:p>
    <w:p w14:paraId="2E0ED6A7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4D9DFC" w14:textId="77777777" w:rsidR="00EC72F7" w:rsidRPr="008B2299" w:rsidRDefault="00EC72F7" w:rsidP="00EC72F7">
      <w:pPr>
        <w:numPr>
          <w:ilvl w:val="0"/>
          <w:numId w:val="2"/>
        </w:numP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8B2299">
        <w:rPr>
          <w:rFonts w:ascii="Arial" w:hAnsi="Arial" w:cs="Arial"/>
          <w:b/>
        </w:rPr>
        <w:t>CELLS IN PARALLEL</w:t>
      </w:r>
    </w:p>
    <w:p w14:paraId="5EB293CD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DD15B7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Two or more cells can also be connected in parallel. A parallel circuit has two or</w:t>
      </w:r>
    </w:p>
    <w:p w14:paraId="5396B2B8" w14:textId="77777777" w:rsidR="00EC72F7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more different paths for the current to travel along.</w:t>
      </w:r>
    </w:p>
    <w:p w14:paraId="5753213F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2F5703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Figure 4 below shows three cells connected in parallel in a circuit. Th</w:t>
      </w:r>
      <w:r>
        <w:rPr>
          <w:rFonts w:ascii="Arial" w:hAnsi="Arial" w:cs="Arial"/>
        </w:rPr>
        <w:t xml:space="preserve">e positive </w:t>
      </w:r>
      <w:r w:rsidRPr="00FE67AF">
        <w:rPr>
          <w:rFonts w:ascii="Arial" w:hAnsi="Arial" w:cs="Arial"/>
        </w:rPr>
        <w:t>terminals of all three cells are connected to o</w:t>
      </w:r>
      <w:r>
        <w:rPr>
          <w:rFonts w:ascii="Arial" w:hAnsi="Arial" w:cs="Arial"/>
        </w:rPr>
        <w:t xml:space="preserve">ne another and to the lamp. The </w:t>
      </w:r>
      <w:r w:rsidRPr="00FE67AF">
        <w:rPr>
          <w:rFonts w:ascii="Arial" w:hAnsi="Arial" w:cs="Arial"/>
        </w:rPr>
        <w:t>negative terminals of all three cells are connected to one another and to the other</w:t>
      </w:r>
      <w:r>
        <w:rPr>
          <w:rFonts w:ascii="Arial" w:hAnsi="Arial" w:cs="Arial"/>
        </w:rPr>
        <w:t xml:space="preserve"> </w:t>
      </w:r>
      <w:r w:rsidRPr="00FE67AF">
        <w:rPr>
          <w:rFonts w:ascii="Arial" w:hAnsi="Arial" w:cs="Arial"/>
        </w:rPr>
        <w:t>terminal of the lamp.</w:t>
      </w:r>
    </w:p>
    <w:p w14:paraId="2BCA919C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40DB9A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3552D2" w14:textId="77777777" w:rsidR="00EC72F7" w:rsidRPr="00114250" w:rsidRDefault="00EC72F7" w:rsidP="00EC72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14250">
        <w:rPr>
          <w:rFonts w:ascii="Arial" w:hAnsi="Arial" w:cs="Arial"/>
          <w:b/>
        </w:rPr>
        <w:t>Draw a circuit diagram of the circuit in Figure 4.</w:t>
      </w:r>
    </w:p>
    <w:p w14:paraId="3CB7451D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E34911" w14:textId="4B2B9F5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  <w:noProof/>
        </w:rPr>
        <w:drawing>
          <wp:inline distT="0" distB="0" distL="0" distR="0" wp14:anchorId="3F19D6B3" wp14:editId="0EA781CF">
            <wp:extent cx="5727700" cy="35877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701B7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14250">
        <w:rPr>
          <w:rFonts w:ascii="Arial" w:hAnsi="Arial" w:cs="Arial"/>
          <w:b/>
          <w:i/>
          <w:iCs/>
        </w:rPr>
        <w:t>Figure 4:</w:t>
      </w:r>
      <w:r w:rsidRPr="00FE67AF">
        <w:rPr>
          <w:rFonts w:ascii="Arial" w:hAnsi="Arial" w:cs="Arial"/>
          <w:i/>
          <w:iCs/>
        </w:rPr>
        <w:t xml:space="preserve"> Three cells in parallel connected to a lamp</w:t>
      </w:r>
    </w:p>
    <w:p w14:paraId="3789C2F1" w14:textId="77777777" w:rsidR="00EC72F7" w:rsidRPr="00FE67AF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085BF6" w14:textId="77777777" w:rsidR="00EC72F7" w:rsidRPr="00FE06C5" w:rsidRDefault="00EC72F7" w:rsidP="00EC7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7AF">
        <w:rPr>
          <w:rFonts w:ascii="Arial" w:hAnsi="Arial" w:cs="Arial"/>
        </w:rPr>
        <w:t>When cells are connected in parallel, the to</w:t>
      </w:r>
      <w:r>
        <w:rPr>
          <w:rFonts w:ascii="Arial" w:hAnsi="Arial" w:cs="Arial"/>
        </w:rPr>
        <w:t xml:space="preserve">tal voltage of the cells is the </w:t>
      </w:r>
      <w:r w:rsidRPr="00FE67AF">
        <w:rPr>
          <w:rFonts w:ascii="Arial" w:hAnsi="Arial" w:cs="Arial"/>
        </w:rPr>
        <w:t>same as that of a single cell (1,5 volts)</w:t>
      </w:r>
    </w:p>
    <w:p w14:paraId="3C9984E5" w14:textId="77777777" w:rsidR="00EC72F7" w:rsidRPr="00EC72F7" w:rsidRDefault="00EC72F7">
      <w:pPr>
        <w:rPr>
          <w:b/>
          <w:bCs/>
          <w:sz w:val="24"/>
          <w:szCs w:val="24"/>
        </w:rPr>
      </w:pPr>
    </w:p>
    <w:sectPr w:rsidR="00EC72F7" w:rsidRPr="00EC72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tion Jackson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50F33"/>
    <w:multiLevelType w:val="hybridMultilevel"/>
    <w:tmpl w:val="20060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128F9"/>
    <w:multiLevelType w:val="hybridMultilevel"/>
    <w:tmpl w:val="1F10FF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55594"/>
    <w:multiLevelType w:val="hybridMultilevel"/>
    <w:tmpl w:val="5848542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2F7"/>
    <w:rsid w:val="00513B83"/>
    <w:rsid w:val="006C57E7"/>
    <w:rsid w:val="00BE4040"/>
    <w:rsid w:val="00EC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2FDF0"/>
  <w15:chartTrackingRefBased/>
  <w15:docId w15:val="{168B6327-BAAD-4996-97A6-A3D607585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EC72F7"/>
    <w:pPr>
      <w:spacing w:after="60" w:line="276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  <w:lang w:val="en-ZA"/>
    </w:rPr>
  </w:style>
  <w:style w:type="character" w:customStyle="1" w:styleId="SubtitleChar">
    <w:name w:val="Subtitle Char"/>
    <w:basedOn w:val="DefaultParagraphFont"/>
    <w:link w:val="Subtitle"/>
    <w:uiPriority w:val="11"/>
    <w:rsid w:val="00EC72F7"/>
    <w:rPr>
      <w:rFonts w:ascii="Calibri Light" w:eastAsia="Times New Roman" w:hAnsi="Calibri Light" w:cs="Times New Roman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377</Words>
  <Characters>2153</Characters>
  <Application>Microsoft Office Word</Application>
  <DocSecurity>0</DocSecurity>
  <Lines>17</Lines>
  <Paragraphs>5</Paragraphs>
  <ScaleCrop>false</ScaleCrop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Sikelelwa Nelisa Mzamo</dc:creator>
  <cp:keywords/>
  <dc:description/>
  <cp:lastModifiedBy>School EC</cp:lastModifiedBy>
  <cp:revision>2</cp:revision>
  <dcterms:created xsi:type="dcterms:W3CDTF">2020-08-30T19:04:00Z</dcterms:created>
  <dcterms:modified xsi:type="dcterms:W3CDTF">2020-08-30T19:04:00Z</dcterms:modified>
</cp:coreProperties>
</file>